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51DB" w14:textId="172693FE" w:rsidR="00D04A36" w:rsidRDefault="00ED48D6" w:rsidP="00ED48D6">
      <w:pPr>
        <w:spacing w:before="240"/>
        <w:jc w:val="center"/>
        <w:rPr>
          <w:rFonts w:ascii="Times New Roman" w:hAnsi="Times New Roman" w:cs="Times New Roman"/>
          <w:b/>
          <w:bCs/>
          <w:sz w:val="32"/>
          <w:szCs w:val="32"/>
          <w:lang w:val="id-ID"/>
        </w:rPr>
      </w:pPr>
      <w:r w:rsidRPr="00ED48D6">
        <w:rPr>
          <w:rFonts w:ascii="Times New Roman" w:hAnsi="Times New Roman" w:cs="Times New Roman"/>
          <w:b/>
          <w:bCs/>
          <w:sz w:val="32"/>
          <w:szCs w:val="32"/>
          <w:shd w:val="clear" w:color="auto" w:fill="F9F9FE"/>
        </w:rPr>
        <w:t>Optimizing Clustering of Indonesian Text Data Using Particle Swarm Optimization Algorithm: A Case Study of the Qur'an Translation</w:t>
      </w:r>
    </w:p>
    <w:p w14:paraId="1EA918B3" w14:textId="77777777" w:rsidR="00D04A36" w:rsidRDefault="00D04A36" w:rsidP="00D04A36">
      <w:pPr>
        <w:tabs>
          <w:tab w:val="left" w:pos="4785"/>
        </w:tabs>
        <w:spacing w:after="0"/>
        <w:jc w:val="center"/>
        <w:rPr>
          <w:rFonts w:ascii="Times New Roman" w:hAnsi="Times New Roman" w:cs="Times New Roman"/>
        </w:rPr>
      </w:pPr>
    </w:p>
    <w:p w14:paraId="58255235" w14:textId="0A2980E4" w:rsidR="00D04A36" w:rsidRPr="00D04A36" w:rsidRDefault="00D04A36" w:rsidP="00D04A36">
      <w:pPr>
        <w:tabs>
          <w:tab w:val="left" w:pos="1277"/>
          <w:tab w:val="center" w:pos="4251"/>
        </w:tabs>
        <w:jc w:val="center"/>
        <w:rPr>
          <w:rFonts w:ascii="Times New Roman" w:hAnsi="Times New Roman" w:cs="Times New Roman"/>
          <w:b/>
          <w:bCs/>
          <w:sz w:val="20"/>
          <w:szCs w:val="20"/>
          <w:lang w:val="id-ID"/>
        </w:rPr>
      </w:pPr>
      <w:r w:rsidRPr="00D04A36">
        <w:rPr>
          <w:rFonts w:ascii="Times New Roman" w:hAnsi="Times New Roman" w:cs="Times New Roman"/>
          <w:b/>
          <w:bCs/>
          <w:sz w:val="20"/>
          <w:szCs w:val="20"/>
        </w:rPr>
        <w:t xml:space="preserve">M. Didik R. Wahyudi </w:t>
      </w:r>
      <w:r w:rsidRPr="00D04A36">
        <w:rPr>
          <w:rFonts w:ascii="Times New Roman" w:hAnsi="Times New Roman" w:cs="Times New Roman"/>
          <w:b/>
          <w:bCs/>
          <w:sz w:val="20"/>
          <w:szCs w:val="20"/>
          <w:vertAlign w:val="superscript"/>
        </w:rPr>
        <w:t>1,*</w:t>
      </w:r>
      <w:r w:rsidRPr="00D04A36">
        <w:rPr>
          <w:rFonts w:ascii="Times New Roman" w:hAnsi="Times New Roman" w:cs="Times New Roman"/>
          <w:b/>
          <w:bCs/>
          <w:sz w:val="20"/>
          <w:szCs w:val="20"/>
        </w:rPr>
        <w:t xml:space="preserve">, Agung Fatwanto </w:t>
      </w:r>
      <w:r w:rsidRPr="00D04A36">
        <w:rPr>
          <w:rFonts w:ascii="Times New Roman" w:hAnsi="Times New Roman" w:cs="Times New Roman"/>
          <w:b/>
          <w:bCs/>
          <w:sz w:val="20"/>
          <w:szCs w:val="20"/>
          <w:vertAlign w:val="superscript"/>
        </w:rPr>
        <w:t>2</w:t>
      </w:r>
    </w:p>
    <w:p w14:paraId="2ACFAA86" w14:textId="7D0BFFC4" w:rsidR="00D04A36" w:rsidRPr="00D04A36" w:rsidRDefault="00D04A36" w:rsidP="00D04A36">
      <w:pPr>
        <w:pStyle w:val="NoSpacing"/>
        <w:jc w:val="center"/>
        <w:rPr>
          <w:rFonts w:ascii="Times New Roman" w:hAnsi="Times New Roman" w:cs="Times New Roman"/>
          <w:sz w:val="20"/>
          <w:szCs w:val="20"/>
          <w:lang w:val="id-ID"/>
        </w:rPr>
      </w:pPr>
      <w:r w:rsidRPr="00D04A36">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sidRPr="00D04A36">
        <w:rPr>
          <w:rFonts w:ascii="Times New Roman" w:hAnsi="Times New Roman" w:cs="Times New Roman"/>
          <w:sz w:val="20"/>
          <w:szCs w:val="20"/>
        </w:rPr>
        <w:t>Department of Informatic Engineering</w:t>
      </w:r>
      <w:r w:rsidR="00047BC6">
        <w:rPr>
          <w:rFonts w:ascii="Times New Roman" w:hAnsi="Times New Roman" w:cs="Times New Roman"/>
          <w:sz w:val="20"/>
          <w:szCs w:val="20"/>
        </w:rPr>
        <w:t xml:space="preserve">, Faculty of Science and Technology, </w:t>
      </w:r>
      <w:r w:rsidRPr="00D04A36">
        <w:rPr>
          <w:rFonts w:ascii="Times New Roman" w:hAnsi="Times New Roman" w:cs="Times New Roman"/>
          <w:sz w:val="20"/>
          <w:szCs w:val="20"/>
        </w:rPr>
        <w:t>Islamic State University of Sunan Kalijaga Yogyakarta</w:t>
      </w:r>
    </w:p>
    <w:p w14:paraId="7BCDA666" w14:textId="2CAA02AD" w:rsidR="00D04A36" w:rsidRPr="00D04A36" w:rsidRDefault="00D04A36" w:rsidP="00D04A36">
      <w:pPr>
        <w:pStyle w:val="NoSpacing"/>
        <w:jc w:val="center"/>
        <w:rPr>
          <w:rFonts w:ascii="Times New Roman" w:hAnsi="Times New Roman" w:cs="Times New Roman"/>
          <w:sz w:val="20"/>
          <w:szCs w:val="20"/>
          <w:lang w:val="id-ID"/>
        </w:rPr>
      </w:pPr>
      <w:r w:rsidRPr="00D04A36">
        <w:rPr>
          <w:rFonts w:ascii="Times New Roman" w:hAnsi="Times New Roman" w:cs="Times New Roman"/>
          <w:sz w:val="20"/>
          <w:szCs w:val="20"/>
          <w:lang w:val="id-ID"/>
        </w:rPr>
        <w:t>E-mail:</w:t>
      </w:r>
      <w:r w:rsidRPr="00D04A36">
        <w:rPr>
          <w:rFonts w:ascii="Times New Roman" w:hAnsi="Times New Roman" w:cs="Times New Roman"/>
          <w:sz w:val="20"/>
          <w:szCs w:val="20"/>
          <w:lang w:val="en-ID"/>
        </w:rPr>
        <w:t xml:space="preserve"> </w:t>
      </w:r>
      <w:r w:rsidRPr="00D04A36">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sidRPr="00D04A36">
        <w:rPr>
          <w:rFonts w:ascii="Times New Roman" w:hAnsi="Times New Roman" w:cs="Times New Roman"/>
          <w:sz w:val="20"/>
          <w:szCs w:val="20"/>
        </w:rPr>
        <w:t xml:space="preserve">m.didik@uin-suka.ac.id*; </w:t>
      </w:r>
      <w:r w:rsidRPr="00D04A36">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D04A36">
        <w:rPr>
          <w:rFonts w:ascii="Times New Roman" w:hAnsi="Times New Roman" w:cs="Times New Roman"/>
          <w:sz w:val="20"/>
          <w:szCs w:val="20"/>
        </w:rPr>
        <w:t>agung.fatwanto@uin-suka.ac.id</w:t>
      </w:r>
    </w:p>
    <w:p w14:paraId="5086062E" w14:textId="77777777" w:rsidR="00A94A03" w:rsidRDefault="00A94A03" w:rsidP="00E83271">
      <w:pPr>
        <w:spacing w:after="0"/>
        <w:rPr>
          <w:rFonts w:ascii="Times New Roman" w:hAnsi="Times New Roman" w:cs="Times New Roman"/>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18096F" w14:paraId="5D0E59E0" w14:textId="77777777" w:rsidTr="006C7ED1">
        <w:trPr>
          <w:trHeight w:val="199"/>
        </w:trPr>
        <w:tc>
          <w:tcPr>
            <w:tcW w:w="2016" w:type="dxa"/>
            <w:tcBorders>
              <w:top w:val="single" w:sz="2" w:space="0" w:color="auto"/>
              <w:left w:val="nil"/>
              <w:bottom w:val="single" w:sz="2" w:space="0" w:color="auto"/>
              <w:right w:val="nil"/>
            </w:tcBorders>
            <w:shd w:val="clear" w:color="auto" w:fill="E7E6E6" w:themeFill="background2"/>
            <w:vAlign w:val="center"/>
          </w:tcPr>
          <w:p w14:paraId="40A7F53E" w14:textId="77777777" w:rsidR="006C7ED1" w:rsidRPr="00181EE3" w:rsidRDefault="00181EE3" w:rsidP="00181EE3">
            <w:pPr>
              <w:pStyle w:val="InfoArtikel"/>
              <w:ind w:left="-113" w:right="-113"/>
              <w:rPr>
                <w:rFonts w:ascii="Times New Roman" w:hAnsi="Times New Roman" w:cs="Times New Roman"/>
                <w:lang w:val="id-ID"/>
              </w:rPr>
            </w:pPr>
            <w:r>
              <w:rPr>
                <w:rFonts w:ascii="Times New Roman" w:hAnsi="Times New Roman" w:cs="Times New Roman"/>
              </w:rPr>
              <w:t xml:space="preserve">A R T I </w:t>
            </w:r>
            <w:r>
              <w:rPr>
                <w:rFonts w:ascii="Times New Roman" w:hAnsi="Times New Roman" w:cs="Times New Roman"/>
                <w:lang w:val="id-ID"/>
              </w:rPr>
              <w:t>C</w:t>
            </w:r>
            <w:r w:rsidR="006C7ED1" w:rsidRPr="0018096F">
              <w:rPr>
                <w:rFonts w:ascii="Times New Roman" w:hAnsi="Times New Roman" w:cs="Times New Roman"/>
              </w:rPr>
              <w:t xml:space="preserve"> </w:t>
            </w:r>
            <w:r>
              <w:rPr>
                <w:rFonts w:ascii="Times New Roman" w:hAnsi="Times New Roman" w:cs="Times New Roman"/>
                <w:lang w:val="id-ID"/>
              </w:rPr>
              <w:t xml:space="preserve">L </w:t>
            </w:r>
            <w:r w:rsidR="006C7ED1" w:rsidRPr="0018096F">
              <w:rPr>
                <w:rFonts w:ascii="Times New Roman" w:hAnsi="Times New Roman" w:cs="Times New Roman"/>
              </w:rPr>
              <w:t xml:space="preserve">E </w:t>
            </w:r>
            <w:r>
              <w:rPr>
                <w:rFonts w:ascii="Times New Roman" w:hAnsi="Times New Roman" w:cs="Times New Roman"/>
                <w:lang w:val="id-ID"/>
              </w:rPr>
              <w:t xml:space="preserve"> </w:t>
            </w:r>
            <w:r w:rsidRPr="0018096F">
              <w:rPr>
                <w:rFonts w:ascii="Times New Roman" w:hAnsi="Times New Roman" w:cs="Times New Roman"/>
              </w:rPr>
              <w:t xml:space="preserve">I N F O   </w:t>
            </w:r>
          </w:p>
        </w:tc>
        <w:tc>
          <w:tcPr>
            <w:tcW w:w="279" w:type="dxa"/>
            <w:vMerge w:val="restart"/>
            <w:tcBorders>
              <w:top w:val="nil"/>
              <w:left w:val="nil"/>
              <w:right w:val="nil"/>
            </w:tcBorders>
          </w:tcPr>
          <w:p w14:paraId="06781FE6" w14:textId="77777777" w:rsidR="006C7ED1" w:rsidRPr="0018096F" w:rsidRDefault="006C7ED1" w:rsidP="009002EF">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vAlign w:val="center"/>
          </w:tcPr>
          <w:p w14:paraId="496C5BE6" w14:textId="58DE0C22" w:rsidR="006C7ED1" w:rsidRPr="0018096F" w:rsidRDefault="008D0FD8" w:rsidP="00437605">
            <w:pPr>
              <w:pStyle w:val="Abstrak"/>
              <w:spacing w:before="40"/>
              <w:ind w:right="-57"/>
              <w:rPr>
                <w:rFonts w:ascii="Times New Roman" w:hAnsi="Times New Roman"/>
              </w:rPr>
            </w:pPr>
            <w:r w:rsidRPr="0018096F">
              <w:rPr>
                <w:rFonts w:ascii="Times New Roman" w:hAnsi="Times New Roman"/>
              </w:rPr>
              <w:t>ABSTRACT</w:t>
            </w:r>
          </w:p>
        </w:tc>
      </w:tr>
      <w:tr w:rsidR="006C7ED1" w:rsidRPr="0018096F" w14:paraId="15E2AB1B" w14:textId="77777777" w:rsidTr="006C7ED1">
        <w:trPr>
          <w:trHeight w:val="1057"/>
        </w:trPr>
        <w:tc>
          <w:tcPr>
            <w:tcW w:w="2016" w:type="dxa"/>
            <w:tcBorders>
              <w:top w:val="single" w:sz="2" w:space="0" w:color="auto"/>
              <w:left w:val="nil"/>
              <w:bottom w:val="single" w:sz="2" w:space="0" w:color="auto"/>
              <w:right w:val="nil"/>
            </w:tcBorders>
            <w:vAlign w:val="center"/>
          </w:tcPr>
          <w:p w14:paraId="0A9ABF9E" w14:textId="77777777" w:rsidR="006C7ED1" w:rsidRPr="0018096F" w:rsidRDefault="006C7ED1" w:rsidP="006C7ED1">
            <w:pPr>
              <w:pStyle w:val="Sejarahartikel"/>
              <w:ind w:left="-113" w:right="-113"/>
              <w:rPr>
                <w:rFonts w:ascii="Times New Roman" w:hAnsi="Times New Roman" w:cs="Times New Roman"/>
              </w:rPr>
            </w:pPr>
            <w:r w:rsidRPr="0018096F">
              <w:rPr>
                <w:rFonts w:ascii="Times New Roman" w:hAnsi="Times New Roman" w:cs="Times New Roman"/>
              </w:rPr>
              <w:t>History of the article:</w:t>
            </w:r>
          </w:p>
          <w:p w14:paraId="6DB5D0AF" w14:textId="3315DCC5" w:rsidR="006C7ED1" w:rsidRPr="0018096F" w:rsidRDefault="006C7ED1" w:rsidP="006C7ED1">
            <w:pPr>
              <w:pStyle w:val="Isisejarahartikel"/>
              <w:ind w:left="-113" w:right="-113"/>
              <w:rPr>
                <w:rFonts w:ascii="Times New Roman" w:hAnsi="Times New Roman" w:cs="Times New Roman"/>
              </w:rPr>
            </w:pPr>
            <w:r w:rsidRPr="0018096F">
              <w:rPr>
                <w:rFonts w:ascii="Times New Roman" w:hAnsi="Times New Roman" w:cs="Times New Roman"/>
              </w:rPr>
              <w:t>Receive</w:t>
            </w:r>
            <w:r w:rsidR="004B2869">
              <w:rPr>
                <w:rFonts w:ascii="Times New Roman" w:hAnsi="Times New Roman" w:cs="Times New Roman"/>
              </w:rPr>
              <w:t>d</w:t>
            </w:r>
            <w:r w:rsidRPr="0018096F">
              <w:rPr>
                <w:rFonts w:ascii="Times New Roman" w:hAnsi="Times New Roman" w:cs="Times New Roman"/>
              </w:rPr>
              <w:t xml:space="preserve"> </w:t>
            </w:r>
            <w:r w:rsidRPr="00F10406">
              <w:rPr>
                <w:rFonts w:ascii="Times New Roman" w:hAnsi="Times New Roman" w:cs="Times New Roman"/>
                <w:color w:val="FF0000"/>
              </w:rPr>
              <w:t>January 1, 2019</w:t>
            </w:r>
          </w:p>
          <w:p w14:paraId="7313C3EE" w14:textId="77777777" w:rsidR="006C7ED1" w:rsidRPr="0018096F" w:rsidRDefault="006C7ED1" w:rsidP="006C7ED1">
            <w:pPr>
              <w:pStyle w:val="Isisejarahartikel"/>
              <w:ind w:left="-113" w:right="-113"/>
              <w:rPr>
                <w:rFonts w:ascii="Times New Roman" w:hAnsi="Times New Roman" w:cs="Times New Roman"/>
              </w:rPr>
            </w:pPr>
            <w:r w:rsidRPr="0018096F">
              <w:rPr>
                <w:rFonts w:ascii="Times New Roman" w:hAnsi="Times New Roman" w:cs="Times New Roman"/>
              </w:rPr>
              <w:t xml:space="preserve">Revised </w:t>
            </w:r>
            <w:r w:rsidRPr="00F10406">
              <w:rPr>
                <w:rFonts w:ascii="Times New Roman" w:hAnsi="Times New Roman" w:cs="Times New Roman"/>
                <w:color w:val="FF0000"/>
              </w:rPr>
              <w:t>January 21, 2019</w:t>
            </w:r>
          </w:p>
          <w:p w14:paraId="58507320" w14:textId="48841371" w:rsidR="006C7ED1" w:rsidRPr="00720EE0" w:rsidRDefault="004B2869" w:rsidP="006C7ED1">
            <w:pPr>
              <w:pStyle w:val="Isisejarahartikel"/>
              <w:ind w:left="-113" w:right="-113"/>
              <w:rPr>
                <w:rFonts w:ascii="Times New Roman" w:hAnsi="Times New Roman" w:cs="Times New Roman"/>
                <w:lang w:val="id-ID"/>
              </w:rPr>
            </w:pPr>
            <w:r>
              <w:rPr>
                <w:rFonts w:ascii="Times New Roman" w:hAnsi="Times New Roman" w:cs="Times New Roman"/>
              </w:rPr>
              <w:t>Accepted</w:t>
            </w:r>
            <w:r w:rsidR="006C7ED1" w:rsidRPr="0018096F">
              <w:rPr>
                <w:rFonts w:ascii="Times New Roman" w:hAnsi="Times New Roman" w:cs="Times New Roman"/>
              </w:rPr>
              <w:t xml:space="preserve"> </w:t>
            </w:r>
            <w:r w:rsidR="006C7ED1" w:rsidRPr="00F10406">
              <w:rPr>
                <w:rFonts w:ascii="Times New Roman" w:hAnsi="Times New Roman" w:cs="Times New Roman"/>
                <w:color w:val="FF0000"/>
              </w:rPr>
              <w:t>January 12, 2019</w:t>
            </w:r>
          </w:p>
          <w:p w14:paraId="215D8199" w14:textId="77777777" w:rsidR="006C7ED1" w:rsidRPr="0018096F" w:rsidRDefault="006C7ED1" w:rsidP="009002EF">
            <w:pPr>
              <w:pStyle w:val="Isisejarahartikel"/>
              <w:ind w:left="-113" w:right="-113"/>
              <w:rPr>
                <w:rFonts w:ascii="Times New Roman" w:hAnsi="Times New Roman" w:cs="Times New Roman"/>
              </w:rPr>
            </w:pPr>
          </w:p>
        </w:tc>
        <w:tc>
          <w:tcPr>
            <w:tcW w:w="279" w:type="dxa"/>
            <w:vMerge/>
            <w:tcBorders>
              <w:left w:val="nil"/>
              <w:right w:val="nil"/>
            </w:tcBorders>
          </w:tcPr>
          <w:p w14:paraId="1B417E6F" w14:textId="77777777" w:rsidR="006C7ED1" w:rsidRPr="0018096F" w:rsidRDefault="006C7ED1" w:rsidP="009002EF">
            <w:pPr>
              <w:pStyle w:val="Isiabstrak"/>
              <w:ind w:right="-57"/>
              <w:rPr>
                <w:rFonts w:ascii="Times New Roman" w:hAnsi="Times New Roman" w:cs="Times New Roman"/>
              </w:rPr>
            </w:pPr>
          </w:p>
        </w:tc>
        <w:tc>
          <w:tcPr>
            <w:tcW w:w="6001" w:type="dxa"/>
            <w:vMerge w:val="restart"/>
            <w:tcBorders>
              <w:top w:val="single" w:sz="2" w:space="0" w:color="auto"/>
              <w:left w:val="nil"/>
              <w:bottom w:val="single" w:sz="4" w:space="0" w:color="auto"/>
              <w:right w:val="nil"/>
            </w:tcBorders>
          </w:tcPr>
          <w:p w14:paraId="10C5907E" w14:textId="77777777" w:rsidR="00F10406" w:rsidRPr="00B46DC5" w:rsidRDefault="00F10406" w:rsidP="00F10406">
            <w:pPr>
              <w:pStyle w:val="Isiabstrak"/>
              <w:spacing w:before="60" w:after="60"/>
              <w:ind w:right="-57"/>
              <w:rPr>
                <w:rFonts w:ascii="Times New Roman" w:hAnsi="Times New Roman" w:cs="Times New Roman"/>
              </w:rPr>
            </w:pPr>
            <w:r w:rsidRPr="00B46DC5">
              <w:rPr>
                <w:rFonts w:ascii="Times New Roman" w:hAnsi="Times New Roman" w:cs="Times New Roman"/>
              </w:rPr>
              <w:t>The grouping of the verses of the Qur'an is made to make it easier to understand. Grouping can be done with an algorithm based on similar patterns in a collection of text or documents. Clustering is a method of grouping an object using a specific algorithm, one of which is K-Means clustering. The clustering process is done by calculating a word weight. The clustering results are often less than optimal because of the random selection of centroids. Therefore, the Particle Swarm Optimization (PSO) algorithm will be used in this study. The PSO algorithm will produce a centroid value that will be used for clustering with K-Means. Another model of PSO is the hybrid PSO. This hybrid PSO algorithm first executes the K-means algorithm once. In this case the K-Means clustering is stopped when (1) the maximum number of iterations is exceeded, or when (2) the mean change in the centroid vector is less than 0.0001.</w:t>
            </w:r>
          </w:p>
          <w:p w14:paraId="3A9C367A" w14:textId="79F4574A" w:rsidR="008D0FD8" w:rsidRPr="0018096F" w:rsidRDefault="00F10406" w:rsidP="00F10406">
            <w:pPr>
              <w:pStyle w:val="Isiabstrak"/>
              <w:spacing w:before="60" w:after="60"/>
              <w:ind w:right="-57"/>
              <w:rPr>
                <w:rFonts w:ascii="Times New Roman" w:hAnsi="Times New Roman" w:cs="Times New Roman"/>
              </w:rPr>
            </w:pPr>
            <w:r w:rsidRPr="00B46DC5">
              <w:rPr>
                <w:rFonts w:ascii="Times New Roman" w:hAnsi="Times New Roman" w:cs="Times New Roman"/>
              </w:rPr>
              <w:t>The clustering results of the three models show that the lowest Sum of Squared Error (SSE) value of 1032.19 is generated by the K-Means algorithm. The highest Silhouette value is generated from the PSO hybrid algorithm of 0.258. The lowest quantization value of 0.00947 was generated from the PSO hybrid algorithm. The results of clustering were also evaluated with a confusion matrix which resulted in a value of 81,7% for clustering with K-Means, K-Means with PSO of 82,5% and the combination of K-Means with PSO hybrid resulted in a value of 91,1, which is the highest confusion matrix value of the three clustering models.</w:t>
            </w:r>
          </w:p>
        </w:tc>
      </w:tr>
      <w:tr w:rsidR="006C7ED1" w:rsidRPr="0018096F" w14:paraId="0B10F919" w14:textId="77777777" w:rsidTr="00382150">
        <w:trPr>
          <w:trHeight w:val="807"/>
        </w:trPr>
        <w:tc>
          <w:tcPr>
            <w:tcW w:w="2016" w:type="dxa"/>
            <w:tcBorders>
              <w:top w:val="single" w:sz="2" w:space="0" w:color="auto"/>
              <w:left w:val="nil"/>
              <w:right w:val="nil"/>
            </w:tcBorders>
          </w:tcPr>
          <w:p w14:paraId="33CAFAE8" w14:textId="77777777" w:rsidR="006C7ED1" w:rsidRPr="00EC4E9C" w:rsidRDefault="006C7ED1" w:rsidP="006C7ED1">
            <w:pPr>
              <w:pStyle w:val="Katakunci"/>
              <w:shd w:val="clear" w:color="auto" w:fill="E7E6E6" w:themeFill="background2"/>
              <w:ind w:left="-113" w:right="-113"/>
              <w:rPr>
                <w:rFonts w:ascii="Times New Roman" w:hAnsi="Times New Roman" w:cs="Times New Roman"/>
                <w:i w:val="0"/>
              </w:rPr>
            </w:pPr>
            <w:r w:rsidRPr="00EC4E9C">
              <w:rPr>
                <w:rFonts w:ascii="Times New Roman" w:hAnsi="Times New Roman" w:cs="Times New Roman"/>
                <w:i w:val="0"/>
              </w:rPr>
              <w:t xml:space="preserve">Keywords: </w:t>
            </w:r>
          </w:p>
          <w:p w14:paraId="2786562C" w14:textId="77777777" w:rsidR="00F10406" w:rsidRPr="003144A6" w:rsidRDefault="00F10406" w:rsidP="00F10406">
            <w:pPr>
              <w:pStyle w:val="Keyword"/>
              <w:ind w:left="-108"/>
              <w:rPr>
                <w:rFonts w:ascii="Times New Roman" w:hAnsi="Times New Roman"/>
              </w:rPr>
            </w:pPr>
            <w:r>
              <w:rPr>
                <w:rFonts w:ascii="Times New Roman" w:hAnsi="Times New Roman"/>
              </w:rPr>
              <w:t>Text_mining</w:t>
            </w:r>
          </w:p>
          <w:p w14:paraId="67A49B97" w14:textId="77777777" w:rsidR="00F10406" w:rsidRPr="003144A6" w:rsidRDefault="00F10406" w:rsidP="00F10406">
            <w:pPr>
              <w:pStyle w:val="Keyword"/>
              <w:ind w:left="-108"/>
              <w:rPr>
                <w:rFonts w:ascii="Times New Roman" w:hAnsi="Times New Roman"/>
              </w:rPr>
            </w:pPr>
            <w:r>
              <w:rPr>
                <w:rFonts w:ascii="Times New Roman" w:hAnsi="Times New Roman"/>
              </w:rPr>
              <w:t>Clustering</w:t>
            </w:r>
          </w:p>
          <w:p w14:paraId="30F1E63E" w14:textId="2FE656CF" w:rsidR="00F10406" w:rsidRPr="003144A6" w:rsidRDefault="00F10406" w:rsidP="00F10406">
            <w:pPr>
              <w:pStyle w:val="Keyword"/>
              <w:ind w:left="-108"/>
              <w:rPr>
                <w:rFonts w:ascii="Times New Roman" w:hAnsi="Times New Roman"/>
              </w:rPr>
            </w:pPr>
            <w:r>
              <w:rPr>
                <w:rFonts w:ascii="Times New Roman" w:hAnsi="Times New Roman"/>
              </w:rPr>
              <w:t>K-</w:t>
            </w:r>
            <w:r w:rsidR="00325CA3">
              <w:rPr>
                <w:rFonts w:ascii="Times New Roman" w:hAnsi="Times New Roman"/>
              </w:rPr>
              <w:t>M</w:t>
            </w:r>
            <w:r>
              <w:rPr>
                <w:rFonts w:ascii="Times New Roman" w:hAnsi="Times New Roman"/>
              </w:rPr>
              <w:t>eans</w:t>
            </w:r>
          </w:p>
          <w:p w14:paraId="4B1AB210" w14:textId="77777777" w:rsidR="00F10406" w:rsidRPr="003144A6" w:rsidRDefault="00F10406" w:rsidP="00F10406">
            <w:pPr>
              <w:pStyle w:val="Keyword"/>
              <w:ind w:left="-108"/>
              <w:rPr>
                <w:rFonts w:ascii="Times New Roman" w:hAnsi="Times New Roman"/>
              </w:rPr>
            </w:pPr>
            <w:r>
              <w:rPr>
                <w:rFonts w:ascii="Times New Roman" w:hAnsi="Times New Roman"/>
              </w:rPr>
              <w:t>Particle_Swarm_Optimization</w:t>
            </w:r>
          </w:p>
          <w:p w14:paraId="5A2DEBF9" w14:textId="77777777" w:rsidR="00F10406" w:rsidRPr="003144A6" w:rsidRDefault="00F10406" w:rsidP="00F10406">
            <w:pPr>
              <w:pStyle w:val="Keyword"/>
              <w:ind w:left="-108"/>
              <w:rPr>
                <w:rFonts w:ascii="Times New Roman" w:hAnsi="Times New Roman"/>
              </w:rPr>
            </w:pPr>
            <w:r>
              <w:rPr>
                <w:rFonts w:ascii="Times New Roman" w:hAnsi="Times New Roman"/>
              </w:rPr>
              <w:t>Al_Qur’an_Translation</w:t>
            </w:r>
          </w:p>
          <w:p w14:paraId="50DB1EC3" w14:textId="08EDD80E" w:rsidR="006C7ED1" w:rsidRDefault="006C7ED1" w:rsidP="004B2869">
            <w:pPr>
              <w:pStyle w:val="Isikatakunci"/>
              <w:ind w:left="-113" w:right="-113"/>
              <w:rPr>
                <w:rFonts w:ascii="Times New Roman" w:hAnsi="Times New Roman" w:cs="Times New Roman"/>
                <w:lang w:val="en-ID"/>
              </w:rPr>
            </w:pPr>
          </w:p>
          <w:p w14:paraId="01380F16" w14:textId="77777777" w:rsidR="00CD18EB" w:rsidRDefault="00CD18EB" w:rsidP="004B2869">
            <w:pPr>
              <w:pStyle w:val="Isikatakunci"/>
              <w:ind w:left="-113" w:right="-113"/>
              <w:rPr>
                <w:rFonts w:ascii="Times New Roman" w:hAnsi="Times New Roman" w:cs="Times New Roman"/>
                <w:lang w:val="en-ID"/>
              </w:rPr>
            </w:pPr>
          </w:p>
          <w:p w14:paraId="5EA77636" w14:textId="77777777" w:rsidR="00CD18EB" w:rsidRPr="003B621A" w:rsidRDefault="00CD18EB" w:rsidP="00CD18EB">
            <w:pPr>
              <w:pStyle w:val="Isikeywords"/>
              <w:shd w:val="clear" w:color="auto" w:fill="E7E6E6" w:themeFill="background2"/>
              <w:ind w:left="-113"/>
              <w:rPr>
                <w:rFonts w:ascii="Times New Roman" w:hAnsi="Times New Roman" w:cs="Times New Roman"/>
                <w:b/>
                <w:i w:val="0"/>
              </w:rPr>
            </w:pPr>
            <w:r>
              <w:rPr>
                <w:rFonts w:ascii="Times New Roman" w:hAnsi="Times New Roman" w:cs="Times New Roman"/>
                <w:b/>
                <w:i w:val="0"/>
              </w:rPr>
              <w:t>Correspondece</w:t>
            </w:r>
            <w:r w:rsidRPr="003B621A">
              <w:rPr>
                <w:rFonts w:ascii="Times New Roman" w:hAnsi="Times New Roman" w:cs="Times New Roman"/>
                <w:b/>
                <w:i w:val="0"/>
                <w:shd w:val="clear" w:color="auto" w:fill="E7E6E6" w:themeFill="background2"/>
              </w:rPr>
              <w:t>:</w:t>
            </w:r>
          </w:p>
          <w:p w14:paraId="596EF0CD" w14:textId="12BDCCF1" w:rsidR="00CD18EB" w:rsidRPr="00D01F59" w:rsidRDefault="00CD18EB" w:rsidP="00CD18EB">
            <w:pPr>
              <w:pStyle w:val="Isikeywords"/>
              <w:ind w:left="-113"/>
              <w:rPr>
                <w:rFonts w:ascii="Times New Roman" w:hAnsi="Times New Roman" w:cs="Times New Roman"/>
                <w:i w:val="0"/>
              </w:rPr>
            </w:pPr>
            <w:r w:rsidRPr="00D01F59">
              <w:rPr>
                <w:rFonts w:ascii="Times New Roman" w:hAnsi="Times New Roman" w:cs="Times New Roman"/>
                <w:i w:val="0"/>
              </w:rPr>
              <w:t xml:space="preserve">Telepon: +62 </w:t>
            </w:r>
            <w:r w:rsidR="00F10406">
              <w:rPr>
                <w:rFonts w:ascii="Times New Roman" w:hAnsi="Times New Roman" w:cs="Times New Roman"/>
                <w:i w:val="0"/>
                <w:lang w:val="en-ID"/>
              </w:rPr>
              <w:t>81215526339</w:t>
            </w:r>
            <w:r w:rsidRPr="00D01F59">
              <w:rPr>
                <w:rFonts w:ascii="Times New Roman" w:hAnsi="Times New Roman" w:cs="Times New Roman"/>
                <w:i w:val="0"/>
              </w:rPr>
              <w:t xml:space="preserve"> </w:t>
            </w:r>
          </w:p>
          <w:p w14:paraId="2067AE4C" w14:textId="0C1F1493" w:rsidR="00CD18EB" w:rsidRPr="00F10406" w:rsidRDefault="00CD18EB" w:rsidP="00CD18EB">
            <w:pPr>
              <w:pStyle w:val="Isikatakunci"/>
              <w:ind w:left="-113" w:right="-113"/>
              <w:rPr>
                <w:rFonts w:ascii="Times New Roman" w:hAnsi="Times New Roman" w:cs="Times New Roman"/>
                <w:lang w:val="en-ID"/>
              </w:rPr>
            </w:pPr>
            <w:r w:rsidRPr="00D01F59">
              <w:rPr>
                <w:rFonts w:ascii="Times New Roman" w:hAnsi="Times New Roman" w:cs="Times New Roman"/>
              </w:rPr>
              <w:t>E-mail</w:t>
            </w:r>
            <w:r w:rsidR="008E03FC">
              <w:rPr>
                <w:rFonts w:ascii="Times New Roman" w:hAnsi="Times New Roman" w:cs="Times New Roman"/>
                <w:lang w:val="en-ID"/>
              </w:rPr>
              <w:t xml:space="preserve"> </w:t>
            </w:r>
            <w:r w:rsidRPr="00D01F59">
              <w:rPr>
                <w:rFonts w:ascii="Times New Roman" w:hAnsi="Times New Roman" w:cs="Times New Roman"/>
              </w:rPr>
              <w:t>:</w:t>
            </w:r>
            <w:r w:rsidR="008E03FC">
              <w:rPr>
                <w:rFonts w:ascii="Times New Roman" w:hAnsi="Times New Roman" w:cs="Times New Roman"/>
                <w:lang w:val="en-ID"/>
              </w:rPr>
              <w:t xml:space="preserve"> </w:t>
            </w:r>
            <w:r w:rsidR="00F10406">
              <w:rPr>
                <w:rFonts w:ascii="Times New Roman" w:hAnsi="Times New Roman" w:cs="Times New Roman"/>
                <w:lang w:val="en-ID"/>
              </w:rPr>
              <w:t>m.didik@uin-suka.ac.id</w:t>
            </w:r>
          </w:p>
          <w:p w14:paraId="32048641" w14:textId="1018BF18" w:rsidR="00CD18EB" w:rsidRPr="0018096F" w:rsidRDefault="00CD18EB" w:rsidP="00CD18EB">
            <w:pPr>
              <w:pStyle w:val="Isikatakunci"/>
              <w:ind w:left="-113" w:right="-113"/>
              <w:rPr>
                <w:rFonts w:ascii="Times New Roman" w:hAnsi="Times New Roman" w:cs="Times New Roman"/>
                <w:lang w:val="en-ID"/>
              </w:rPr>
            </w:pPr>
          </w:p>
        </w:tc>
        <w:tc>
          <w:tcPr>
            <w:tcW w:w="279" w:type="dxa"/>
            <w:vMerge/>
            <w:tcBorders>
              <w:left w:val="nil"/>
              <w:right w:val="nil"/>
            </w:tcBorders>
          </w:tcPr>
          <w:p w14:paraId="729F30D8" w14:textId="77777777" w:rsidR="006C7ED1" w:rsidRPr="0018096F" w:rsidRDefault="006C7ED1" w:rsidP="009002EF">
            <w:pPr>
              <w:pStyle w:val="Isiabstract"/>
              <w:ind w:right="-57"/>
              <w:rPr>
                <w:rFonts w:ascii="Times New Roman" w:hAnsi="Times New Roman" w:cs="Times New Roman"/>
                <w:i w:val="0"/>
                <w:sz w:val="15"/>
              </w:rPr>
            </w:pPr>
          </w:p>
        </w:tc>
        <w:tc>
          <w:tcPr>
            <w:tcW w:w="6001" w:type="dxa"/>
            <w:vMerge/>
            <w:tcBorders>
              <w:top w:val="single" w:sz="4" w:space="0" w:color="auto"/>
              <w:left w:val="nil"/>
              <w:bottom w:val="single" w:sz="4" w:space="0" w:color="auto"/>
              <w:right w:val="nil"/>
            </w:tcBorders>
            <w:vAlign w:val="center"/>
          </w:tcPr>
          <w:p w14:paraId="6021C860" w14:textId="77777777" w:rsidR="006C7ED1" w:rsidRPr="0018096F" w:rsidRDefault="006C7ED1" w:rsidP="009002EF">
            <w:pPr>
              <w:pStyle w:val="Isiabstract"/>
              <w:ind w:right="-57"/>
              <w:rPr>
                <w:rFonts w:ascii="Times New Roman" w:hAnsi="Times New Roman" w:cs="Times New Roman"/>
                <w:i w:val="0"/>
                <w:sz w:val="15"/>
              </w:rPr>
            </w:pPr>
          </w:p>
        </w:tc>
      </w:tr>
    </w:tbl>
    <w:p w14:paraId="04495F44" w14:textId="77777777" w:rsidR="006C7ED1" w:rsidRPr="0073048B" w:rsidRDefault="006C7ED1" w:rsidP="00A94A03">
      <w:pPr>
        <w:rPr>
          <w:rFonts w:ascii="Times New Roman" w:hAnsi="Times New Roman" w:cs="Times New Roman"/>
          <w:i/>
          <w:lang w:val="id-ID"/>
        </w:rPr>
      </w:pPr>
    </w:p>
    <w:p w14:paraId="0DD8544D" w14:textId="21138B4B" w:rsidR="00B52E03" w:rsidRPr="002C4C7A" w:rsidRDefault="00E25861" w:rsidP="002C4C7A">
      <w:pPr>
        <w:pStyle w:val="Heading1"/>
        <w:numPr>
          <w:ilvl w:val="0"/>
          <w:numId w:val="0"/>
        </w:numPr>
        <w:tabs>
          <w:tab w:val="left" w:pos="2065"/>
        </w:tabs>
        <w:spacing w:line="360" w:lineRule="auto"/>
        <w:ind w:left="431" w:hanging="431"/>
        <w:rPr>
          <w:szCs w:val="22"/>
        </w:rPr>
      </w:pPr>
      <w:r>
        <w:rPr>
          <w:szCs w:val="22"/>
          <w:lang w:val="en-US"/>
        </w:rPr>
        <w:t>INTRODUCTION</w:t>
      </w:r>
    </w:p>
    <w:p w14:paraId="23954C1B" w14:textId="1B988F8F" w:rsidR="00F10406" w:rsidRPr="000633EB" w:rsidRDefault="00F10406" w:rsidP="00F10406">
      <w:pPr>
        <w:spacing w:after="0" w:line="360" w:lineRule="auto"/>
        <w:ind w:firstLine="567"/>
        <w:jc w:val="both"/>
        <w:rPr>
          <w:rFonts w:ascii="Times New Roman" w:hAnsi="Times New Roman"/>
        </w:rPr>
      </w:pPr>
      <w:r w:rsidRPr="000633EB">
        <w:rPr>
          <w:rFonts w:ascii="Times New Roman" w:hAnsi="Times New Roman"/>
        </w:rPr>
        <w:t xml:space="preserve">The Qur'an has a unique structure, one of which is divided into 30 sections called juz. Each juz is divided into several different bows in each surah depending on the number of verses in the surah and the short length of each verse </w:t>
      </w:r>
      <w:r w:rsidRPr="000633EB">
        <w:rPr>
          <w:rFonts w:ascii="Times New Roman" w:hAnsi="Times New Roman"/>
        </w:rPr>
        <w:fldChar w:fldCharType="begin" w:fldLock="1"/>
      </w:r>
      <w:r w:rsidR="002720FD">
        <w:rPr>
          <w:rFonts w:ascii="Times New Roman" w:hAnsi="Times New Roman"/>
        </w:rPr>
        <w:instrText>ADDIN CSL_CITATION {"citationItems":[{"id":"ITEM-1","itemData":{"abstract":"Kitab suci Al Qur’an terdiri dari 114 surat. Masing-masing surat memiliki jumlah ayat yang berbeda. Ayat- ayat tersebut ada yang panjang dan ada yang pendek. Banyak atau sedikit jumlah ayat dalam suatu surat, dan panjang atau pendek ayat memberi pengaruh terhadap lama waktu membaca surat-surat dalam Al Qur’an. Penelitian ini bertujuan untuk melakukan pengelompokan (clustering) surat-surat dalam Al Qur’an berdasarkan jumlah ayat, jumlah ruku’ dan lama waktu membaca surat. Algoritma clustering yang digunakan adalah K-means. Dari percobaan yang dilakukan, nilai optimal diperoleh pada iterasi ke-14 dengan nilai k sebanyak 4 cluster. Cluster_0 terdiri dari 18 anggota dengan nilai centroid pada variabel ayat sebesar 106,389, variabel ruku’ sebesar 9,778, dan variabel lama sebesar 1333,5. Cluster_1 terdiri dari 26 anggota dengan nilai centroid pada variabel ayat sebesar 62,038, variabel ruku’ sebesar 4,885, dan variabel lama sebesar 662,5. Cluster_2 memiliki 7 anggota dengan nilai centroid pada variabel ayat sebesar 183,143, variabel ruku’ sebesar 22,857 dan variabel lama sebesar 3310,571. Sedangkan cluster_3 memiliki 63 anggota dengan nilai centroid pada variabel ayat sebesar 22,635, variabel ruku’ sebesar 1,508, dan variabel lama sebesar 145,635.","author":[{"dropping-particle":"","family":"Khotimah","given":"Tutik","non-dropping-particle":"","parse-names":false,"suffix":""}],"container-title":"Jurnal SIMETRIS","id":"ITEM-1","issue":"1","issued":{"date-parts":[["2014"]]},"page":"83-88","title":"Pengelompokan Surat Dalam Al Qur ’ an Menggunakan Algoritma K-Means","type":"article-journal","volume":"5"},"uris":["http://www.mendeley.com/documents/?uuid=345d9bac-4f8b-4fe8-8171-a9887d55eb7b"]}],"mendeley":{"formattedCitation":"(Khotimah, 2014)","plainTextFormattedCitation":"(Khotimah, 2014)","previouslyFormattedCitation":"(Khotimah, 2014)"},"properties":{"noteIndex":0},"schema":"https://github.com/citation-style-language/schema/raw/master/csl-citation.json"}</w:instrText>
      </w:r>
      <w:r w:rsidRPr="000633EB">
        <w:rPr>
          <w:rFonts w:ascii="Times New Roman" w:hAnsi="Times New Roman"/>
        </w:rPr>
        <w:fldChar w:fldCharType="separate"/>
      </w:r>
      <w:r w:rsidRPr="00F10406">
        <w:rPr>
          <w:rFonts w:ascii="Times New Roman" w:hAnsi="Times New Roman"/>
          <w:noProof/>
        </w:rPr>
        <w:t>(Khotimah, 2014)</w:t>
      </w:r>
      <w:r w:rsidRPr="000633EB">
        <w:rPr>
          <w:rFonts w:ascii="Times New Roman" w:hAnsi="Times New Roman"/>
        </w:rPr>
        <w:fldChar w:fldCharType="end"/>
      </w:r>
      <w:r w:rsidRPr="000633EB">
        <w:rPr>
          <w:rFonts w:ascii="Times New Roman" w:hAnsi="Times New Roman"/>
        </w:rPr>
        <w:t xml:space="preserve">. The grouping aims to make </w:t>
      </w:r>
      <w:r>
        <w:rPr>
          <w:rFonts w:ascii="Times New Roman" w:hAnsi="Times New Roman"/>
        </w:rPr>
        <w:t>memorizing</w:t>
      </w:r>
      <w:r w:rsidRPr="00EA5904">
        <w:rPr>
          <w:rFonts w:ascii="Times New Roman" w:hAnsi="Times New Roman"/>
        </w:rPr>
        <w:t>, studying, and studying the Qur'an easier</w:t>
      </w:r>
      <w:r w:rsidRPr="000633EB">
        <w:rPr>
          <w:rFonts w:ascii="Times New Roman" w:hAnsi="Times New Roman"/>
        </w:rPr>
        <w:t xml:space="preserve"> Each letter can contain various themes, and specific themes can be in several letters. </w:t>
      </w:r>
    </w:p>
    <w:p w14:paraId="31956DCB" w14:textId="77D38836" w:rsidR="00F10406" w:rsidRPr="000633EB" w:rsidRDefault="00F10406" w:rsidP="00F10406">
      <w:pPr>
        <w:spacing w:after="0" w:line="360" w:lineRule="auto"/>
        <w:ind w:firstLine="567"/>
        <w:jc w:val="both"/>
        <w:rPr>
          <w:rFonts w:ascii="Times New Roman" w:hAnsi="Times New Roman"/>
          <w:lang w:val="id-ID"/>
        </w:rPr>
      </w:pPr>
      <w:r w:rsidRPr="000633EB">
        <w:rPr>
          <w:rFonts w:ascii="Times New Roman" w:hAnsi="Times New Roman"/>
        </w:rPr>
        <w:t>Text grouping in text mining can determine the relationship/relevance between verses, one of which is clustering. Clustering is a part of document classification that divides a collection of texts into several subsets called clusters. Each cluster's text has a more significant similarity than those in different clusters. Clustering is useful for organizing documents to improve information retrieval and support</w:t>
      </w:r>
      <w:r>
        <w:rPr>
          <w:rFonts w:ascii="Times New Roman" w:hAnsi="Times New Roman"/>
        </w:rPr>
        <w:t xml:space="preserve"> browsing </w:t>
      </w:r>
      <w:r w:rsidRPr="000633EB">
        <w:rPr>
          <w:rFonts w:ascii="Times New Roman" w:hAnsi="Times New Roman"/>
        </w:rPr>
        <w:t xml:space="preserve"> </w:t>
      </w:r>
      <w:r w:rsidRPr="000633EB">
        <w:rPr>
          <w:rFonts w:ascii="Times New Roman" w:hAnsi="Times New Roman"/>
        </w:rPr>
        <w:fldChar w:fldCharType="begin" w:fldLock="1"/>
      </w:r>
      <w:r w:rsidR="002720FD">
        <w:rPr>
          <w:rFonts w:ascii="Times New Roman" w:hAnsi="Times New Roman"/>
        </w:rPr>
        <w:instrText>ADDIN CSL_CITATION {"citationItems":[{"id":"ITEM-1","itemData":{"DOI":"10.1007/978-1-4614-3223-4","ISBN":"9781461432234","abstract":"Text mining applications have experienced tremendous advances because of web 2.0 and social networking applications. Recent advances in hardware and software technology have lead to a number of unique scenarios where text mining algorithms are learned. Mining Text Data introduces an important niche in the text analytics field, and is an edited volume contributed by leading international researchers and practitioners focused on social networks &amp; data mining. This book contains a wide swath in topics across social networks &amp; data mining. Each chapter contains a comprehensive survey including the key research content on the topic, and the future directions of research in the field. There is a special focus on Text Embedded with Heterogeneous and Multimedia Data which makes the mining process much more challenging. A number of methods have been designed such as transfer learning and cross-lingual mining for such cases. Mining Text Data simplifies the content, so that advanced-level students, practitioners and researchers in computer science can benefit from this book. Academic and corporate libraries, as well as ACM, IEEE, and Management Science focused on information security, electronic commerce, databases, data mining, machine learning, and statistics are the primary buyers for this reference book.","author":[{"dropping-particle":"","family":"Aggarwal","given":"Charu C.","non-dropping-particle":"","parse-names":false,"suffix":""},{"dropping-particle":"","family":"Zhai","given":"Cheng Xiang","non-dropping-particle":"","parse-names":false,"suffix":""}],"container-title":"Mining Text Data","id":"ITEM-1","issued":{"date-parts":[["2013"]]},"number-of-pages":"1-522","publisher":"Springer US","title":"Mining text data","type":"book","volume":"9781461432"},"uris":["http://www.mendeley.com/documents/?uuid=c1121c4a-ced1-4120-8d59-ed5aebd26c19"]}],"mendeley":{"formattedCitation":"(Aggarwal and Zhai, 2013)","plainTextFormattedCitation":"(Aggarwal and Zhai, 2013)","previouslyFormattedCitation":"(Aggarwal and Zhai, 2013)"},"properties":{"noteIndex":0},"schema":"https://github.com/citation-style-language/schema/raw/master/csl-citation.json"}</w:instrText>
      </w:r>
      <w:r w:rsidRPr="000633EB">
        <w:rPr>
          <w:rFonts w:ascii="Times New Roman" w:hAnsi="Times New Roman"/>
        </w:rPr>
        <w:fldChar w:fldCharType="separate"/>
      </w:r>
      <w:r w:rsidRPr="00F10406">
        <w:rPr>
          <w:rFonts w:ascii="Times New Roman" w:hAnsi="Times New Roman"/>
          <w:noProof/>
        </w:rPr>
        <w:t>(Aggarwal and Zhai, 2013)</w:t>
      </w:r>
      <w:r w:rsidRPr="000633EB">
        <w:rPr>
          <w:rFonts w:ascii="Times New Roman" w:hAnsi="Times New Roman"/>
        </w:rPr>
        <w:fldChar w:fldCharType="end"/>
      </w:r>
      <w:r w:rsidRPr="000633EB">
        <w:rPr>
          <w:rFonts w:ascii="Times New Roman" w:hAnsi="Times New Roman"/>
          <w:lang w:val="id-ID"/>
        </w:rPr>
        <w:t xml:space="preserve">. </w:t>
      </w:r>
    </w:p>
    <w:p w14:paraId="4CA1DCC0" w14:textId="77777777" w:rsidR="00F10406" w:rsidRPr="000633EB" w:rsidRDefault="00F10406" w:rsidP="00F10406">
      <w:pPr>
        <w:pStyle w:val="BodyText"/>
        <w:spacing w:after="0" w:line="360" w:lineRule="auto"/>
        <w:ind w:firstLine="567"/>
        <w:rPr>
          <w:szCs w:val="22"/>
          <w:lang w:val="en-ID"/>
        </w:rPr>
      </w:pPr>
      <w:r w:rsidRPr="000633EB">
        <w:rPr>
          <w:szCs w:val="22"/>
          <w:lang w:val="en-ID"/>
        </w:rPr>
        <w:lastRenderedPageBreak/>
        <w:t>The determination of the centroid influences the quality of the clustering results. In K-Means, the resolution of clustering is made randomly. This can result in less than optimal clustering results. Therefore, it is necessary to optimize the centroid so that the resulting clustering is more optimal.</w:t>
      </w:r>
    </w:p>
    <w:p w14:paraId="789E8554" w14:textId="0A8C08E4" w:rsidR="00F10406" w:rsidRPr="000633EB" w:rsidRDefault="00F10406" w:rsidP="00F10406">
      <w:pPr>
        <w:spacing w:after="0" w:line="360" w:lineRule="auto"/>
        <w:ind w:firstLine="567"/>
        <w:jc w:val="both"/>
        <w:rPr>
          <w:rFonts w:ascii="Times New Roman" w:hAnsi="Times New Roman"/>
        </w:rPr>
      </w:pPr>
      <w:r w:rsidRPr="00773C93">
        <w:rPr>
          <w:rFonts w:ascii="Times New Roman" w:hAnsi="Times New Roman"/>
        </w:rPr>
        <w:t>The quality of clustering results with K-Means can be improved</w:t>
      </w:r>
      <w:r w:rsidRPr="000633EB">
        <w:rPr>
          <w:rFonts w:ascii="Times New Roman" w:hAnsi="Times New Roman"/>
        </w:rPr>
        <w:t xml:space="preserve"> by using Particle Swarm Optimization (PSO). With PSO, the K-Means centroid was determined by the PSO and PSO hybrid methods. The combination of PSO with K-Means gives better clustering results when compared to clustering with K-Means </w:t>
      </w:r>
      <w:r w:rsidRPr="000633EB">
        <w:rPr>
          <w:rFonts w:ascii="Times New Roman" w:hAnsi="Times New Roman"/>
        </w:rPr>
        <w:fldChar w:fldCharType="begin" w:fldLock="1"/>
      </w:r>
      <w:r w:rsidR="002720FD">
        <w:rPr>
          <w:rFonts w:ascii="Times New Roman" w:hAnsi="Times New Roman"/>
        </w:rPr>
        <w:instrText>ADDIN CSL_CITATION {"citationItems":[{"id":"ITEM-1","itemData":{"DOI":"10.1109/CEC.2003.1299577","ISBN":"0780378040","abstract":"This paper proposes two new approaches to using PSO to cluster data. It is shown how PSO can be used to find the centroids of a user specified number of clusters. The algorithm is then extended to use K-means clustering to seed the initial swarm. This second algorithm basically uses PSO to refine the clusters formed by K-means. The new PSO algorithms are evaluated on six data sets, and compared to the performance of K-means clustering. Results show that both PSO clustering techniques have much potential. © 2003 IEEE.","author":[{"dropping-particle":"","family":"Merwe","given":"D. W.","non-dropping-particle":"Van Der","parse-names":false,"suffix":""},{"dropping-particle":"","family":"Engelbrecht","given":"A. P.","non-dropping-particle":"","parse-names":false,"suffix":""}],"container-title":"2003 Congress on Evolutionary Computation, CEC 2003 - Proceedings","id":"ITEM-1","issued":{"date-parts":[["2003"]]},"page":"215-220","title":"Data clustering using particle swarm optimization","type":"article-journal","volume":"1"},"uris":["http://www.mendeley.com/documents/?uuid=f36dba63-17d1-4742-b983-466183236111"]}],"mendeley":{"formattedCitation":"(Van Der Merwe and Engelbrecht, 2003)","plainTextFormattedCitation":"(Van Der Merwe and Engelbrecht, 2003)","previouslyFormattedCitation":"(Van Der Merwe and Engelbrecht, 2003)"},"properties":{"noteIndex":0},"schema":"https://github.com/citation-style-language/schema/raw/master/csl-citation.json"}</w:instrText>
      </w:r>
      <w:r w:rsidRPr="000633EB">
        <w:rPr>
          <w:rFonts w:ascii="Times New Roman" w:hAnsi="Times New Roman"/>
        </w:rPr>
        <w:fldChar w:fldCharType="separate"/>
      </w:r>
      <w:r w:rsidRPr="00F10406">
        <w:rPr>
          <w:rFonts w:ascii="Times New Roman" w:hAnsi="Times New Roman"/>
          <w:noProof/>
        </w:rPr>
        <w:t>(Van Der Merwe and Engelbrecht, 2003)</w:t>
      </w:r>
      <w:r w:rsidRPr="000633EB">
        <w:rPr>
          <w:rFonts w:ascii="Times New Roman" w:hAnsi="Times New Roman"/>
        </w:rPr>
        <w:fldChar w:fldCharType="end"/>
      </w:r>
      <w:r w:rsidRPr="000633EB">
        <w:rPr>
          <w:rFonts w:ascii="Times New Roman" w:hAnsi="Times New Roman"/>
        </w:rPr>
        <w:t>.</w:t>
      </w:r>
    </w:p>
    <w:p w14:paraId="746DEC49" w14:textId="7ADF810B" w:rsidR="00F10406" w:rsidRPr="000633EB" w:rsidRDefault="00F10406" w:rsidP="00F10406">
      <w:pPr>
        <w:spacing w:after="0" w:line="360" w:lineRule="auto"/>
        <w:ind w:firstLine="567"/>
        <w:jc w:val="both"/>
        <w:rPr>
          <w:rFonts w:ascii="Times New Roman" w:hAnsi="Times New Roman"/>
        </w:rPr>
      </w:pPr>
      <w:r w:rsidRPr="000633EB">
        <w:rPr>
          <w:rFonts w:ascii="Times New Roman" w:hAnsi="Times New Roman"/>
        </w:rPr>
        <w:t xml:space="preserve">Particle Swarm Optimization (PSO) is used as a feature selection algorithm. This algorithm uses Term Frequency-Inverse Document Frequency (TF-IDF) is a function to evaluate each text feature at the document level </w:t>
      </w:r>
      <w:r w:rsidRPr="000633EB">
        <w:rPr>
          <w:rFonts w:ascii="Times New Roman" w:hAnsi="Times New Roman"/>
        </w:rPr>
        <w:fldChar w:fldCharType="begin" w:fldLock="1"/>
      </w:r>
      <w:r w:rsidR="002720FD">
        <w:rPr>
          <w:rFonts w:ascii="Times New Roman" w:hAnsi="Times New Roman"/>
        </w:rPr>
        <w:instrText>ADDIN CSL_CITATION {"citationItems":[{"id":"ITEM-1","itemData":{"DOI":"10.1016/j.jocs.2017.07.018","ISSN":"18777503","abstract":"The large amount of text information on the Internet and in modern applications makes dealing with this volume of information complicated. The text clustering technique is an appropriate tool to deal with an enormous amount of text documents by grouping these documents into coherent groups. The document size decreases the effectiveness of the text clustering technique. Subsequently, text documents contain sparse and uninformative features (i.e., noisy, irrelevant, and unnecessary features), which affect the effectiveness of the text clustering technique. The feature selection technique is a primary unsupervised learning method employed to select the informative text features to create a new subset of a document's features. This method is used to increase the effectiveness of the underlying clustering algorithm. Recently, several complex optimization problems have been successfully solved using metaheuristic algorithms. This paper proposes a novel feature selection method, namely, feature selection method using the particle swarm optimization (PSO) algorithm (FSPSOTC) to solve the feature selection problem by creating a new subset of informative text features. This new subset of features can improve the performance of the text clustering technique and reduce the computational time. Experiments were conducted using six standard text datasets with several characteristics. These datasets are commonly used in the domain of the text clustering. The results revealed that the proposed method (FSPSOTC) enhanced the effectiveness of the text clustering technique by dealing with a new subset of informative features. The proposed method is compared with the other well-known algorithms i.e., feature selection method using a genetic algorithm to improve the text clustering (FSGATC), and feature selection method using the harmony search algorithm to improve the text clustering (FSHSTC) in the text feature selection.","author":[{"dropping-particle":"","family":"Abualigah","given":"Laith Mohammad","non-dropping-particle":"","parse-names":false,"suffix":""},{"dropping-particle":"","family":"Khader","given":"Ahamad Tajudin","non-dropping-particle":"","parse-names":false,"suffix":""},{"dropping-particle":"","family":"Hanandeh","given":"Essam Said","non-dropping-particle":"","parse-names":false,"suffix":""}],"container-title":"Journal of Computational Science","id":"ITEM-1","issue":"September","issued":{"date-parts":[["2018"]]},"page":"456-466","publisher":"Elsevier B.V.","title":"A new feature selection method to improve the document clustering using particle swarm optimization algorithm","type":"article-journal","volume":"25"},"uris":["http://www.mendeley.com/documents/?uuid=38d9d96d-2430-4127-baa4-20a01bc63e7e"]}],"mendeley":{"formattedCitation":"(Abualigah, Khader and Hanandeh, 2018)","plainTextFormattedCitation":"(Abualigah, Khader and Hanandeh, 2018)","previouslyFormattedCitation":"(Abualigah, Khader and Hanandeh, 2018)"},"properties":{"noteIndex":0},"schema":"https://github.com/citation-style-language/schema/raw/master/csl-citation.json"}</w:instrText>
      </w:r>
      <w:r w:rsidRPr="000633EB">
        <w:rPr>
          <w:rFonts w:ascii="Times New Roman" w:hAnsi="Times New Roman"/>
        </w:rPr>
        <w:fldChar w:fldCharType="separate"/>
      </w:r>
      <w:r w:rsidRPr="00F10406">
        <w:rPr>
          <w:rFonts w:ascii="Times New Roman" w:hAnsi="Times New Roman"/>
          <w:noProof/>
        </w:rPr>
        <w:t>(Abualigah, Khader and Hanandeh, 2018)</w:t>
      </w:r>
      <w:r w:rsidRPr="000633EB">
        <w:rPr>
          <w:rFonts w:ascii="Times New Roman" w:hAnsi="Times New Roman"/>
        </w:rPr>
        <w:fldChar w:fldCharType="end"/>
      </w:r>
    </w:p>
    <w:p w14:paraId="380EA7A1" w14:textId="4096F778" w:rsidR="00F10406" w:rsidRPr="000633EB" w:rsidRDefault="00F10406" w:rsidP="00F10406">
      <w:pPr>
        <w:spacing w:after="0" w:line="360" w:lineRule="auto"/>
        <w:ind w:firstLine="567"/>
        <w:jc w:val="both"/>
        <w:rPr>
          <w:rFonts w:ascii="Times New Roman" w:hAnsi="Times New Roman"/>
        </w:rPr>
      </w:pPr>
      <w:r w:rsidRPr="000633EB">
        <w:rPr>
          <w:rFonts w:ascii="Times New Roman" w:hAnsi="Times New Roman"/>
        </w:rPr>
        <w:t>To overcome the convergence problem of the fuzzy c-means clustering algorithm based on PSO, which is sensitive to noise and less effective when handling data sets with larger dimensions, a Fuzzy C-Means (FCM) clustering method based on the enhanced PSO algorithm is proposed. This approach distributes membership based on the distance between the sample center and the cluster so that membership satisfies the FCM constraint. Then optimization is carried out so that the optimal particles are guided to cover the group effectively. Experimental results show the proposed method significantly enhances the effect of PSO-based FCM clustering encoded in membership</w:t>
      </w:r>
      <w:r w:rsidRPr="000633EB">
        <w:rPr>
          <w:rFonts w:ascii="Times New Roman" w:hAnsi="Times New Roman"/>
          <w:vertAlign w:val="subscript"/>
        </w:rPr>
        <w:t xml:space="preserve"> </w:t>
      </w:r>
      <w:r w:rsidRPr="000633EB">
        <w:rPr>
          <w:rFonts w:ascii="Times New Roman" w:hAnsi="Times New Roman"/>
          <w:vertAlign w:val="subscript"/>
        </w:rPr>
        <w:fldChar w:fldCharType="begin" w:fldLock="1"/>
      </w:r>
      <w:r w:rsidR="002720FD">
        <w:rPr>
          <w:rFonts w:ascii="Times New Roman" w:hAnsi="Times New Roman"/>
          <w:vertAlign w:val="subscript"/>
        </w:rPr>
        <w:instrText>ADDIN CSL_CITATION {"citationItems":[{"id":"ITEM-1","itemData":{"DOI":"10.4304/jsw.6.5.873-879","ISSN":"1796217X","abstract":"To deal with the problem of premature convergence of the fuzzy c-means clustering algorithm based on particle swarm optimization, which is sensitive to noise and less effective when handling the data set that dimensions greater than the number of samples, a novel fuzzy c-means clustering method based on the enhanced Particle Swarm Optimization algorithm is presented. Firstly, this approach distributes the memberships on the basis of the distance between the sample and cluster centers, making memberships meet the constraints of FCM. Then, optimization strategy is presented that the optimal particle can be guided to close the group effectively. The experimental results show the proposed method significantly improves the clustering effect of the PSO-based FCM that encoded in membership. © 2011 ACADEMY PUBLISHER.","author":[{"dropping-particle":"","family":"Niu","given":"Qiang","non-dropping-particle":"","parse-names":false,"suffix":""},{"dropping-particle":"","family":"Huang","given":"Xinjian","non-dropping-particle":"","parse-names":false,"suffix":""}],"container-title":"Journal of Software","id":"ITEM-1","issue":"5","issued":{"date-parts":[["2011"]]},"page":"873-879","title":"An improved fuzzy C-means clustering algorithm based on PSO","type":"article-journal","volume":"6"},"uris":["http://www.mendeley.com/documents/?uuid=a6b2c2c1-0bd3-47c5-a070-6a5251554ec3"]}],"mendeley":{"formattedCitation":"(Niu and Huang, 2011)","plainTextFormattedCitation":"(Niu and Huang, 2011)","previouslyFormattedCitation":"(Niu and Huang, 2011)"},"properties":{"noteIndex":0},"schema":"https://github.com/citation-style-language/schema/raw/master/csl-citation.json"}</w:instrText>
      </w:r>
      <w:r w:rsidRPr="000633EB">
        <w:rPr>
          <w:rFonts w:ascii="Times New Roman" w:hAnsi="Times New Roman"/>
          <w:vertAlign w:val="subscript"/>
        </w:rPr>
        <w:fldChar w:fldCharType="separate"/>
      </w:r>
      <w:r w:rsidRPr="00F10406">
        <w:rPr>
          <w:rFonts w:ascii="Times New Roman" w:hAnsi="Times New Roman"/>
          <w:noProof/>
        </w:rPr>
        <w:t>(Niu and Huang, 2011)</w:t>
      </w:r>
      <w:r w:rsidRPr="000633EB">
        <w:rPr>
          <w:rFonts w:ascii="Times New Roman" w:hAnsi="Times New Roman"/>
          <w:vertAlign w:val="subscript"/>
        </w:rPr>
        <w:fldChar w:fldCharType="end"/>
      </w:r>
      <w:r w:rsidRPr="000633EB">
        <w:rPr>
          <w:rFonts w:ascii="Times New Roman" w:hAnsi="Times New Roman"/>
        </w:rPr>
        <w:t>.</w:t>
      </w:r>
    </w:p>
    <w:p w14:paraId="25418FC0" w14:textId="31F2EA8C" w:rsidR="00F10406" w:rsidRPr="000633EB" w:rsidRDefault="00F10406" w:rsidP="00F10406">
      <w:pPr>
        <w:spacing w:after="0" w:line="360" w:lineRule="auto"/>
        <w:ind w:firstLine="567"/>
        <w:jc w:val="both"/>
        <w:rPr>
          <w:rFonts w:ascii="Times New Roman" w:hAnsi="Times New Roman"/>
        </w:rPr>
      </w:pPr>
      <w:r w:rsidRPr="000633EB">
        <w:rPr>
          <w:rFonts w:ascii="Times New Roman" w:hAnsi="Times New Roman"/>
          <w:lang w:val="en-ID"/>
        </w:rPr>
        <w:t>The Image-Based Medicinal Plant Identification System created in 2014 states that the PSO method is used to overcome the weaknesses of the traditional clustering method, namely the selection of the initial cluster center and local solutions. This study showed that the PSO method improved the performance of the k-means clustering method in the identification process of medicinal plants</w:t>
      </w:r>
      <w:r w:rsidRPr="000633EB">
        <w:rPr>
          <w:rFonts w:ascii="Times New Roman" w:hAnsi="Times New Roman"/>
        </w:rPr>
        <w:t xml:space="preserve"> </w:t>
      </w:r>
      <w:r w:rsidRPr="000633EB">
        <w:rPr>
          <w:rFonts w:ascii="Times New Roman" w:hAnsi="Times New Roman"/>
        </w:rPr>
        <w:fldChar w:fldCharType="begin" w:fldLock="1"/>
      </w:r>
      <w:r w:rsidR="002720FD">
        <w:rPr>
          <w:rFonts w:ascii="Times New Roman" w:hAnsi="Times New Roman"/>
        </w:rPr>
        <w:instrText>ADDIN CSL_CITATION {"citationItems":[{"id":"ITEM-1","itemData":{"DOI":"10.29244/jika.3.1.37-46","ISSN":"2089-6026","abstract":"Teknologi identifikasi pada penelitian ini diperlukan untuk mempercepat proses identifikasi spesies tumbuhan obat berupa data citra digital. Penelitian ini membangun sistem identifikasi tumbuhan obat menggunakan teknik clustering. Teknik clustering digunakan untuk mengelompokkan data citra sesuai dengan spesies tumbuhan obat. Penelitian ini bertujuan melakukan optimasi k-means clustering menggunakan metode particle swarm optimization (PSO). Metode PSO digunakan untuk mengatasi kelemahan pada metode clustering tradisional yaitu pemilihan pusat cluster awal dan solusi lokal. Proses ekstraksi fitur menggunakan fuzzy local binary pattern (FLBP) untuk merepresentasikan tekstur dari citra. Implementasi program menggunakan bahasa pemrograman C++. Analisis clustering dilakukan untuk 30 spesies tumbuhan obat yang ada di Indonesia dengan jumlah 48 citra masing-masing spesies. Pengukuran kualitas clustering menggunakan nilai quantization error dan akurasi. Hasil yang diperoleh menunjukkan metode PSO mampu meningkatkan kinerja dari metode k-means clustering dalam proses identifikasi tumbuhan obat.&lt;br /&gt;&lt;br /&gt;Kata kunci: fuzzy local binary pattern, k-means clustering, particle swarm optimization, tumbuhan obat","author":[{"dropping-particle":"","family":"Bisilisin","given":"Franki Yusuf","non-dropping-particle":"","parse-names":false,"suffix":""},{"dropping-particle":"","family":"Herdiyeni","given":"Yeni","non-dropping-particle":"","parse-names":false,"suffix":""},{"dropping-particle":"","family":"Silalahi","given":"Bib Paruhum","non-dropping-particle":"","parse-names":false,"suffix":""}],"container-title":"Jurnal Ilmu Komputer dan Agri-Informatika","id":"ITEM-1","issue":"1","issued":{"date-parts":[["2017"]]},"page":"37","title":"Optimasi K-Means Clustering Menggunakan Particle Swarm Optimization pada Sistem Identifikasi Tumbuhan Obat Berbasis Citra","type":"article-journal","volume":"3"},"uris":["http://www.mendeley.com/documents/?uuid=92f12cdd-4478-491f-b542-674e5ff78aa3"]}],"mendeley":{"formattedCitation":"(Bisilisin, Herdiyeni and Silalahi, 2017)","plainTextFormattedCitation":"(Bisilisin, Herdiyeni and Silalahi, 2017)","previouslyFormattedCitation":"(Bisilisin, Herdiyeni and Silalahi, 2017)"},"properties":{"noteIndex":0},"schema":"https://github.com/citation-style-language/schema/raw/master/csl-citation.json"}</w:instrText>
      </w:r>
      <w:r w:rsidRPr="000633EB">
        <w:rPr>
          <w:rFonts w:ascii="Times New Roman" w:hAnsi="Times New Roman"/>
        </w:rPr>
        <w:fldChar w:fldCharType="separate"/>
      </w:r>
      <w:r w:rsidRPr="00F10406">
        <w:rPr>
          <w:rFonts w:ascii="Times New Roman" w:hAnsi="Times New Roman"/>
          <w:noProof/>
        </w:rPr>
        <w:t>(Bisilisin, Herdiyeni and Silalahi, 2017)</w:t>
      </w:r>
      <w:r w:rsidRPr="000633EB">
        <w:rPr>
          <w:rFonts w:ascii="Times New Roman" w:hAnsi="Times New Roman"/>
        </w:rPr>
        <w:fldChar w:fldCharType="end"/>
      </w:r>
      <w:r w:rsidRPr="000633EB">
        <w:rPr>
          <w:rFonts w:ascii="Times New Roman" w:hAnsi="Times New Roman"/>
        </w:rPr>
        <w:t>.</w:t>
      </w:r>
    </w:p>
    <w:p w14:paraId="5F347E6F" w14:textId="744E62D8" w:rsidR="00F10406" w:rsidRPr="000633EB" w:rsidRDefault="00F10406" w:rsidP="00F10406">
      <w:pPr>
        <w:spacing w:after="0" w:line="360" w:lineRule="auto"/>
        <w:ind w:firstLine="567"/>
        <w:jc w:val="both"/>
        <w:rPr>
          <w:rFonts w:ascii="Times New Roman" w:hAnsi="Times New Roman"/>
        </w:rPr>
      </w:pPr>
      <w:r w:rsidRPr="000633EB">
        <w:rPr>
          <w:rFonts w:ascii="Times New Roman" w:hAnsi="Times New Roman"/>
          <w:lang w:val="en-ID"/>
        </w:rPr>
        <w:t xml:space="preserve">The study entitled Optimization of K-Means Clustering for Identification of Infectious Diseases Endemic Areas with the Particle Swarm Optimization Algorithm in the city of Semarang in 2018 showed that the use of optimization in identifying infectious disease-endemic areas by combining the K-Means clustering algorithm with particle swarm optimization (PSO) have better performance </w:t>
      </w:r>
      <w:r w:rsidRPr="000633EB">
        <w:rPr>
          <w:rFonts w:ascii="Times New Roman" w:hAnsi="Times New Roman"/>
          <w:lang w:val="en-ID"/>
        </w:rPr>
        <w:fldChar w:fldCharType="begin" w:fldLock="1"/>
      </w:r>
      <w:r w:rsidR="002720FD">
        <w:rPr>
          <w:rFonts w:ascii="Times New Roman" w:hAnsi="Times New Roman"/>
          <w:lang w:val="en-ID"/>
        </w:rPr>
        <w:instrText>ADDIN CSL_CITATION {"citationItems":[{"id":"ITEM-1","itemData":{"DOI":"10.33096/ilkom.v10i3.342.251-259","ISSN":"2087-1716","abstract":"Tropical regions is a region endemic to various infectious diseases. At the same time an area of high potential for the presence of infectious diseases. Infectious diseases still a major public health problem in Indonesia. Identification of endemic areas of infectious diseases is an important issue in the field of health, the average level of patients with physical disabilities and death are sourced from infectious diseases. Data Mining in its development into one of the main trends in the processing of the data. Data Mining could effectively identify the endemic regions of hubunngan between variables. K-means algorithm klustering used to classify the endemic areas so that the identification of endemic infectious diseases can be achieved with the level of validation that the maximum in the clustering. The use of optimization to identify the endemic areas of infectious diseases combines k-means clustering algorithm with optimization particle swarm optimization ( PSO ). the results of the experiment are endemic to the k-means algorithm with iteration =10, the K-Fold =2 has Index davies bauldin = 0.169 and k-means algorithm with PSO, iteration = 10, the K-Fold = 5, index davies bouldin = 0.113. k-fold = 5 has better performance.","author":[{"dropping-particle":"","family":"Rustam","given":"Suhardi","non-dropping-particle":"","parse-names":false,"suffix":""},{"dropping-particle":"","family":"Santoso","given":"Heru Agus","non-dropping-particle":"","parse-names":false,"suffix":""},{"dropping-particle":"","family":"Supriyanto","given":"Catur","non-dropping-particle":"","parse-names":false,"suffix":""}],"container-title":"ILKOM Jurnal Ilmiah","id":"ITEM-1","issue":"3","issued":{"date-parts":[["2018"]]},"page":"251-259","title":"Optimasi K-Means Clustering Untuk Identifikasi Daerah Endemik Penyakit Menular Dengan Algoritma Particle Swarm Optimization Di Kota Semarang","type":"article-journal","volume":"10"},"uris":["http://www.mendeley.com/documents/?uuid=4635fa89-4168-4e1b-808a-3ded55d5793b"]}],"mendeley":{"formattedCitation":"(Rustam, Santoso and Supriyanto, 2018)","plainTextFormattedCitation":"(Rustam, Santoso and Supriyanto, 2018)","previouslyFormattedCitation":"(Rustam, Santoso and Supriyanto, 2018)"},"properties":{"noteIndex":0},"schema":"https://github.com/citation-style-language/schema/raw/master/csl-citation.json"}</w:instrText>
      </w:r>
      <w:r w:rsidRPr="000633EB">
        <w:rPr>
          <w:rFonts w:ascii="Times New Roman" w:hAnsi="Times New Roman"/>
          <w:lang w:val="en-ID"/>
        </w:rPr>
        <w:fldChar w:fldCharType="separate"/>
      </w:r>
      <w:r w:rsidRPr="00F10406">
        <w:rPr>
          <w:rFonts w:ascii="Times New Roman" w:hAnsi="Times New Roman"/>
          <w:noProof/>
          <w:lang w:val="en-ID"/>
        </w:rPr>
        <w:t>(Rustam, Santoso and Supriyanto, 2018)</w:t>
      </w:r>
      <w:r w:rsidRPr="000633EB">
        <w:rPr>
          <w:rFonts w:ascii="Times New Roman" w:hAnsi="Times New Roman"/>
          <w:lang w:val="en-ID"/>
        </w:rPr>
        <w:fldChar w:fldCharType="end"/>
      </w:r>
    </w:p>
    <w:p w14:paraId="71093B20" w14:textId="7D9BBF50" w:rsidR="009056C8" w:rsidRDefault="00F10406" w:rsidP="00F10406">
      <w:pPr>
        <w:pStyle w:val="NoSpacing"/>
        <w:spacing w:line="360" w:lineRule="auto"/>
        <w:ind w:firstLine="567"/>
        <w:jc w:val="both"/>
        <w:rPr>
          <w:rFonts w:ascii="Times New Roman" w:hAnsi="Times New Roman" w:cs="Times New Roman"/>
          <w:sz w:val="20"/>
        </w:rPr>
      </w:pPr>
      <w:r w:rsidRPr="000633EB">
        <w:rPr>
          <w:rFonts w:ascii="Times New Roman" w:hAnsi="Times New Roman"/>
          <w:lang w:val="en-ID"/>
        </w:rPr>
        <w:t xml:space="preserve">The research entitled Combining Particle Swarm Optimization based on Feature Selection and Bagging Technique for Software Defect Prediction in 2013 discussed the combination of PSO optimization and bagging techniques to increase the accuracy of software defect prediction. PSO is applied to handle feature selection, and the bagging method deals with class imbalance problems </w:t>
      </w:r>
      <w:r w:rsidRPr="000633EB">
        <w:rPr>
          <w:rFonts w:ascii="Times New Roman" w:hAnsi="Times New Roman"/>
          <w:lang w:val="en-ID"/>
        </w:rPr>
        <w:fldChar w:fldCharType="begin" w:fldLock="1"/>
      </w:r>
      <w:r w:rsidR="002720FD">
        <w:rPr>
          <w:rFonts w:ascii="Times New Roman" w:hAnsi="Times New Roman"/>
          <w:lang w:val="en-ID"/>
        </w:rPr>
        <w:instrText>ADDIN CSL_CITATION {"citationItems":[{"id":"ITEM-1","itemData":{"DOI":"10.14257/ijseia.2013.7.5.16","ISSN":"17389984","abstract":"The costs of finding and correcting software defects have been the most expensive activity in software development. The accurate prediction of defect-prone software modules can help the software testing effort, reduce costs, and improve the software testing process by focusing on fault-prone module. Recently, static code attributes are used as defect predictors in software defect prediction research, since they are useful, generalizable, easy to use, and widely used. However, two common aspects of data quality that can affect performance of software defect prediction are class imbalance and noisy attributes. In this research, we propose the combination of particle swarm optimization and bagging technique for improving the accuracy of the software defect prediction. Particle swarm optimization is applied to deal with the feature selection, and bagging technique is employed to deal with the class imbalance problem. The proposed method is evaluated using the data sets from NASA metric data repository. Results have indicated that the proposed method makes an impressive improvement in prediction performance for most classifiers ©2013 SERSC.","author":[{"dropping-particle":"","family":"Wahono","given":"Romi Satria","non-dropping-particle":"","parse-names":false,"suffix":""},{"dropping-particle":"","family":"Suryana","given":"Nanna","non-dropping-particle":"","parse-names":false,"suffix":""}],"container-title":"International Journal of Software Engineering and its Applications","id":"ITEM-1","issue":"5","issued":{"date-parts":[["2013"]]},"page":"153-166","title":"Combining particle swarm optimization based feature selection and bagging technique for software defect prediction","type":"article-journal","volume":"7"},"uris":["http://www.mendeley.com/documents/?uuid=4a9127b8-e5f8-4e5e-bfac-43d3c9a670bf"]}],"mendeley":{"formattedCitation":"(Wahono and Suryana, 2013)","plainTextFormattedCitation":"(Wahono and Suryana, 2013)","previouslyFormattedCitation":"(Wahono and Suryana, 2013)"},"properties":{"noteIndex":0},"schema":"https://github.com/citation-style-language/schema/raw/master/csl-citation.json"}</w:instrText>
      </w:r>
      <w:r w:rsidRPr="000633EB">
        <w:rPr>
          <w:rFonts w:ascii="Times New Roman" w:hAnsi="Times New Roman"/>
          <w:lang w:val="en-ID"/>
        </w:rPr>
        <w:fldChar w:fldCharType="separate"/>
      </w:r>
      <w:r w:rsidRPr="00F10406">
        <w:rPr>
          <w:rFonts w:ascii="Times New Roman" w:hAnsi="Times New Roman"/>
          <w:noProof/>
          <w:lang w:val="en-ID"/>
        </w:rPr>
        <w:t>(Wahono and Suryana, 2013)</w:t>
      </w:r>
      <w:r w:rsidRPr="000633EB">
        <w:rPr>
          <w:rFonts w:ascii="Times New Roman" w:hAnsi="Times New Roman"/>
          <w:lang w:val="en-ID"/>
        </w:rPr>
        <w:fldChar w:fldCharType="end"/>
      </w:r>
    </w:p>
    <w:p w14:paraId="15370BE1" w14:textId="77269654" w:rsidR="00D13C4C" w:rsidRPr="009056C8" w:rsidRDefault="00D13C4C" w:rsidP="00800641">
      <w:pPr>
        <w:pStyle w:val="NoSpacing"/>
        <w:spacing w:line="360" w:lineRule="auto"/>
        <w:ind w:firstLine="567"/>
        <w:jc w:val="both"/>
        <w:rPr>
          <w:rFonts w:ascii="Times New Roman" w:hAnsi="Times New Roman" w:cs="Times New Roman"/>
          <w:sz w:val="20"/>
        </w:rPr>
      </w:pPr>
    </w:p>
    <w:p w14:paraId="2513662B" w14:textId="69A5F7E7" w:rsidR="00800641" w:rsidRPr="00694D86" w:rsidRDefault="00800641" w:rsidP="00800641">
      <w:pPr>
        <w:pStyle w:val="Heading1"/>
        <w:numPr>
          <w:ilvl w:val="0"/>
          <w:numId w:val="0"/>
        </w:numPr>
        <w:spacing w:line="360" w:lineRule="auto"/>
        <w:ind w:left="431" w:hanging="431"/>
        <w:rPr>
          <w:szCs w:val="22"/>
        </w:rPr>
      </w:pPr>
      <w:r w:rsidRPr="00893367">
        <w:rPr>
          <w:szCs w:val="22"/>
          <w:lang w:val="en-US"/>
        </w:rPr>
        <w:t>RESEARCH METHODS</w:t>
      </w:r>
    </w:p>
    <w:p w14:paraId="41FEB2A4" w14:textId="77777777" w:rsidR="00F10406" w:rsidRDefault="00F10406" w:rsidP="00F10406">
      <w:pPr>
        <w:pStyle w:val="BodyText"/>
        <w:tabs>
          <w:tab w:val="clear" w:pos="288"/>
        </w:tabs>
        <w:spacing w:line="360" w:lineRule="auto"/>
        <w:ind w:firstLine="567"/>
        <w:rPr>
          <w:szCs w:val="22"/>
        </w:rPr>
      </w:pPr>
      <w:r w:rsidRPr="000633EB">
        <w:rPr>
          <w:color w:val="000000"/>
          <w:szCs w:val="22"/>
        </w:rPr>
        <w:t>The research steps to be carried out are as follows: First, the conversion of the translated text of the Koran in Indonesian into the required dataset format and preprocessing</w:t>
      </w:r>
      <w:r>
        <w:rPr>
          <w:color w:val="000000"/>
          <w:szCs w:val="22"/>
        </w:rPr>
        <w:t xml:space="preserve"> of </w:t>
      </w:r>
      <w:r w:rsidRPr="000633EB">
        <w:rPr>
          <w:color w:val="000000"/>
          <w:szCs w:val="22"/>
        </w:rPr>
        <w:t xml:space="preserve">the dataset. </w:t>
      </w:r>
      <w:r w:rsidRPr="000633EB">
        <w:rPr>
          <w:color w:val="000000"/>
          <w:szCs w:val="22"/>
        </w:rPr>
        <w:lastRenderedPageBreak/>
        <w:t xml:space="preserve">Second, clustering the Indonesian translation of the Al-Qur'an dataset. Clustering was carried out several times to obtain the best cluster results. </w:t>
      </w:r>
      <w:r>
        <w:rPr>
          <w:color w:val="000000"/>
          <w:szCs w:val="22"/>
        </w:rPr>
        <w:t>They are testing</w:t>
      </w:r>
      <w:r w:rsidRPr="000633EB">
        <w:rPr>
          <w:color w:val="000000"/>
          <w:szCs w:val="22"/>
        </w:rPr>
        <w:t xml:space="preserve"> the clustering results </w:t>
      </w:r>
      <w:r>
        <w:rPr>
          <w:color w:val="000000"/>
          <w:szCs w:val="22"/>
        </w:rPr>
        <w:t>done on each</w:t>
      </w:r>
      <w:r w:rsidRPr="000633EB">
        <w:rPr>
          <w:color w:val="000000"/>
          <w:szCs w:val="22"/>
        </w:rPr>
        <w:t xml:space="preserve"> to find the best cluster results. They were third, clustering with PSO and PSO hybrid with the best number of clusters generated from the previous process. Fourth,</w:t>
      </w:r>
      <w:r>
        <w:rPr>
          <w:color w:val="000000"/>
          <w:szCs w:val="22"/>
        </w:rPr>
        <w:t xml:space="preserve"> an </w:t>
      </w:r>
      <w:r w:rsidRPr="000633EB">
        <w:rPr>
          <w:color w:val="000000"/>
          <w:szCs w:val="22"/>
        </w:rPr>
        <w:t>analysis of the effects of three clustering models (K-Means clustering, K-Means, and PSO, as well as the K-Means algorithm with PSO hybrid) was produced. The research steps are shown in Figure 1</w:t>
      </w:r>
      <w:r w:rsidRPr="000633EB">
        <w:rPr>
          <w:szCs w:val="22"/>
        </w:rPr>
        <w:t>.</w:t>
      </w:r>
    </w:p>
    <w:p w14:paraId="659A5FDE" w14:textId="699A7BE7" w:rsidR="00F10406" w:rsidRPr="000633EB" w:rsidRDefault="00F10406" w:rsidP="00F10406">
      <w:pPr>
        <w:pStyle w:val="BodyText"/>
        <w:rPr>
          <w:szCs w:val="22"/>
        </w:rPr>
      </w:pPr>
      <w:r w:rsidRPr="000633EB">
        <w:rPr>
          <w:noProof/>
          <w:szCs w:val="22"/>
        </w:rPr>
        <mc:AlternateContent>
          <mc:Choice Requires="wpg">
            <w:drawing>
              <wp:anchor distT="0" distB="0" distL="114300" distR="114300" simplePos="0" relativeHeight="251659264" behindDoc="0" locked="0" layoutInCell="1" allowOverlap="1" wp14:anchorId="62B9F95C" wp14:editId="55AD04B5">
                <wp:simplePos x="0" y="0"/>
                <wp:positionH relativeFrom="column">
                  <wp:posOffset>2024380</wp:posOffset>
                </wp:positionH>
                <wp:positionV relativeFrom="paragraph">
                  <wp:posOffset>47625</wp:posOffset>
                </wp:positionV>
                <wp:extent cx="1700530" cy="2979420"/>
                <wp:effectExtent l="14605" t="10795" r="8890" b="10160"/>
                <wp:wrapNone/>
                <wp:docPr id="211780304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2979420"/>
                          <a:chOff x="0" y="0"/>
                          <a:chExt cx="1700530" cy="2979420"/>
                        </a:xfrm>
                      </wpg:grpSpPr>
                      <wps:wsp>
                        <wps:cNvPr id="1981923906" name="Flowchart: Process 12"/>
                        <wps:cNvSpPr>
                          <a:spLocks noChangeArrowheads="1"/>
                        </wps:cNvSpPr>
                        <wps:spPr bwMode="auto">
                          <a:xfrm>
                            <a:off x="0" y="731520"/>
                            <a:ext cx="1700530" cy="647700"/>
                          </a:xfrm>
                          <a:prstGeom prst="flowChartProcess">
                            <a:avLst/>
                          </a:prstGeom>
                          <a:solidFill>
                            <a:srgbClr val="FFFFFF"/>
                          </a:solidFill>
                          <a:ln w="12700" algn="ctr">
                            <a:solidFill>
                              <a:srgbClr val="000000"/>
                            </a:solidFill>
                            <a:miter lim="800000"/>
                            <a:headEnd/>
                            <a:tailEnd/>
                          </a:ln>
                        </wps:spPr>
                        <wps:txbx>
                          <w:txbxContent>
                            <w:p w14:paraId="13A01AA9" w14:textId="77777777" w:rsidR="00F10406" w:rsidRPr="005A6563" w:rsidRDefault="00F10406" w:rsidP="00F10406">
                              <w:pPr>
                                <w:jc w:val="center"/>
                                <w:rPr>
                                  <w:rFonts w:ascii="Times New Roman" w:hAnsi="Times New Roman"/>
                                  <w:sz w:val="20"/>
                                  <w:szCs w:val="20"/>
                                  <w:lang w:val="en-ID"/>
                                </w:rPr>
                              </w:pPr>
                              <w:r w:rsidRPr="005A6563">
                                <w:rPr>
                                  <w:rFonts w:ascii="Times New Roman" w:hAnsi="Times New Roman"/>
                                  <w:sz w:val="20"/>
                                  <w:szCs w:val="20"/>
                                  <w:lang w:val="en-ID"/>
                                </w:rPr>
                                <w:t>Search for the best K number based on the Silhouette Coefficient value</w:t>
                              </w:r>
                            </w:p>
                          </w:txbxContent>
                        </wps:txbx>
                        <wps:bodyPr rot="0" vert="horz" wrap="square" lIns="91440" tIns="45720" rIns="91440" bIns="45720" anchor="ctr" anchorCtr="0" upright="1">
                          <a:noAutofit/>
                        </wps:bodyPr>
                      </wps:wsp>
                      <wps:wsp>
                        <wps:cNvPr id="1542146291" name="Flowchart: Process 15"/>
                        <wps:cNvSpPr>
                          <a:spLocks noChangeArrowheads="1"/>
                        </wps:cNvSpPr>
                        <wps:spPr bwMode="auto">
                          <a:xfrm>
                            <a:off x="0" y="1645920"/>
                            <a:ext cx="1700530" cy="640080"/>
                          </a:xfrm>
                          <a:prstGeom prst="flowChartProcess">
                            <a:avLst/>
                          </a:prstGeom>
                          <a:solidFill>
                            <a:srgbClr val="FFFFFF"/>
                          </a:solidFill>
                          <a:ln w="12700" algn="ctr">
                            <a:solidFill>
                              <a:srgbClr val="000000"/>
                            </a:solidFill>
                            <a:miter lim="800000"/>
                            <a:headEnd/>
                            <a:tailEnd/>
                          </a:ln>
                        </wps:spPr>
                        <wps:txbx>
                          <w:txbxContent>
                            <w:p w14:paraId="223B4CFC" w14:textId="77777777" w:rsidR="00F10406" w:rsidRPr="005A6563" w:rsidRDefault="00F10406" w:rsidP="00F10406">
                              <w:pPr>
                                <w:jc w:val="center"/>
                                <w:rPr>
                                  <w:rFonts w:ascii="Times New Roman" w:hAnsi="Times New Roman"/>
                                  <w:lang w:val="en-ID"/>
                                </w:rPr>
                              </w:pPr>
                              <w:r w:rsidRPr="005A6563">
                                <w:rPr>
                                  <w:rFonts w:ascii="Times New Roman" w:hAnsi="Times New Roman"/>
                                  <w:lang w:val="en-ID"/>
                                </w:rPr>
                                <w:t>Clustering process with K-Means++, K-Means - PSO, and K-Means - PSO Hybrid</w:t>
                              </w:r>
                            </w:p>
                            <w:p w14:paraId="58051366" w14:textId="77777777" w:rsidR="00F10406" w:rsidRPr="002E364E" w:rsidRDefault="00F10406" w:rsidP="00F10406">
                              <w:pPr>
                                <w:rPr>
                                  <w:lang w:val="en-ID"/>
                                </w:rPr>
                              </w:pPr>
                            </w:p>
                          </w:txbxContent>
                        </wps:txbx>
                        <wps:bodyPr rot="0" vert="horz" wrap="square" lIns="91440" tIns="45720" rIns="91440" bIns="45720" anchor="ctr" anchorCtr="0" upright="1">
                          <a:noAutofit/>
                        </wps:bodyPr>
                      </wps:wsp>
                      <wps:wsp>
                        <wps:cNvPr id="1084222104" name="Straight Arrow Connector 20"/>
                        <wps:cNvCnPr>
                          <a:cxnSpLocks noChangeShapeType="1"/>
                        </wps:cNvCnPr>
                        <wps:spPr bwMode="auto">
                          <a:xfrm>
                            <a:off x="838200" y="457200"/>
                            <a:ext cx="0" cy="27432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54101589" name="Straight Arrow Connector 22"/>
                        <wps:cNvCnPr>
                          <a:cxnSpLocks noChangeShapeType="1"/>
                        </wps:cNvCnPr>
                        <wps:spPr bwMode="auto">
                          <a:xfrm>
                            <a:off x="838200" y="1363980"/>
                            <a:ext cx="0" cy="28194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3436675" name="Straight Arrow Connector 23"/>
                        <wps:cNvCnPr>
                          <a:cxnSpLocks noChangeShapeType="1"/>
                        </wps:cNvCnPr>
                        <wps:spPr bwMode="auto">
                          <a:xfrm>
                            <a:off x="845820" y="2278380"/>
                            <a:ext cx="0" cy="25908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56337913" name="Flowchart: Process 28"/>
                        <wps:cNvSpPr>
                          <a:spLocks noChangeArrowheads="1"/>
                        </wps:cNvSpPr>
                        <wps:spPr bwMode="auto">
                          <a:xfrm>
                            <a:off x="0" y="2537460"/>
                            <a:ext cx="1700530" cy="441960"/>
                          </a:xfrm>
                          <a:prstGeom prst="flowChartProcess">
                            <a:avLst/>
                          </a:prstGeom>
                          <a:solidFill>
                            <a:srgbClr val="FFFFFF"/>
                          </a:solidFill>
                          <a:ln w="12700" algn="ctr">
                            <a:solidFill>
                              <a:srgbClr val="000000"/>
                            </a:solidFill>
                            <a:miter lim="800000"/>
                            <a:headEnd/>
                            <a:tailEnd/>
                          </a:ln>
                        </wps:spPr>
                        <wps:txbx>
                          <w:txbxContent>
                            <w:p w14:paraId="29DDE336" w14:textId="77777777" w:rsidR="00F10406" w:rsidRPr="005A6563" w:rsidRDefault="00F10406" w:rsidP="00F10406">
                              <w:pPr>
                                <w:jc w:val="center"/>
                                <w:rPr>
                                  <w:rFonts w:ascii="Times New Roman" w:hAnsi="Times New Roman"/>
                                  <w:lang w:val="en-ID"/>
                                </w:rPr>
                              </w:pPr>
                              <w:r w:rsidRPr="005A6563">
                                <w:rPr>
                                  <w:rFonts w:ascii="Times New Roman" w:hAnsi="Times New Roman"/>
                                </w:rPr>
                                <w:t>Analysis of the results of 3 clustering models</w:t>
                              </w:r>
                            </w:p>
                          </w:txbxContent>
                        </wps:txbx>
                        <wps:bodyPr rot="0" vert="horz" wrap="square" lIns="91440" tIns="45720" rIns="91440" bIns="45720" anchor="ctr" anchorCtr="0" upright="1">
                          <a:noAutofit/>
                        </wps:bodyPr>
                      </wps:wsp>
                      <wps:wsp>
                        <wps:cNvPr id="727867508" name="Flowchart: Process 1"/>
                        <wps:cNvSpPr>
                          <a:spLocks noChangeArrowheads="1"/>
                        </wps:cNvSpPr>
                        <wps:spPr bwMode="auto">
                          <a:xfrm>
                            <a:off x="0" y="0"/>
                            <a:ext cx="1661160" cy="449580"/>
                          </a:xfrm>
                          <a:prstGeom prst="flowChartProcess">
                            <a:avLst/>
                          </a:prstGeom>
                          <a:solidFill>
                            <a:srgbClr val="FFFFFF"/>
                          </a:solidFill>
                          <a:ln w="12700" algn="ctr">
                            <a:solidFill>
                              <a:srgbClr val="000000"/>
                            </a:solidFill>
                            <a:miter lim="800000"/>
                            <a:headEnd/>
                            <a:tailEnd/>
                          </a:ln>
                        </wps:spPr>
                        <wps:txbx>
                          <w:txbxContent>
                            <w:p w14:paraId="15409C60" w14:textId="77777777" w:rsidR="00F10406" w:rsidRPr="005A6563" w:rsidRDefault="00F10406" w:rsidP="00F10406">
                              <w:pPr>
                                <w:jc w:val="center"/>
                                <w:rPr>
                                  <w:rFonts w:ascii="Times New Roman" w:hAnsi="Times New Roman"/>
                                  <w:sz w:val="20"/>
                                  <w:szCs w:val="20"/>
                                  <w:lang w:val="en-ID"/>
                                </w:rPr>
                              </w:pPr>
                              <w:r w:rsidRPr="005A6563">
                                <w:rPr>
                                  <w:rFonts w:ascii="Times New Roman" w:hAnsi="Times New Roman"/>
                                  <w:sz w:val="20"/>
                                  <w:szCs w:val="20"/>
                                  <w:lang w:val="en-ID"/>
                                </w:rPr>
                                <w:t>Data Set Formation and Preprocessing</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9F95C" id="Group 1" o:spid="_x0000_s1026" style="position:absolute;left:0;text-align:left;margin-left:159.4pt;margin-top:3.75pt;width:133.9pt;height:234.6pt;z-index:251659264" coordsize="1700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">
                <v:shapetype id="_x0000_t109" coordsize="21600,21600" o:spt="109" path="m,l,21600r21600,l21600,xe">
                  <v:stroke joinstyle="miter"/>
                  <v:path gradientshapeok="t" o:connecttype="rect"/>
                </v:shapetype>
                <v:shape id="Flowchart: Process 12" o:spid="_x0000_s1027" type="#_x0000_t109" style="position:absolute;top:7315;width:1700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" strokeweight="1pt">
                  <v:textbox>
                    <w:txbxContent>
                      <w:p w14:paraId="13A01AA9" w14:textId="77777777" w:rsidR="00F10406" w:rsidRPr="005A6563" w:rsidRDefault="00F10406" w:rsidP="00F10406">
                        <w:pPr>
                          <w:jc w:val="center"/>
                          <w:rPr>
                            <w:rFonts w:ascii="Times New Roman" w:hAnsi="Times New Roman"/>
                            <w:sz w:val="20"/>
                            <w:szCs w:val="20"/>
                            <w:lang w:val="en-ID"/>
                          </w:rPr>
                        </w:pPr>
                        <w:r w:rsidRPr="005A6563">
                          <w:rPr>
                            <w:rFonts w:ascii="Times New Roman" w:hAnsi="Times New Roman"/>
                            <w:sz w:val="20"/>
                            <w:szCs w:val="20"/>
                            <w:lang w:val="en-ID"/>
                          </w:rPr>
                          <w:t>Search for the best K number based on the Silhouette Coefficient value</w:t>
                        </w:r>
                      </w:p>
                    </w:txbxContent>
                  </v:textbox>
                </v:shape>
                <v:shape id="Flowchart: Process 15" o:spid="_x0000_s1028" type="#_x0000_t109" style="position:absolute;top:16459;width:17005;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" strokeweight="1pt">
                  <v:textbox>
                    <w:txbxContent>
                      <w:p w14:paraId="223B4CFC" w14:textId="77777777" w:rsidR="00F10406" w:rsidRPr="005A6563" w:rsidRDefault="00F10406" w:rsidP="00F10406">
                        <w:pPr>
                          <w:jc w:val="center"/>
                          <w:rPr>
                            <w:rFonts w:ascii="Times New Roman" w:hAnsi="Times New Roman"/>
                            <w:lang w:val="en-ID"/>
                          </w:rPr>
                        </w:pPr>
                        <w:r w:rsidRPr="005A6563">
                          <w:rPr>
                            <w:rFonts w:ascii="Times New Roman" w:hAnsi="Times New Roman"/>
                            <w:lang w:val="en-ID"/>
                          </w:rPr>
                          <w:t>Clustering process with K-Means++, K-Means - PSO, and K-Means - PSO Hybrid</w:t>
                        </w:r>
                      </w:p>
                      <w:p w14:paraId="58051366" w14:textId="77777777" w:rsidR="00F10406" w:rsidRPr="002E364E" w:rsidRDefault="00F10406" w:rsidP="00F10406">
                        <w:pPr>
                          <w:rPr>
                            <w:lang w:val="en-ID"/>
                          </w:rPr>
                        </w:pPr>
                      </w:p>
                    </w:txbxContent>
                  </v:textbox>
                </v:shape>
                <v:shapetype id="_x0000_t32" coordsize="21600,21600" o:spt="32" o:oned="t" path="m,l21600,21600e" filled="f">
                  <v:path arrowok="t" fillok="f" o:connecttype="none"/>
                  <o:lock v:ext="edit" shapetype="t"/>
                </v:shapetype>
                <v:shape id="Straight Arrow Connector 20" o:spid="_x0000_s1029" type="#_x0000_t32" style="position:absolute;left:8382;top:457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" strokeweight=".5pt">
                  <v:stroke endarrow="block" joinstyle="miter"/>
                </v:shape>
                <v:shape id="Straight Arrow Connector 22" o:spid="_x0000_s1030" type="#_x0000_t32" style="position:absolute;left:8382;top:13639;width:0;height:28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" strokeweight=".5pt">
                  <v:stroke endarrow="block" joinstyle="miter"/>
                </v:shape>
                <v:shape id="Straight Arrow Connector 23" o:spid="_x0000_s1031" type="#_x0000_t32" style="position:absolute;left:8458;top:22783;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" strokeweight=".5pt">
                  <v:stroke endarrow="block" joinstyle="miter"/>
                </v:shape>
                <v:shape id="Flowchart: Process 28" o:spid="_x0000_s1032" type="#_x0000_t109" style="position:absolute;top:25374;width:17005;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" strokeweight="1pt">
                  <v:textbox>
                    <w:txbxContent>
                      <w:p w14:paraId="29DDE336" w14:textId="77777777" w:rsidR="00F10406" w:rsidRPr="005A6563" w:rsidRDefault="00F10406" w:rsidP="00F10406">
                        <w:pPr>
                          <w:jc w:val="center"/>
                          <w:rPr>
                            <w:rFonts w:ascii="Times New Roman" w:hAnsi="Times New Roman"/>
                            <w:lang w:val="en-ID"/>
                          </w:rPr>
                        </w:pPr>
                        <w:r w:rsidRPr="005A6563">
                          <w:rPr>
                            <w:rFonts w:ascii="Times New Roman" w:hAnsi="Times New Roman"/>
                          </w:rPr>
                          <w:t>Analysis of the results of 3 clustering models</w:t>
                        </w:r>
                      </w:p>
                    </w:txbxContent>
                  </v:textbox>
                </v:shape>
                <v:shape id="Flowchart: Process 1" o:spid="_x0000_s1033" type="#_x0000_t109" style="position:absolute;width:16611;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" strokeweight="1pt">
                  <v:textbox>
                    <w:txbxContent>
                      <w:p w14:paraId="15409C60" w14:textId="77777777" w:rsidR="00F10406" w:rsidRPr="005A6563" w:rsidRDefault="00F10406" w:rsidP="00F10406">
                        <w:pPr>
                          <w:jc w:val="center"/>
                          <w:rPr>
                            <w:rFonts w:ascii="Times New Roman" w:hAnsi="Times New Roman"/>
                            <w:sz w:val="20"/>
                            <w:szCs w:val="20"/>
                            <w:lang w:val="en-ID"/>
                          </w:rPr>
                        </w:pPr>
                        <w:r w:rsidRPr="005A6563">
                          <w:rPr>
                            <w:rFonts w:ascii="Times New Roman" w:hAnsi="Times New Roman"/>
                            <w:sz w:val="20"/>
                            <w:szCs w:val="20"/>
                            <w:lang w:val="en-ID"/>
                          </w:rPr>
                          <w:t>Data Set Formation and Preprocessing</w:t>
                        </w:r>
                      </w:p>
                    </w:txbxContent>
                  </v:textbox>
                </v:shape>
              </v:group>
            </w:pict>
          </mc:Fallback>
        </mc:AlternateContent>
      </w:r>
    </w:p>
    <w:p w14:paraId="6E5CBD0F" w14:textId="77777777" w:rsidR="00F10406" w:rsidRPr="000633EB" w:rsidRDefault="00F10406" w:rsidP="00F10406">
      <w:pPr>
        <w:pStyle w:val="BodyText"/>
        <w:rPr>
          <w:szCs w:val="22"/>
        </w:rPr>
      </w:pPr>
    </w:p>
    <w:p w14:paraId="76CDDA7D" w14:textId="77777777" w:rsidR="00F10406" w:rsidRPr="000633EB" w:rsidRDefault="00F10406" w:rsidP="00F10406">
      <w:pPr>
        <w:pStyle w:val="BodyText"/>
        <w:rPr>
          <w:szCs w:val="22"/>
        </w:rPr>
      </w:pPr>
    </w:p>
    <w:p w14:paraId="5243D8EE" w14:textId="77777777" w:rsidR="00F10406" w:rsidRPr="000633EB" w:rsidRDefault="00F10406" w:rsidP="00F10406">
      <w:pPr>
        <w:pStyle w:val="BodyText"/>
        <w:rPr>
          <w:szCs w:val="22"/>
        </w:rPr>
      </w:pPr>
    </w:p>
    <w:p w14:paraId="0FE6157B" w14:textId="77777777" w:rsidR="00F10406" w:rsidRPr="000633EB" w:rsidRDefault="00F10406" w:rsidP="00F10406">
      <w:pPr>
        <w:pStyle w:val="BodyText"/>
        <w:rPr>
          <w:szCs w:val="22"/>
        </w:rPr>
      </w:pPr>
    </w:p>
    <w:p w14:paraId="08D2BC32" w14:textId="77777777" w:rsidR="00F10406" w:rsidRPr="000633EB" w:rsidRDefault="00F10406" w:rsidP="00F10406">
      <w:pPr>
        <w:pStyle w:val="BodyText"/>
        <w:rPr>
          <w:szCs w:val="22"/>
        </w:rPr>
      </w:pPr>
    </w:p>
    <w:p w14:paraId="178A7999" w14:textId="77777777" w:rsidR="00F10406" w:rsidRPr="000633EB" w:rsidRDefault="00F10406" w:rsidP="00F10406">
      <w:pPr>
        <w:pStyle w:val="BodyText"/>
        <w:rPr>
          <w:szCs w:val="22"/>
        </w:rPr>
      </w:pPr>
    </w:p>
    <w:p w14:paraId="3667953C" w14:textId="77777777" w:rsidR="00F10406" w:rsidRPr="000633EB" w:rsidRDefault="00F10406" w:rsidP="00F10406">
      <w:pPr>
        <w:pStyle w:val="BodyText"/>
        <w:rPr>
          <w:szCs w:val="22"/>
        </w:rPr>
      </w:pPr>
    </w:p>
    <w:p w14:paraId="3ED4F08B" w14:textId="77777777" w:rsidR="00F10406" w:rsidRPr="000633EB" w:rsidRDefault="00F10406" w:rsidP="00F10406">
      <w:pPr>
        <w:pStyle w:val="BodyText"/>
        <w:rPr>
          <w:szCs w:val="22"/>
        </w:rPr>
      </w:pPr>
    </w:p>
    <w:p w14:paraId="0A1CE4DC" w14:textId="77777777" w:rsidR="00F10406" w:rsidRPr="000633EB" w:rsidRDefault="00F10406" w:rsidP="00F10406">
      <w:pPr>
        <w:pStyle w:val="BodyText"/>
        <w:rPr>
          <w:szCs w:val="22"/>
        </w:rPr>
      </w:pPr>
    </w:p>
    <w:p w14:paraId="11846FAA" w14:textId="77777777" w:rsidR="00F10406" w:rsidRPr="000633EB" w:rsidRDefault="00F10406" w:rsidP="00F10406">
      <w:pPr>
        <w:pStyle w:val="BodyText"/>
        <w:rPr>
          <w:szCs w:val="22"/>
        </w:rPr>
      </w:pPr>
    </w:p>
    <w:p w14:paraId="20BC98E3" w14:textId="77777777" w:rsidR="00F10406" w:rsidRPr="000633EB" w:rsidRDefault="00F10406" w:rsidP="00F10406">
      <w:pPr>
        <w:pStyle w:val="BodyText"/>
        <w:rPr>
          <w:szCs w:val="22"/>
        </w:rPr>
      </w:pPr>
    </w:p>
    <w:p w14:paraId="7E4204EB" w14:textId="77777777" w:rsidR="00F10406" w:rsidRPr="000633EB" w:rsidRDefault="00F10406" w:rsidP="00F10406">
      <w:pPr>
        <w:pStyle w:val="BodyText"/>
        <w:rPr>
          <w:szCs w:val="22"/>
        </w:rPr>
      </w:pPr>
    </w:p>
    <w:p w14:paraId="45C39E03" w14:textId="77777777" w:rsidR="00F10406" w:rsidRPr="000633EB" w:rsidRDefault="00F10406" w:rsidP="00F10406">
      <w:pPr>
        <w:pStyle w:val="BodyText"/>
        <w:rPr>
          <w:szCs w:val="22"/>
        </w:rPr>
      </w:pPr>
    </w:p>
    <w:p w14:paraId="7C91AFA1" w14:textId="77777777" w:rsidR="00F10406" w:rsidRPr="000633EB" w:rsidRDefault="00F10406" w:rsidP="00F10406">
      <w:pPr>
        <w:pStyle w:val="BodyText"/>
        <w:jc w:val="center"/>
        <w:rPr>
          <w:szCs w:val="22"/>
        </w:rPr>
      </w:pPr>
      <w:r w:rsidRPr="000633EB">
        <w:rPr>
          <w:szCs w:val="22"/>
        </w:rPr>
        <w:t>Figure 1: Research Steps</w:t>
      </w:r>
    </w:p>
    <w:p w14:paraId="295D07F1" w14:textId="77777777" w:rsidR="00F10406" w:rsidRDefault="00F10406" w:rsidP="00AC32EF">
      <w:pPr>
        <w:pStyle w:val="NoSpacing"/>
        <w:spacing w:line="360" w:lineRule="auto"/>
        <w:jc w:val="both"/>
        <w:rPr>
          <w:rFonts w:ascii="Times New Roman" w:hAnsi="Times New Roman" w:cs="Times New Roman"/>
          <w:sz w:val="20"/>
        </w:rPr>
      </w:pPr>
    </w:p>
    <w:p w14:paraId="06A590B5" w14:textId="3D975D52" w:rsidR="009F57FF" w:rsidRPr="00694D86" w:rsidRDefault="009F57FF" w:rsidP="009F57FF">
      <w:pPr>
        <w:pStyle w:val="Heading1"/>
        <w:numPr>
          <w:ilvl w:val="0"/>
          <w:numId w:val="0"/>
        </w:numPr>
        <w:spacing w:line="360" w:lineRule="auto"/>
        <w:ind w:left="431" w:hanging="431"/>
        <w:rPr>
          <w:szCs w:val="22"/>
        </w:rPr>
      </w:pPr>
      <w:r w:rsidRPr="00893367">
        <w:rPr>
          <w:szCs w:val="22"/>
          <w:lang w:val="en-US"/>
        </w:rPr>
        <w:t>RESULTS AND DISCUSSION</w:t>
      </w:r>
    </w:p>
    <w:p w14:paraId="37D759A9" w14:textId="34E66B92" w:rsidR="00F10406" w:rsidRPr="00F10406" w:rsidRDefault="00F10406" w:rsidP="002720FD">
      <w:pPr>
        <w:pStyle w:val="NoSpacing"/>
        <w:spacing w:line="360" w:lineRule="auto"/>
        <w:ind w:firstLine="567"/>
        <w:jc w:val="both"/>
        <w:rPr>
          <w:rFonts w:ascii="Times New Roman" w:hAnsi="Times New Roman" w:cs="Times New Roman"/>
        </w:rPr>
      </w:pPr>
      <w:r w:rsidRPr="00F10406">
        <w:rPr>
          <w:rFonts w:ascii="Times New Roman" w:hAnsi="Times New Roman" w:cs="Times New Roman"/>
        </w:rPr>
        <w:t xml:space="preserve">The grouping of the Qur'an translation documents can be done in various ways, such as the similarity between the translations of the Qur'anic verses </w:t>
      </w:r>
      <w:r w:rsidRPr="00F10406">
        <w:rPr>
          <w:rFonts w:ascii="Times New Roman" w:hAnsi="Times New Roman" w:cs="Times New Roman"/>
        </w:rPr>
        <w:fldChar w:fldCharType="begin" w:fldLock="1"/>
      </w:r>
      <w:r w:rsidR="002720FD">
        <w:rPr>
          <w:rFonts w:ascii="Times New Roman" w:hAnsi="Times New Roman" w:cs="Times New Roman"/>
        </w:rPr>
        <w:instrText>ADDIN CSL_CITATION {"citationItems":[{"id":"ITEM-1","itemData":{"DOI":"10.18196/st.221235","abstract":"Al-Qur’an as a Muslim holy book, contains life guidance and instructions on how to solve various problems faced by humans on earth. The Qur'an also discusses how life after death fetches every human being. The Qur'an has specific methods in grouping specific themes or problems. There are groupings based on the themes of the stories of previous people, groupings based on verses, juz, and groupings based on the place where the verses or letters of the Qur'an are revealed. In-text mining, grouping a text object can be done in various ways. One of them is based on the level of similarity. This text grouping method, of course, can be implemented in the Qur'an to find out specific patterns. The grouping of Indonesian verses in the Qur'an can be based on the level of similarity between verses using the Cosine Similarity algorithm. This algorithm will calculate the level of similarity between verses. This process will produce several groups of verses that will be taken to compare with the index of the Qur'an. The results showed that the similarity between verses was 20%, giving the best results with an average of 46.42%. The highest level of similarity where each group can still be included in the Al-Qur'an index is 40% with an average of 15, 39%. For the level of similarity between verses above 40%, there is a similarity group of verses that are not included in the Qur'anic index.","author":[{"dropping-particle":"","family":"R.Wahyudi","given":"M.Didik","non-dropping-particle":"","parse-names":false,"suffix":""}],"container-title":"Semesta Teknika","id":"ITEM-1","issue":"1","issued":{"date-parts":[["2019"]]},"page":"41-50","title":"Penerapan Algoritma Cosine Similarity pada Text Mining Terjemah Al- Qur ’ an Berdasarkan Keterkaitan Topik","type":"article-journal","volume":"22"},"uris":["http://www.mendeley.com/documents/?uuid=ca549bbc-9375-4a06-bada-614c57c32531"]}],"mendeley":{"formattedCitation":"(R.Wahyudi, 2019)","plainTextFormattedCitation":"(R.Wahyudi, 2019)","previouslyFormattedCitation":"(R.Wahyudi, 2019)"},"properties":{"noteIndex":0},"schema":"https://github.com/citation-style-language/schema/raw/master/csl-citation.json"}</w:instrText>
      </w:r>
      <w:r w:rsidRPr="00F10406">
        <w:rPr>
          <w:rFonts w:ascii="Times New Roman" w:hAnsi="Times New Roman" w:cs="Times New Roman"/>
        </w:rPr>
        <w:fldChar w:fldCharType="separate"/>
      </w:r>
      <w:r w:rsidR="002720FD" w:rsidRPr="002720FD">
        <w:rPr>
          <w:rFonts w:ascii="Times New Roman" w:hAnsi="Times New Roman" w:cs="Times New Roman"/>
          <w:noProof/>
        </w:rPr>
        <w:t>(R.Wahyudi, 2019)</w:t>
      </w:r>
      <w:r w:rsidRPr="00F10406">
        <w:rPr>
          <w:rFonts w:ascii="Times New Roman" w:hAnsi="Times New Roman" w:cs="Times New Roman"/>
        </w:rPr>
        <w:fldChar w:fldCharType="end"/>
      </w:r>
      <w:r w:rsidRPr="00F10406">
        <w:rPr>
          <w:rFonts w:ascii="Times New Roman" w:hAnsi="Times New Roman" w:cs="Times New Roman"/>
        </w:rPr>
        <w:t xml:space="preserve"> and K-means clustering combined with the normalization of the TF-IDF algorithm </w:t>
      </w:r>
      <w:r w:rsidRPr="00F10406">
        <w:rPr>
          <w:rFonts w:ascii="Times New Roman" w:hAnsi="Times New Roman" w:cs="Times New Roman"/>
        </w:rPr>
        <w:fldChar w:fldCharType="begin" w:fldLock="1"/>
      </w:r>
      <w:r w:rsidR="002720FD">
        <w:rPr>
          <w:rFonts w:ascii="Times New Roman" w:hAnsi="Times New Roman" w:cs="Times New Roman"/>
        </w:rPr>
        <w:instrText>ADDIN CSL_CITATION {"citationItems":[{"id":"ITEM-1","itemData":{"author":[{"dropping-particle":"","family":"Wahyudi","given":"M Didik R","non-dropping-particle":"","parse-names":false,"suffix":""}],"id":"ITEM-1","issued":{"date-parts":[["2020"]]},"title":"Evaluation of TF-IDF Algorithm Weighting Scheme in The Qur ' an Translation Clustering with K-Means Algorithm","type":"article-journal"},"uris":["http://www.mendeley.com/documents/?uuid=73ee0887-fe4d-482d-aee7-e88b47c4483f"]}],"mendeley":{"formattedCitation":"(Wahyudi, 2020)","plainTextFormattedCitation":"(Wahyudi, 2020)","previouslyFormattedCitation":"(Wahyudi, 2020)"},"properties":{"noteIndex":0},"schema":"https://github.com/citation-style-language/schema/raw/master/csl-citation.json"}</w:instrText>
      </w:r>
      <w:r w:rsidRPr="00F10406">
        <w:rPr>
          <w:rFonts w:ascii="Times New Roman" w:hAnsi="Times New Roman" w:cs="Times New Roman"/>
        </w:rPr>
        <w:fldChar w:fldCharType="separate"/>
      </w:r>
      <w:r w:rsidR="002720FD" w:rsidRPr="002720FD">
        <w:rPr>
          <w:rFonts w:ascii="Times New Roman" w:hAnsi="Times New Roman" w:cs="Times New Roman"/>
          <w:noProof/>
        </w:rPr>
        <w:t>(Wahyudi, 2020)</w:t>
      </w:r>
      <w:r w:rsidRPr="00F10406">
        <w:rPr>
          <w:rFonts w:ascii="Times New Roman" w:hAnsi="Times New Roman" w:cs="Times New Roman"/>
        </w:rPr>
        <w:fldChar w:fldCharType="end"/>
      </w:r>
      <w:r w:rsidRPr="00F10406">
        <w:rPr>
          <w:rFonts w:ascii="Times New Roman" w:hAnsi="Times New Roman" w:cs="Times New Roman"/>
        </w:rPr>
        <w:t>. This study performs distance-based clustering of the translation of the Qur'an using K-Means clustering. K-means clustering is an algorithm for grouping data based on the proximity of the distance to the main point or centroid to produce specific data groups</w:t>
      </w:r>
      <w:r w:rsidRPr="00F10406">
        <w:rPr>
          <w:rFonts w:ascii="Times New Roman" w:hAnsi="Times New Roman" w:cs="Times New Roman"/>
          <w:color w:val="000000"/>
          <w:lang w:val="en-ID"/>
        </w:rPr>
        <w:t xml:space="preserve"> </w:t>
      </w:r>
      <w:r w:rsidRPr="00F10406">
        <w:rPr>
          <w:rFonts w:ascii="Times New Roman" w:hAnsi="Times New Roman" w:cs="Times New Roman"/>
          <w:color w:val="000000"/>
          <w:lang w:val="en-ID"/>
        </w:rPr>
        <w:fldChar w:fldCharType="begin" w:fldLock="1"/>
      </w:r>
      <w:r w:rsidR="002720FD">
        <w:rPr>
          <w:rFonts w:ascii="Times New Roman" w:hAnsi="Times New Roman" w:cs="Times New Roman"/>
          <w:color w:val="000000"/>
          <w:lang w:val="en-ID"/>
        </w:rPr>
        <w:instrText>ADDIN CSL_CITATION {"citationItems":[{"id":"ITEM-1","itemData":{"DOI":"10.1109/CICN.2016.142","ISBN":"9781509011445","abstract":"Outlier detection has been used to detect the outlier and, where appropriate, eliminate outliers from various types of data. It has vital applications in the field of fraud detection, network robustness analysis, Insider Trading Detection, email spam detection, Medical and Public Health Outlier Detection, Industrial Damage Detection, Image processing fraud detection, marketing, network sensors and intrusion detection. In this paper, we propose a kmean clustering and neural network as novel to detect the outlier in network analysis. Especially in a social network, k means clustering and neural network is used to find the community overlapped user in the network as well as it finds more kclique which describe the strong coupling of data. In this paper, we propose that this method is efficient to find out outlier in social network analyses. Moreover, we show the effectiveness of this new method using the experiments data.","author":[{"dropping-particle":"","family":"Kaur","given":"Parmeet","non-dropping-particle":"","parse-names":false,"suffix":""}],"container-title":"Proceedings - 2016 8th International Conference on Computational Intelligence and Communication Networks, CICN 2016","id":"ITEM-1","issued":{"date-parts":[["2017"]]},"page":"693-696","title":"Outlier Detection Using Kmeans and Fuzzy Min Max Neural Network in Network Data","type":"article-journal"},"uris":["http://www.mendeley.com/documents/?uuid=27c70000-0467-409a-99e1-1a54c6d3723a"]}],"mendeley":{"formattedCitation":"(Kaur, 2017)","plainTextFormattedCitation":"(Kaur, 2017)","previouslyFormattedCitation":"(Kaur, 2017)"},"properties":{"noteIndex":0},"schema":"https://github.com/citation-style-language/schema/raw/master/csl-citation.json"}</w:instrText>
      </w:r>
      <w:r w:rsidRPr="00F10406">
        <w:rPr>
          <w:rFonts w:ascii="Times New Roman" w:hAnsi="Times New Roman" w:cs="Times New Roman"/>
          <w:color w:val="000000"/>
          <w:lang w:val="en-ID"/>
        </w:rPr>
        <w:fldChar w:fldCharType="separate"/>
      </w:r>
      <w:r w:rsidR="002720FD" w:rsidRPr="002720FD">
        <w:rPr>
          <w:rFonts w:ascii="Times New Roman" w:hAnsi="Times New Roman" w:cs="Times New Roman"/>
          <w:noProof/>
          <w:color w:val="000000"/>
          <w:lang w:val="en-ID"/>
        </w:rPr>
        <w:t>(Kaur, 2017)</w:t>
      </w:r>
      <w:r w:rsidRPr="00F10406">
        <w:rPr>
          <w:rFonts w:ascii="Times New Roman" w:hAnsi="Times New Roman" w:cs="Times New Roman"/>
          <w:color w:val="000000"/>
          <w:lang w:val="en-ID"/>
        </w:rPr>
        <w:fldChar w:fldCharType="end"/>
      </w:r>
      <w:r w:rsidRPr="00F10406">
        <w:rPr>
          <w:rFonts w:ascii="Times New Roman" w:hAnsi="Times New Roman" w:cs="Times New Roman"/>
          <w:color w:val="000000"/>
        </w:rPr>
        <w:t>.</w:t>
      </w:r>
      <w:r w:rsidRPr="00F10406">
        <w:rPr>
          <w:rFonts w:ascii="Times New Roman" w:hAnsi="Times New Roman" w:cs="Times New Roman"/>
          <w:color w:val="000000"/>
          <w:lang w:val="en-ID"/>
        </w:rPr>
        <w:t xml:space="preserve"> Centroids are determined randomly. This random centroid determination model is a weakness of k-means clustering. To overcome these weaknesses, particle swarm optimization</w:t>
      </w:r>
      <w:r w:rsidRPr="00F10406">
        <w:rPr>
          <w:rFonts w:ascii="Times New Roman" w:hAnsi="Times New Roman" w:cs="Times New Roman"/>
          <w:i/>
          <w:iCs/>
          <w:color w:val="000000"/>
          <w:lang w:val="en-ID"/>
        </w:rPr>
        <w:t xml:space="preserve"> </w:t>
      </w:r>
      <w:r w:rsidRPr="00F10406">
        <w:rPr>
          <w:rFonts w:ascii="Times New Roman" w:hAnsi="Times New Roman" w:cs="Times New Roman"/>
          <w:i/>
          <w:iCs/>
          <w:color w:val="000000"/>
          <w:lang w:val="en-ID"/>
        </w:rPr>
        <w:fldChar w:fldCharType="begin" w:fldLock="1"/>
      </w:r>
      <w:r w:rsidR="002720FD">
        <w:rPr>
          <w:rFonts w:ascii="Times New Roman" w:hAnsi="Times New Roman" w:cs="Times New Roman"/>
          <w:i/>
          <w:iCs/>
          <w:color w:val="000000"/>
          <w:lang w:val="en-ID"/>
        </w:rPr>
        <w:instrText>ADDIN CSL_CITATION {"citationItems":[{"id":"ITEM-1","itemData":{"DOI":"10.1109/CSNT.2015.223","ISBN":"9781479917976","abstract":"Because of the shortcomings of the traditional K-means algorithm which is sensitive to select the initial clustering centers and easy converges to local optimization, the paper proposes An Clustering K-means Algorithm Based on Improved the Particle Swarm Optimization Algorithm. The algorithm uses a powerful global search capability of the Particle Swarm Optimization algorithm to optimize the selection of the initial clustering centers: dynamically adjusting the inertia weight and other parameters to enhance the performance of the Particle Swarm Optimization; taking advantage of the fitness variance of the group to decide the conversion timing between the front part of the Particle Swarm Optimization algorithm and the rear part of K-means algorithm; setting the variables to monitor the changes of the optimal values of each particle and particle population, timely take the premature convergence particle to the mutation operation, thus we can find the global optimum initial clustering centers for K-means algorithm, then the clustering results are not affected by the initial clustering centers, it is easy to get global optimal solution. The experimental results show that the clustering accuracy rate, clustering quality and the global search capabilities of the improved algorithm is higher than the traditional clustering algorithm proposed in this paper.","author":[{"dropping-particle":"","family":"Tan","given":"Long","non-dropping-particle":"","parse-names":false,"suffix":""}],"container-title":"Proceedings - 2015 5th International Conference on Communication Systems and Network Technologies, CSNT 2015","id":"ITEM-1","issued":{"date-parts":[["2015"]]},"page":"940-944","title":"A clustering K-means algorithm based on improved PSO algorithm","type":"article-journal"},"uris":["http://www.mendeley.com/documents/?uuid=2eb03125-7969-4469-be78-196b6fd54d08"]}],"mendeley":{"formattedCitation":"(Tan, 2015)","plainTextFormattedCitation":"(Tan, 2015)","previouslyFormattedCitation":"(Tan, 2015)"},"properties":{"noteIndex":0},"schema":"https://github.com/citation-style-language/schema/raw/master/csl-citation.json"}</w:instrText>
      </w:r>
      <w:r w:rsidRPr="00F10406">
        <w:rPr>
          <w:rFonts w:ascii="Times New Roman" w:hAnsi="Times New Roman" w:cs="Times New Roman"/>
          <w:i/>
          <w:iCs/>
          <w:color w:val="000000"/>
          <w:lang w:val="en-ID"/>
        </w:rPr>
        <w:fldChar w:fldCharType="separate"/>
      </w:r>
      <w:r w:rsidR="002720FD" w:rsidRPr="002720FD">
        <w:rPr>
          <w:rFonts w:ascii="Times New Roman" w:hAnsi="Times New Roman" w:cs="Times New Roman"/>
          <w:iCs/>
          <w:noProof/>
          <w:color w:val="000000"/>
          <w:lang w:val="en-ID"/>
        </w:rPr>
        <w:t>(Tan, 2015)</w:t>
      </w:r>
      <w:r w:rsidRPr="00F10406">
        <w:rPr>
          <w:rFonts w:ascii="Times New Roman" w:hAnsi="Times New Roman" w:cs="Times New Roman"/>
          <w:i/>
          <w:iCs/>
          <w:color w:val="000000"/>
          <w:lang w:val="en-ID"/>
        </w:rPr>
        <w:fldChar w:fldCharType="end"/>
      </w:r>
      <w:r w:rsidRPr="00F10406">
        <w:rPr>
          <w:rFonts w:ascii="Times New Roman" w:hAnsi="Times New Roman" w:cs="Times New Roman"/>
          <w:i/>
          <w:iCs/>
          <w:color w:val="000000"/>
        </w:rPr>
        <w:t xml:space="preserve"> </w:t>
      </w:r>
      <w:r w:rsidRPr="00F10406">
        <w:rPr>
          <w:rFonts w:ascii="Times New Roman" w:hAnsi="Times New Roman" w:cs="Times New Roman"/>
          <w:color w:val="000000"/>
        </w:rPr>
        <w:t xml:space="preserve">with a fitness function silhouette coefficient is used to determine the initial centroid point. PSO is a population search algorithm based on simulations of the social behavior of bees or schools of fish. This algorithm was initially intended to simulate the folk bird's graceful and unpredictable choreography graphically. PSO is a straightforward optimization technique to apply and modify several parameters </w:t>
      </w:r>
      <w:r w:rsidRPr="00F10406">
        <w:rPr>
          <w:rFonts w:ascii="Times New Roman" w:hAnsi="Times New Roman" w:cs="Times New Roman"/>
          <w:color w:val="000000"/>
        </w:rPr>
        <w:fldChar w:fldCharType="begin" w:fldLock="1"/>
      </w:r>
      <w:r w:rsidR="002720FD">
        <w:rPr>
          <w:rFonts w:ascii="Times New Roman" w:hAnsi="Times New Roman" w:cs="Times New Roman"/>
          <w:color w:val="000000"/>
        </w:rPr>
        <w:instrText>ADDIN CSL_CITATION {"citationItems":[{"id":"ITEM-1","itemData":{"DOI":"10.1016/j.proeng.2013.02.059","ISBN":"9781627486347","ISSN":"18777058","abstract":"Nowadays, online social media is online discourse where people contribute to create content, share it, bookmark it, and network at an impressive rate. The faster message and ease of use in social media today is Twitter. The messages on Twitter include reviews and opinions on certain topics such as movie, book, product, politic, and so on. Based on this condition, this research attempts to use the messages of twitter to review a movie by using opinion mining or sentiment analysis. Opinion mining refers to the application of natural language processing, computational linguistics, and text mining to identify or classify whether the movie is good or not based on message opinion. Support Vector Machine (SVM) is supervised learning methods that analyze data and recognize the patterns that are used for classification. This research concerns on binary classification which is classified into two classes. Those classes are positive and negative. The positive class shows good message opinion; otherwise the negative class shows the bad message opinion of certain movies. This justification is based on the accuracy level of SVM with the validation process uses 10-Fold cross validation and confusion matrix. The hybrid Partical Swarm Optimization (PSO) is used to improve the election of best parameter in order to solve the dual optimization problem. The result shows the improvement of accuracy level from 71.87% to 77%. © 2013 The Authors.","author":[{"dropping-particle":"","family":"Basari","given":"Abd Samad Hasan","non-dropping-particle":"","parse-names":false,"suffix":""},{"dropping-particle":"","family":"Hussin","given":"Burairah","non-dropping-particle":"","parse-names":false,"suffix":""},{"dropping-particle":"","family":"Ananta","given":"I. Gede Pramudya","non-dropping-particle":"","parse-names":false,"suffix":""},{"dropping-particle":"","family":"Zeniarja","given":"Junta","non-dropping-particle":"","parse-names":false,"suffix":""}],"container-title":"Procedia Engineering","id":"ITEM-1","issued":{"date-parts":[["2013"]]},"page":"453-462","publisher":"Elsevier B.V.","title":"Opinion mining of movie review using hybrid method of support vector machine and particle swarm optimization","type":"article-journal","volume":"53"},"uris":["http://www.mendeley.com/documents/?uuid=c009cb13-10aa-4cab-b204-c08530810fe2"]}],"mendeley":{"formattedCitation":"(Basari &lt;i&gt;et al.&lt;/i&gt;, 2013)","plainTextFormattedCitation":"(Basari et al., 2013)","previouslyFormattedCitation":"(Basari &lt;i&gt;et al.&lt;/i&gt;, 2013)"},"properties":{"noteIndex":0},"schema":"https://github.com/citation-style-language/schema/raw/master/csl-citation.json"}</w:instrText>
      </w:r>
      <w:r w:rsidRPr="00F10406">
        <w:rPr>
          <w:rFonts w:ascii="Times New Roman" w:hAnsi="Times New Roman" w:cs="Times New Roman"/>
          <w:color w:val="000000"/>
        </w:rPr>
        <w:fldChar w:fldCharType="separate"/>
      </w:r>
      <w:r w:rsidR="002720FD" w:rsidRPr="002720FD">
        <w:rPr>
          <w:rFonts w:ascii="Times New Roman" w:hAnsi="Times New Roman" w:cs="Times New Roman"/>
          <w:noProof/>
          <w:color w:val="000000"/>
        </w:rPr>
        <w:t xml:space="preserve">(Basari </w:t>
      </w:r>
      <w:r w:rsidR="002720FD" w:rsidRPr="002720FD">
        <w:rPr>
          <w:rFonts w:ascii="Times New Roman" w:hAnsi="Times New Roman" w:cs="Times New Roman"/>
          <w:i/>
          <w:noProof/>
          <w:color w:val="000000"/>
        </w:rPr>
        <w:t>et al.</w:t>
      </w:r>
      <w:r w:rsidR="002720FD" w:rsidRPr="002720FD">
        <w:rPr>
          <w:rFonts w:ascii="Times New Roman" w:hAnsi="Times New Roman" w:cs="Times New Roman"/>
          <w:noProof/>
          <w:color w:val="000000"/>
        </w:rPr>
        <w:t>, 2013)</w:t>
      </w:r>
      <w:r w:rsidRPr="00F10406">
        <w:rPr>
          <w:rFonts w:ascii="Times New Roman" w:hAnsi="Times New Roman" w:cs="Times New Roman"/>
          <w:color w:val="000000"/>
        </w:rPr>
        <w:fldChar w:fldCharType="end"/>
      </w:r>
      <w:r w:rsidRPr="00F10406">
        <w:rPr>
          <w:rFonts w:ascii="Times New Roman" w:hAnsi="Times New Roman" w:cs="Times New Roman"/>
          <w:color w:val="000000"/>
        </w:rPr>
        <w:t>.</w:t>
      </w:r>
    </w:p>
    <w:p w14:paraId="5B976709" w14:textId="77777777" w:rsidR="00F10406" w:rsidRPr="00F10406" w:rsidRDefault="00F10406" w:rsidP="002720FD">
      <w:pPr>
        <w:pStyle w:val="NoSpacing"/>
        <w:spacing w:line="360" w:lineRule="auto"/>
        <w:ind w:firstLine="567"/>
        <w:jc w:val="both"/>
        <w:rPr>
          <w:rFonts w:ascii="Times New Roman" w:hAnsi="Times New Roman" w:cs="Times New Roman"/>
          <w:color w:val="000000"/>
        </w:rPr>
      </w:pPr>
      <w:r w:rsidRPr="00F10406">
        <w:rPr>
          <w:rStyle w:val="fontstyle01"/>
          <w:b w:val="0"/>
          <w:sz w:val="22"/>
          <w:szCs w:val="22"/>
        </w:rPr>
        <w:t xml:space="preserve">Preprocessing in this study includes lemmatizing, and stop words are not deleted. The process of lemmatizing is returning a comment to the root word. In this study, the stop word is not removed so that the actual meaning of the translated sentence of the Qur'an does not change </w:t>
      </w:r>
      <w:r w:rsidRPr="00F10406">
        <w:rPr>
          <w:rStyle w:val="fontstyle01"/>
          <w:b w:val="0"/>
          <w:sz w:val="22"/>
          <w:szCs w:val="22"/>
        </w:rPr>
        <w:lastRenderedPageBreak/>
        <w:t>to the opposite meaning. Next, the weight of each document's word will be determined using the TF-IDF algorithm. TF-IDF is a statistical measurement to measure a term’s importance in a document. In the calculations carried out, the weight will be calculated based on the frequency of occurrence without considering the position of the word in the text, its semantics, and its event with other terms in the document</w:t>
      </w:r>
      <w:r w:rsidRPr="00F10406">
        <w:rPr>
          <w:rFonts w:ascii="Times New Roman" w:hAnsi="Times New Roman" w:cs="Times New Roman"/>
          <w:color w:val="000000"/>
        </w:rPr>
        <w:t>.</w:t>
      </w:r>
    </w:p>
    <w:p w14:paraId="5A58986A" w14:textId="77777777" w:rsidR="00F10406" w:rsidRPr="000633EB" w:rsidRDefault="00F10406" w:rsidP="00F10406">
      <w:pPr>
        <w:pStyle w:val="NoSpacing"/>
        <w:tabs>
          <w:tab w:val="left" w:pos="284"/>
        </w:tabs>
        <w:ind w:firstLine="284"/>
        <w:jc w:val="both"/>
        <w:rPr>
          <w:color w:val="000000"/>
        </w:rPr>
      </w:pPr>
    </w:p>
    <w:p w14:paraId="13DBF3AD" w14:textId="77777777" w:rsidR="00F10406" w:rsidRPr="002720FD" w:rsidRDefault="00F10406" w:rsidP="002720FD">
      <w:pPr>
        <w:pStyle w:val="ListParagraph"/>
        <w:spacing w:line="360" w:lineRule="auto"/>
        <w:ind w:left="0"/>
        <w:jc w:val="both"/>
        <w:rPr>
          <w:rFonts w:ascii="Times New Roman" w:hAnsi="Times New Roman" w:cs="Times New Roman"/>
          <w:b/>
          <w:noProof/>
        </w:rPr>
      </w:pPr>
      <w:r w:rsidRPr="002720FD">
        <w:rPr>
          <w:rFonts w:ascii="Times New Roman" w:hAnsi="Times New Roman" w:cs="Times New Roman"/>
          <w:b/>
          <w:noProof/>
        </w:rPr>
        <w:t>Finding the best K number in the group</w:t>
      </w:r>
    </w:p>
    <w:p w14:paraId="781FED2A" w14:textId="4B30D141" w:rsidR="00F10406" w:rsidRPr="002720FD" w:rsidRDefault="00F10406" w:rsidP="002720FD">
      <w:pPr>
        <w:pStyle w:val="ListParagraph"/>
        <w:spacing w:after="0" w:line="360" w:lineRule="auto"/>
        <w:ind w:left="0" w:firstLine="567"/>
        <w:jc w:val="both"/>
        <w:rPr>
          <w:rFonts w:ascii="Times New Roman" w:hAnsi="Times New Roman" w:cs="Times New Roman"/>
          <w:lang w:val="en-ID"/>
        </w:rPr>
      </w:pPr>
      <w:r w:rsidRPr="002720FD">
        <w:rPr>
          <w:rFonts w:ascii="Times New Roman" w:hAnsi="Times New Roman" w:cs="Times New Roman"/>
        </w:rPr>
        <w:t xml:space="preserve">The K-Means method groups data into several groups, where data in one group have the same characteristics and have different parts from data in other groups </w:t>
      </w:r>
      <w:r w:rsidRPr="002720FD">
        <w:rPr>
          <w:rFonts w:ascii="Times New Roman" w:hAnsi="Times New Roman" w:cs="Times New Roman"/>
        </w:rPr>
        <w:fldChar w:fldCharType="begin" w:fldLock="1"/>
      </w:r>
      <w:r w:rsidR="002720FD" w:rsidRPr="002720FD">
        <w:rPr>
          <w:rFonts w:ascii="Times New Roman" w:hAnsi="Times New Roman" w:cs="Times New Roman"/>
        </w:rPr>
        <w:instrText>ADDIN CSL_CITATION {"citationItems":[{"id":"ITEM-1","itemData":{"abstract":"Abstract: K-Means is a type of unsupervised classification method which partitions data items into one or more clusters. K-Means tries to model a dataset into clusters so that data items in a cluster have similar characteristic and have different characteristics from the other clusters. In this paper, the development of K-Means and problems usually involved when using the method are illustrated. Some related information are also explained including the method for choosing the most appropriate number of clusters, the issue between supervised and unsupervised classification, an extended development of K-Means which using the kernel trick and mixture modelling which is similar to K-Means in terms of the algorithm used. The algorithm of the methods described in this paper are also provided.","author":[{"dropping-particle":"","family":"Agusta","given":"Yudi","non-dropping-particle":"","parse-names":false,"suffix":""}],"container-title":"Jurnal Sistem dan Informatika","id":"ITEM-1","issued":{"date-parts":[["2007"]]},"title":"K-Means – Penerapan, Permasalahan dan Metode Terkait","type":"article-journal","volume":"3"},"uris":["http://www.mendeley.com/documents/?uuid=10f5bc51-6162-426d-9ed4-23bdeda9d3c2"]}],"mendeley":{"formattedCitation":"(Agusta, 2007)","plainTextFormattedCitation":"(Agusta, 2007)","previouslyFormattedCitation":"(Agusta, 2007)"},"properties":{"noteIndex":0},"schema":"https://github.com/citation-style-language/schema/raw/master/csl-citation.json"}</w:instrText>
      </w:r>
      <w:r w:rsidRPr="002720FD">
        <w:rPr>
          <w:rFonts w:ascii="Times New Roman" w:hAnsi="Times New Roman" w:cs="Times New Roman"/>
        </w:rPr>
        <w:fldChar w:fldCharType="separate"/>
      </w:r>
      <w:r w:rsidR="002720FD" w:rsidRPr="002720FD">
        <w:rPr>
          <w:rFonts w:ascii="Times New Roman" w:hAnsi="Times New Roman" w:cs="Times New Roman"/>
          <w:noProof/>
        </w:rPr>
        <w:t>(Agusta, 2007)</w:t>
      </w:r>
      <w:r w:rsidRPr="002720FD">
        <w:rPr>
          <w:rFonts w:ascii="Times New Roman" w:hAnsi="Times New Roman" w:cs="Times New Roman"/>
        </w:rPr>
        <w:fldChar w:fldCharType="end"/>
      </w:r>
      <w:r w:rsidRPr="002720FD">
        <w:rPr>
          <w:rFonts w:ascii="Times New Roman" w:hAnsi="Times New Roman" w:cs="Times New Roman"/>
        </w:rPr>
        <w:t xml:space="preserve">. The K-Means method cluster results depend on the group center’s initial value. Giving different initial values ​​can produce other groups </w:t>
      </w:r>
      <w:r w:rsidRPr="002720FD">
        <w:rPr>
          <w:rFonts w:ascii="Times New Roman" w:hAnsi="Times New Roman" w:cs="Times New Roman"/>
        </w:rPr>
        <w:fldChar w:fldCharType="begin" w:fldLock="1"/>
      </w:r>
      <w:r w:rsidR="002720FD" w:rsidRPr="002720FD">
        <w:rPr>
          <w:rFonts w:ascii="Times New Roman" w:hAnsi="Times New Roman" w:cs="Times New Roman"/>
        </w:rPr>
        <w:instrText>ADDIN CSL_CITATION {"citationItems":[{"id":"ITEM-1","itemData":{"author":[{"dropping-particle":"","family":"B. Santosa","given":"","non-dropping-particle":"","parse-names":false,"suffix":""}],"id":"ITEM-1","issued":{"date-parts":[["2007"]]},"publisher":"Graha Ilmu","publisher-place":"Yogyakarta","title":"Data mining teknik pemanfaatan data untuk keperluan bisnis","type":"book"},"uris":["http://www.mendeley.com/documents/?uuid=7da35097-ad7d-494a-84d3-e5d824b9ec34"]}],"mendeley":{"formattedCitation":"(B. Santosa, 2007)","plainTextFormattedCitation":"(B. Santosa, 2007)","previouslyFormattedCitation":"(B. Santosa, 2007)"},"properties":{"noteIndex":0},"schema":"https://github.com/citation-style-language/schema/raw/master/csl-citation.json"}</w:instrText>
      </w:r>
      <w:r w:rsidRPr="002720FD">
        <w:rPr>
          <w:rFonts w:ascii="Times New Roman" w:hAnsi="Times New Roman" w:cs="Times New Roman"/>
        </w:rPr>
        <w:fldChar w:fldCharType="separate"/>
      </w:r>
      <w:r w:rsidR="002720FD" w:rsidRPr="002720FD">
        <w:rPr>
          <w:rFonts w:ascii="Times New Roman" w:hAnsi="Times New Roman" w:cs="Times New Roman"/>
          <w:noProof/>
        </w:rPr>
        <w:t>(B. Santosa, 2007)</w:t>
      </w:r>
      <w:r w:rsidRPr="002720FD">
        <w:rPr>
          <w:rFonts w:ascii="Times New Roman" w:hAnsi="Times New Roman" w:cs="Times New Roman"/>
        </w:rPr>
        <w:fldChar w:fldCharType="end"/>
      </w:r>
      <w:r w:rsidRPr="002720FD">
        <w:rPr>
          <w:rFonts w:ascii="Times New Roman" w:hAnsi="Times New Roman" w:cs="Times New Roman"/>
          <w:lang w:val="en-ID"/>
        </w:rPr>
        <w:t>, so to determine the best number of k, repeated simulations of the clustering process with the K-Means algorithm were performed ten times and model testing by calculating the silhouette coefficients generated by each clustering process. Silhouette coefficient testing tests the model to determine how close the relationship between objects in a cluster is and how far apart a set is from another group. The silhouette coefficient method combines two methods, namely the cohesion method, which measures how close the relationship between objects in a cluster is, and the separation method, which measures how far one set is from another. The silhouette coefficient calculation stages are shown in equations 1 to 4:</w:t>
      </w:r>
    </w:p>
    <w:p w14:paraId="7BDA62BC" w14:textId="77777777" w:rsidR="00F10406" w:rsidRPr="002720FD" w:rsidRDefault="00F10406" w:rsidP="002720FD">
      <w:pPr>
        <w:pStyle w:val="ListParagraph"/>
        <w:spacing w:line="360" w:lineRule="auto"/>
        <w:ind w:left="0" w:firstLine="284"/>
        <w:jc w:val="both"/>
        <w:rPr>
          <w:rFonts w:ascii="Times New Roman" w:hAnsi="Times New Roman" w:cs="Times New Roman"/>
          <w:lang w:val="en-ID"/>
        </w:rPr>
      </w:pPr>
    </w:p>
    <w:p w14:paraId="040AB784" w14:textId="77777777" w:rsidR="00F10406" w:rsidRPr="002720FD" w:rsidRDefault="00F10406" w:rsidP="002720FD">
      <w:pPr>
        <w:pStyle w:val="ListParagraph"/>
        <w:numPr>
          <w:ilvl w:val="0"/>
          <w:numId w:val="8"/>
        </w:numPr>
        <w:tabs>
          <w:tab w:val="left" w:pos="284"/>
          <w:tab w:val="left" w:pos="8505"/>
        </w:tabs>
        <w:spacing w:after="0" w:line="360" w:lineRule="auto"/>
        <w:ind w:left="284" w:hanging="284"/>
        <w:jc w:val="both"/>
        <w:rPr>
          <w:rFonts w:ascii="Times New Roman" w:hAnsi="Times New Roman" w:cs="Times New Roman"/>
          <w:color w:val="000000"/>
        </w:rPr>
      </w:pPr>
      <w:r w:rsidRPr="002720FD">
        <w:rPr>
          <w:rFonts w:ascii="Times New Roman" w:hAnsi="Times New Roman" w:cs="Times New Roman"/>
          <w:color w:val="000000"/>
          <w:lang w:val="en-ID"/>
        </w:rPr>
        <w:t>Calculate the average distance i centroid point to all objects in one cluster</w:t>
      </w:r>
      <w:r w:rsidRPr="002720FD">
        <w:rPr>
          <w:rFonts w:ascii="Times New Roman" w:hAnsi="Times New Roman" w:cs="Times New Roman"/>
          <w:color w:val="000000"/>
        </w:rPr>
        <w:t>.</w:t>
      </w:r>
    </w:p>
    <w:p w14:paraId="2A2F081D" w14:textId="0767C157" w:rsidR="00F10406" w:rsidRPr="002720FD" w:rsidRDefault="00F10406" w:rsidP="00CF32A0">
      <w:pPr>
        <w:pStyle w:val="ListParagraph"/>
        <w:tabs>
          <w:tab w:val="left" w:pos="284"/>
          <w:tab w:val="left" w:pos="1134"/>
          <w:tab w:val="left" w:pos="7938"/>
        </w:tabs>
        <w:spacing w:line="360" w:lineRule="auto"/>
        <w:ind w:left="284" w:hanging="284"/>
        <w:rPr>
          <w:rFonts w:ascii="Times New Roman" w:hAnsi="Times New Roman" w:cs="Times New Roman"/>
          <w:color w:val="000000"/>
        </w:rPr>
      </w:pPr>
      <w:r w:rsidRPr="002720FD">
        <w:rPr>
          <w:rFonts w:ascii="Times New Roman" w:hAnsi="Times New Roman" w:cs="Times New Roman"/>
          <w:color w:val="000000"/>
        </w:rPr>
        <w:tab/>
      </w:r>
      <w:r w:rsidRPr="002720FD">
        <w:rPr>
          <w:rFonts w:ascii="Cambria Math" w:hAnsi="Cambria Math" w:cs="Cambria Math"/>
          <w:color w:val="000000"/>
        </w:rPr>
        <w:t>𝛼</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)=1</w:t>
      </w:r>
      <w:r w:rsidRPr="002720FD">
        <w:rPr>
          <w:rFonts w:ascii="Times New Roman" w:hAnsi="Times New Roman" w:cs="Times New Roman"/>
          <w:color w:val="000000"/>
          <w:lang w:val="en-ID"/>
        </w:rPr>
        <w:t xml:space="preserve"> </w:t>
      </w:r>
      <w:r w:rsidRPr="002720FD">
        <w:rPr>
          <w:rFonts w:ascii="Times New Roman" w:hAnsi="Times New Roman" w:cs="Times New Roman"/>
          <w:color w:val="000000"/>
        </w:rPr>
        <w:t>|A|</w:t>
      </w:r>
      <w:r w:rsidRPr="002720FD">
        <w:rPr>
          <w:rFonts w:ascii="Times New Roman" w:hAnsi="Times New Roman" w:cs="Times New Roman"/>
          <w:color w:val="000000"/>
          <w:lang w:val="en-ID"/>
        </w:rPr>
        <w:t xml:space="preserve"> </w:t>
      </w:r>
      <w:r w:rsidRPr="002720FD">
        <w:rPr>
          <w:rFonts w:ascii="Times New Roman" w:hAnsi="Times New Roman" w:cs="Times New Roman"/>
          <w:color w:val="000000"/>
        </w:rPr>
        <w:t>∑</w:t>
      </w:r>
      <w:r w:rsidRPr="002720FD">
        <w:rPr>
          <w:rFonts w:ascii="Cambria Math" w:hAnsi="Cambria Math" w:cs="Cambria Math"/>
          <w:color w:val="000000"/>
        </w:rPr>
        <w:t>𝑗</w:t>
      </w:r>
      <w:r w:rsidRPr="002720FD">
        <w:rPr>
          <w:rFonts w:ascii="Times New Roman" w:hAnsi="Times New Roman" w:cs="Times New Roman"/>
          <w:color w:val="000000"/>
        </w:rPr>
        <w:t xml:space="preserve"> </w:t>
      </w:r>
      <w:r w:rsidRPr="002720FD">
        <w:rPr>
          <w:rFonts w:ascii="Cambria Math" w:hAnsi="Cambria Math" w:cs="Cambria Math"/>
          <w:color w:val="000000"/>
        </w:rPr>
        <w:t>∈𝐴</w:t>
      </w:r>
      <w:r w:rsidRPr="002720FD">
        <w:rPr>
          <w:rFonts w:ascii="Times New Roman" w:hAnsi="Times New Roman" w:cs="Times New Roman"/>
          <w:color w:val="000000"/>
        </w:rPr>
        <w:t>,</w:t>
      </w:r>
      <w:r w:rsidRPr="002720FD">
        <w:rPr>
          <w:rFonts w:ascii="Cambria Math" w:hAnsi="Cambria Math" w:cs="Cambria Math"/>
          <w:color w:val="000000"/>
        </w:rPr>
        <w:t>𝑗</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 xml:space="preserve"> </w:t>
      </w:r>
      <w:r w:rsidRPr="002720FD">
        <w:rPr>
          <w:rFonts w:ascii="Cambria Math" w:hAnsi="Cambria Math" w:cs="Cambria Math"/>
          <w:color w:val="000000"/>
        </w:rPr>
        <w:t>𝐶</w:t>
      </w:r>
      <w:r w:rsidRPr="002720FD">
        <w:rPr>
          <w:rFonts w:ascii="Times New Roman" w:hAnsi="Times New Roman" w:cs="Times New Roman"/>
          <w:color w:val="000000"/>
        </w:rPr>
        <w:t xml:space="preserve"> </w:t>
      </w:r>
      <w:r w:rsidRPr="002720FD">
        <w:rPr>
          <w:rFonts w:ascii="Cambria Math" w:hAnsi="Cambria Math" w:cs="Cambria Math"/>
          <w:color w:val="000000"/>
        </w:rPr>
        <w:t>𝑑</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w:t>
      </w:r>
      <w:r w:rsidRPr="002720FD">
        <w:rPr>
          <w:rFonts w:ascii="Cambria Math" w:hAnsi="Cambria Math" w:cs="Cambria Math"/>
          <w:color w:val="000000"/>
        </w:rPr>
        <w:t>𝑗</w:t>
      </w:r>
      <w:r w:rsidRPr="002720FD">
        <w:rPr>
          <w:rFonts w:ascii="Times New Roman" w:hAnsi="Times New Roman" w:cs="Times New Roman"/>
          <w:color w:val="000000"/>
        </w:rPr>
        <w:t xml:space="preserve">), </w:t>
      </w:r>
      <w:r w:rsidR="002720FD">
        <w:rPr>
          <w:rFonts w:ascii="Times New Roman" w:hAnsi="Times New Roman" w:cs="Times New Roman"/>
          <w:color w:val="000000"/>
        </w:rPr>
        <w:tab/>
      </w:r>
      <w:r w:rsidRPr="002720FD">
        <w:rPr>
          <w:rFonts w:ascii="Times New Roman" w:hAnsi="Times New Roman" w:cs="Times New Roman"/>
          <w:color w:val="000000"/>
        </w:rPr>
        <w:t>(</w:t>
      </w:r>
      <w:r w:rsidRPr="002720FD">
        <w:rPr>
          <w:rFonts w:ascii="Times New Roman" w:hAnsi="Times New Roman" w:cs="Times New Roman"/>
          <w:color w:val="000000"/>
          <w:lang w:val="en-ID"/>
        </w:rPr>
        <w:t>1</w:t>
      </w:r>
      <w:r w:rsidRPr="002720FD">
        <w:rPr>
          <w:rFonts w:ascii="Times New Roman" w:hAnsi="Times New Roman" w:cs="Times New Roman"/>
          <w:color w:val="000000"/>
        </w:rPr>
        <w:t>)</w:t>
      </w:r>
      <w:r w:rsidRPr="002720FD">
        <w:rPr>
          <w:rFonts w:ascii="Times New Roman" w:hAnsi="Times New Roman" w:cs="Times New Roman"/>
          <w:color w:val="000000"/>
        </w:rPr>
        <w:br/>
      </w:r>
    </w:p>
    <w:p w14:paraId="69570D1C" w14:textId="77777777" w:rsidR="00F10406" w:rsidRPr="002720FD" w:rsidRDefault="00F10406" w:rsidP="002720FD">
      <w:pPr>
        <w:pStyle w:val="ListParagraph"/>
        <w:tabs>
          <w:tab w:val="left" w:pos="284"/>
          <w:tab w:val="left" w:pos="1134"/>
          <w:tab w:val="left" w:pos="7513"/>
          <w:tab w:val="left" w:pos="8505"/>
        </w:tabs>
        <w:spacing w:line="360" w:lineRule="auto"/>
        <w:ind w:left="284" w:hanging="284"/>
        <w:rPr>
          <w:rFonts w:ascii="Times New Roman" w:hAnsi="Times New Roman" w:cs="Times New Roman"/>
          <w:color w:val="000000"/>
        </w:rPr>
      </w:pPr>
      <w:r w:rsidRPr="002720FD">
        <w:rPr>
          <w:rFonts w:ascii="Times New Roman" w:hAnsi="Times New Roman" w:cs="Times New Roman"/>
          <w:color w:val="000000"/>
        </w:rPr>
        <w:tab/>
        <w:t>Where j is the object in cluster A and d(i, j) is the distance of object i to j.</w:t>
      </w:r>
    </w:p>
    <w:p w14:paraId="4B9EDD70" w14:textId="77777777" w:rsidR="00F10406" w:rsidRPr="002720FD" w:rsidRDefault="00F10406" w:rsidP="002720FD">
      <w:pPr>
        <w:pStyle w:val="ListParagraph"/>
        <w:tabs>
          <w:tab w:val="left" w:pos="284"/>
          <w:tab w:val="left" w:pos="1134"/>
          <w:tab w:val="left" w:pos="7513"/>
          <w:tab w:val="left" w:pos="8505"/>
        </w:tabs>
        <w:spacing w:line="360" w:lineRule="auto"/>
        <w:ind w:left="284" w:hanging="284"/>
        <w:rPr>
          <w:rFonts w:ascii="Times New Roman" w:hAnsi="Times New Roman" w:cs="Times New Roman"/>
          <w:color w:val="000000"/>
        </w:rPr>
      </w:pPr>
    </w:p>
    <w:p w14:paraId="28A1EB9A" w14:textId="77777777" w:rsidR="00F10406" w:rsidRPr="002720FD" w:rsidRDefault="00F10406" w:rsidP="002720FD">
      <w:pPr>
        <w:pStyle w:val="ListParagraph"/>
        <w:numPr>
          <w:ilvl w:val="0"/>
          <w:numId w:val="8"/>
        </w:numPr>
        <w:tabs>
          <w:tab w:val="left" w:pos="284"/>
          <w:tab w:val="left" w:pos="1134"/>
          <w:tab w:val="left" w:pos="8505"/>
        </w:tabs>
        <w:spacing w:after="0" w:line="360" w:lineRule="auto"/>
        <w:ind w:left="284" w:hanging="284"/>
        <w:rPr>
          <w:rFonts w:ascii="Times New Roman" w:hAnsi="Times New Roman" w:cs="Times New Roman"/>
          <w:color w:val="000000"/>
        </w:rPr>
      </w:pPr>
      <w:r w:rsidRPr="002720FD">
        <w:rPr>
          <w:rFonts w:ascii="Times New Roman" w:hAnsi="Times New Roman" w:cs="Times New Roman"/>
          <w:color w:val="000000"/>
          <w:lang w:val="en-ID"/>
        </w:rPr>
        <w:t xml:space="preserve">Calculate the average distance i centroid point to all other cluster objects, then take the smallest value. </w:t>
      </w:r>
    </w:p>
    <w:p w14:paraId="66D84B95" w14:textId="77777777" w:rsidR="00F10406" w:rsidRPr="002720FD" w:rsidRDefault="00F10406" w:rsidP="002720FD">
      <w:pPr>
        <w:pStyle w:val="ListParagraph"/>
        <w:tabs>
          <w:tab w:val="left" w:pos="284"/>
          <w:tab w:val="left" w:pos="1134"/>
          <w:tab w:val="left" w:pos="7938"/>
        </w:tabs>
        <w:spacing w:line="360" w:lineRule="auto"/>
        <w:ind w:left="284" w:hanging="284"/>
        <w:rPr>
          <w:rFonts w:ascii="Times New Roman" w:hAnsi="Times New Roman" w:cs="Times New Roman"/>
          <w:color w:val="000000"/>
        </w:rPr>
      </w:pPr>
      <w:r w:rsidRPr="002720FD">
        <w:rPr>
          <w:rFonts w:ascii="Times New Roman" w:hAnsi="Times New Roman" w:cs="Times New Roman"/>
          <w:color w:val="000000"/>
        </w:rPr>
        <w:tab/>
      </w:r>
      <w:r w:rsidRPr="002720FD">
        <w:rPr>
          <w:rFonts w:ascii="Cambria Math" w:hAnsi="Cambria Math" w:cs="Cambria Math"/>
          <w:color w:val="000000"/>
        </w:rPr>
        <w:t>𝑑</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w:t>
      </w:r>
      <w:r w:rsidRPr="002720FD">
        <w:rPr>
          <w:rFonts w:ascii="Cambria Math" w:hAnsi="Cambria Math" w:cs="Cambria Math"/>
          <w:color w:val="000000"/>
        </w:rPr>
        <w:t>𝐶</w:t>
      </w:r>
      <w:r w:rsidRPr="002720FD">
        <w:rPr>
          <w:rFonts w:ascii="Times New Roman" w:hAnsi="Times New Roman" w:cs="Times New Roman"/>
          <w:color w:val="000000"/>
        </w:rPr>
        <w:t>) = 1</w:t>
      </w:r>
      <w:r w:rsidRPr="002720FD">
        <w:rPr>
          <w:rFonts w:ascii="Times New Roman" w:hAnsi="Times New Roman" w:cs="Times New Roman"/>
          <w:color w:val="000000"/>
          <w:lang w:val="en-ID"/>
        </w:rPr>
        <w:t xml:space="preserve"> </w:t>
      </w:r>
      <w:r w:rsidRPr="002720FD">
        <w:rPr>
          <w:rFonts w:ascii="Times New Roman" w:hAnsi="Times New Roman" w:cs="Times New Roman"/>
          <w:color w:val="000000"/>
        </w:rPr>
        <w:t>|A|</w:t>
      </w:r>
      <w:r w:rsidRPr="002720FD">
        <w:rPr>
          <w:rFonts w:ascii="Times New Roman" w:hAnsi="Times New Roman" w:cs="Times New Roman"/>
          <w:color w:val="000000"/>
          <w:lang w:val="en-ID"/>
        </w:rPr>
        <w:t xml:space="preserve"> </w:t>
      </w:r>
      <w:r w:rsidRPr="002720FD">
        <w:rPr>
          <w:rFonts w:ascii="Times New Roman" w:hAnsi="Times New Roman" w:cs="Times New Roman"/>
          <w:color w:val="000000"/>
        </w:rPr>
        <w:t>∑</w:t>
      </w:r>
      <w:r w:rsidRPr="002720FD">
        <w:rPr>
          <w:rFonts w:ascii="Cambria Math" w:hAnsi="Cambria Math" w:cs="Cambria Math"/>
          <w:color w:val="000000"/>
        </w:rPr>
        <w:t>𝑗</w:t>
      </w:r>
      <w:r w:rsidRPr="002720FD">
        <w:rPr>
          <w:rFonts w:ascii="Times New Roman" w:hAnsi="Times New Roman" w:cs="Times New Roman"/>
          <w:color w:val="000000"/>
        </w:rPr>
        <w:t xml:space="preserve"> </w:t>
      </w:r>
      <w:r w:rsidRPr="002720FD">
        <w:rPr>
          <w:rFonts w:ascii="Cambria Math" w:hAnsi="Cambria Math" w:cs="Cambria Math"/>
          <w:color w:val="000000"/>
        </w:rPr>
        <w:t>∈</w:t>
      </w:r>
      <w:r w:rsidRPr="002720FD">
        <w:rPr>
          <w:rFonts w:ascii="Times New Roman" w:hAnsi="Times New Roman" w:cs="Times New Roman"/>
          <w:color w:val="000000"/>
        </w:rPr>
        <w:t xml:space="preserve"> </w:t>
      </w:r>
      <w:r w:rsidRPr="002720FD">
        <w:rPr>
          <w:rFonts w:ascii="Cambria Math" w:hAnsi="Cambria Math" w:cs="Cambria Math"/>
          <w:color w:val="000000"/>
        </w:rPr>
        <w:t>𝐶</w:t>
      </w:r>
      <w:r w:rsidRPr="002720FD">
        <w:rPr>
          <w:rFonts w:ascii="Times New Roman" w:hAnsi="Times New Roman" w:cs="Times New Roman"/>
          <w:color w:val="000000"/>
        </w:rPr>
        <w:t xml:space="preserve"> </w:t>
      </w:r>
      <w:r w:rsidRPr="002720FD">
        <w:rPr>
          <w:rFonts w:ascii="Cambria Math" w:hAnsi="Cambria Math" w:cs="Cambria Math"/>
          <w:color w:val="000000"/>
        </w:rPr>
        <w:t>𝑑</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w:t>
      </w:r>
      <w:r w:rsidRPr="002720FD">
        <w:rPr>
          <w:rFonts w:ascii="Cambria Math" w:hAnsi="Cambria Math" w:cs="Cambria Math"/>
          <w:color w:val="000000"/>
        </w:rPr>
        <w:t>𝑗</w:t>
      </w:r>
      <w:r w:rsidRPr="002720FD">
        <w:rPr>
          <w:rFonts w:ascii="Times New Roman" w:hAnsi="Times New Roman" w:cs="Times New Roman"/>
          <w:color w:val="000000"/>
        </w:rPr>
        <w:t xml:space="preserve">), </w:t>
      </w:r>
      <w:r w:rsidRPr="002720FD">
        <w:rPr>
          <w:rFonts w:ascii="Times New Roman" w:hAnsi="Times New Roman" w:cs="Times New Roman"/>
          <w:color w:val="000000"/>
        </w:rPr>
        <w:tab/>
        <w:t>(</w:t>
      </w:r>
      <w:r w:rsidRPr="002720FD">
        <w:rPr>
          <w:rFonts w:ascii="Times New Roman" w:hAnsi="Times New Roman" w:cs="Times New Roman"/>
          <w:color w:val="000000"/>
          <w:lang w:val="en-ID"/>
        </w:rPr>
        <w:t>2</w:t>
      </w:r>
      <w:r w:rsidRPr="002720FD">
        <w:rPr>
          <w:rFonts w:ascii="Times New Roman" w:hAnsi="Times New Roman" w:cs="Times New Roman"/>
          <w:color w:val="000000"/>
        </w:rPr>
        <w:t>)</w:t>
      </w:r>
    </w:p>
    <w:p w14:paraId="12D88EC3" w14:textId="77777777" w:rsidR="00F10406" w:rsidRPr="002720FD" w:rsidRDefault="00F10406" w:rsidP="002720FD">
      <w:pPr>
        <w:pStyle w:val="ListParagraph"/>
        <w:tabs>
          <w:tab w:val="left" w:pos="284"/>
          <w:tab w:val="left" w:pos="1134"/>
          <w:tab w:val="left" w:pos="7513"/>
          <w:tab w:val="left" w:pos="8505"/>
        </w:tabs>
        <w:spacing w:line="360" w:lineRule="auto"/>
        <w:ind w:left="284" w:hanging="284"/>
        <w:rPr>
          <w:rFonts w:ascii="Times New Roman" w:hAnsi="Times New Roman" w:cs="Times New Roman"/>
          <w:color w:val="000000"/>
        </w:rPr>
      </w:pPr>
    </w:p>
    <w:p w14:paraId="18E99D71" w14:textId="77777777" w:rsidR="00F10406" w:rsidRPr="002720FD" w:rsidRDefault="00F10406" w:rsidP="002720FD">
      <w:pPr>
        <w:pStyle w:val="ListParagraph"/>
        <w:tabs>
          <w:tab w:val="left" w:pos="284"/>
          <w:tab w:val="left" w:pos="1134"/>
          <w:tab w:val="left" w:pos="7513"/>
          <w:tab w:val="left" w:pos="8505"/>
        </w:tabs>
        <w:spacing w:line="360" w:lineRule="auto"/>
        <w:ind w:left="284"/>
        <w:rPr>
          <w:rFonts w:ascii="Times New Roman" w:hAnsi="Times New Roman" w:cs="Times New Roman"/>
          <w:color w:val="000000"/>
        </w:rPr>
      </w:pPr>
      <w:r w:rsidRPr="002720FD">
        <w:rPr>
          <w:rFonts w:ascii="Times New Roman" w:hAnsi="Times New Roman" w:cs="Times New Roman"/>
          <w:color w:val="000000"/>
        </w:rPr>
        <w:t>Where d(i,C) is the distance of object i to other cluster objects</w:t>
      </w:r>
    </w:p>
    <w:p w14:paraId="5549C048" w14:textId="77777777" w:rsidR="00F10406" w:rsidRPr="002720FD" w:rsidRDefault="00F10406" w:rsidP="002720FD">
      <w:pPr>
        <w:pStyle w:val="ListParagraph"/>
        <w:tabs>
          <w:tab w:val="left" w:pos="284"/>
          <w:tab w:val="left" w:pos="1134"/>
          <w:tab w:val="left" w:pos="7938"/>
        </w:tabs>
        <w:spacing w:line="360" w:lineRule="auto"/>
        <w:ind w:left="284" w:hanging="284"/>
        <w:rPr>
          <w:rFonts w:ascii="Times New Roman" w:hAnsi="Times New Roman" w:cs="Times New Roman"/>
          <w:color w:val="000000"/>
        </w:rPr>
      </w:pPr>
      <w:r w:rsidRPr="002720FD">
        <w:rPr>
          <w:rFonts w:ascii="Times New Roman" w:hAnsi="Times New Roman" w:cs="Times New Roman"/>
          <w:color w:val="000000"/>
        </w:rPr>
        <w:tab/>
      </w:r>
      <w:r w:rsidRPr="002720FD">
        <w:rPr>
          <w:rFonts w:ascii="Cambria Math" w:hAnsi="Cambria Math" w:cs="Cambria Math"/>
          <w:color w:val="000000"/>
        </w:rPr>
        <w:t>𝑏</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 = min</w:t>
      </w:r>
      <w:r w:rsidRPr="002720FD">
        <w:rPr>
          <w:rFonts w:ascii="Cambria Math" w:hAnsi="Cambria Math" w:cs="Cambria Math"/>
          <w:color w:val="000000"/>
        </w:rPr>
        <w:t>𝐶</w:t>
      </w:r>
      <w:r w:rsidRPr="002720FD">
        <w:rPr>
          <w:rFonts w:ascii="Times New Roman" w:hAnsi="Times New Roman" w:cs="Times New Roman"/>
          <w:color w:val="000000"/>
        </w:rPr>
        <w:t xml:space="preserve"> ≠ </w:t>
      </w:r>
      <w:r w:rsidRPr="002720FD">
        <w:rPr>
          <w:rFonts w:ascii="Cambria Math" w:hAnsi="Cambria Math" w:cs="Cambria Math"/>
          <w:color w:val="000000"/>
        </w:rPr>
        <w:t>𝐴</w:t>
      </w:r>
      <w:r w:rsidRPr="002720FD">
        <w:rPr>
          <w:rFonts w:ascii="Times New Roman" w:hAnsi="Times New Roman" w:cs="Times New Roman"/>
          <w:color w:val="000000"/>
        </w:rPr>
        <w:t xml:space="preserve"> </w:t>
      </w:r>
      <w:r w:rsidRPr="002720FD">
        <w:rPr>
          <w:rFonts w:ascii="Cambria Math" w:hAnsi="Cambria Math" w:cs="Cambria Math"/>
          <w:color w:val="000000"/>
        </w:rPr>
        <w:t>𝑑</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w:t>
      </w:r>
      <w:r w:rsidRPr="002720FD">
        <w:rPr>
          <w:rFonts w:ascii="Cambria Math" w:hAnsi="Cambria Math" w:cs="Cambria Math"/>
          <w:color w:val="000000"/>
        </w:rPr>
        <w:t>𝐶</w:t>
      </w:r>
      <w:r w:rsidRPr="002720FD">
        <w:rPr>
          <w:rFonts w:ascii="Times New Roman" w:hAnsi="Times New Roman" w:cs="Times New Roman"/>
          <w:color w:val="000000"/>
        </w:rPr>
        <w:t xml:space="preserve">), </w:t>
      </w:r>
      <w:r w:rsidRPr="002720FD">
        <w:rPr>
          <w:rFonts w:ascii="Times New Roman" w:hAnsi="Times New Roman" w:cs="Times New Roman"/>
          <w:color w:val="000000"/>
        </w:rPr>
        <w:tab/>
        <w:t>(</w:t>
      </w:r>
      <w:r w:rsidRPr="002720FD">
        <w:rPr>
          <w:rFonts w:ascii="Times New Roman" w:hAnsi="Times New Roman" w:cs="Times New Roman"/>
          <w:color w:val="000000"/>
          <w:lang w:val="en-ID"/>
        </w:rPr>
        <w:t>3</w:t>
      </w:r>
      <w:r w:rsidRPr="002720FD">
        <w:rPr>
          <w:rFonts w:ascii="Times New Roman" w:hAnsi="Times New Roman" w:cs="Times New Roman"/>
          <w:color w:val="000000"/>
        </w:rPr>
        <w:t>)</w:t>
      </w:r>
    </w:p>
    <w:p w14:paraId="096267E5" w14:textId="77777777" w:rsidR="00F10406" w:rsidRPr="002720FD" w:rsidRDefault="00F10406" w:rsidP="002720FD">
      <w:pPr>
        <w:pStyle w:val="ListParagraph"/>
        <w:tabs>
          <w:tab w:val="left" w:pos="284"/>
          <w:tab w:val="left" w:pos="1134"/>
          <w:tab w:val="left" w:pos="7513"/>
          <w:tab w:val="left" w:pos="8505"/>
        </w:tabs>
        <w:spacing w:line="360" w:lineRule="auto"/>
        <w:ind w:left="284" w:hanging="284"/>
        <w:rPr>
          <w:rFonts w:ascii="Times New Roman" w:hAnsi="Times New Roman" w:cs="Times New Roman"/>
          <w:color w:val="000000"/>
        </w:rPr>
      </w:pPr>
    </w:p>
    <w:p w14:paraId="1F387896" w14:textId="77777777" w:rsidR="00F10406" w:rsidRPr="002720FD" w:rsidRDefault="00F10406" w:rsidP="002720FD">
      <w:pPr>
        <w:pStyle w:val="ListParagraph"/>
        <w:numPr>
          <w:ilvl w:val="0"/>
          <w:numId w:val="8"/>
        </w:numPr>
        <w:tabs>
          <w:tab w:val="left" w:pos="284"/>
          <w:tab w:val="left" w:pos="1134"/>
          <w:tab w:val="left" w:pos="7513"/>
          <w:tab w:val="left" w:pos="8505"/>
        </w:tabs>
        <w:spacing w:after="0" w:line="360" w:lineRule="auto"/>
        <w:ind w:left="284" w:hanging="284"/>
        <w:rPr>
          <w:rFonts w:ascii="Times New Roman" w:hAnsi="Times New Roman" w:cs="Times New Roman"/>
          <w:color w:val="000000"/>
        </w:rPr>
      </w:pPr>
      <w:r w:rsidRPr="002720FD">
        <w:rPr>
          <w:rFonts w:ascii="Times New Roman" w:hAnsi="Times New Roman" w:cs="Times New Roman"/>
          <w:color w:val="000000"/>
          <w:lang w:val="en-ID"/>
        </w:rPr>
        <w:t>Calculate the silhouette coefficient for each centroid</w:t>
      </w:r>
    </w:p>
    <w:p w14:paraId="5476D567" w14:textId="77777777" w:rsidR="00F10406" w:rsidRPr="002720FD" w:rsidRDefault="00F10406" w:rsidP="002720FD">
      <w:pPr>
        <w:pStyle w:val="ListParagraph"/>
        <w:tabs>
          <w:tab w:val="left" w:pos="284"/>
          <w:tab w:val="left" w:pos="1134"/>
          <w:tab w:val="left" w:pos="7938"/>
        </w:tabs>
        <w:spacing w:line="360" w:lineRule="auto"/>
        <w:ind w:left="284" w:hanging="284"/>
        <w:rPr>
          <w:rFonts w:ascii="Times New Roman" w:hAnsi="Times New Roman" w:cs="Times New Roman"/>
          <w:color w:val="000000"/>
        </w:rPr>
      </w:pPr>
      <w:r w:rsidRPr="002720FD">
        <w:rPr>
          <w:rFonts w:ascii="Times New Roman" w:hAnsi="Times New Roman" w:cs="Times New Roman"/>
          <w:color w:val="000000"/>
        </w:rPr>
        <w:tab/>
      </w:r>
      <w:r w:rsidRPr="002720FD">
        <w:rPr>
          <w:rFonts w:ascii="Cambria Math" w:hAnsi="Cambria Math" w:cs="Cambria Math"/>
          <w:color w:val="000000"/>
        </w:rPr>
        <w:t>𝑠</w:t>
      </w:r>
      <w:r w:rsidRPr="002720FD">
        <w:rPr>
          <w:rFonts w:ascii="Times New Roman" w:hAnsi="Times New Roman" w:cs="Times New Roman"/>
          <w:color w:val="000000"/>
        </w:rPr>
        <w:t>(</w:t>
      </w:r>
      <w:r w:rsidRPr="002720FD">
        <w:rPr>
          <w:rFonts w:ascii="Cambria Math" w:hAnsi="Cambria Math" w:cs="Cambria Math"/>
          <w:color w:val="000000"/>
        </w:rPr>
        <w:t>𝑖</w:t>
      </w:r>
      <w:r w:rsidRPr="002720FD">
        <w:rPr>
          <w:rFonts w:ascii="Times New Roman" w:hAnsi="Times New Roman" w:cs="Times New Roman"/>
          <w:color w:val="000000"/>
        </w:rPr>
        <w:t>) = b(i)-a(i)</w:t>
      </w:r>
      <w:r w:rsidRPr="002720FD">
        <w:rPr>
          <w:rFonts w:ascii="Times New Roman" w:hAnsi="Times New Roman" w:cs="Times New Roman"/>
          <w:color w:val="000000"/>
          <w:lang w:val="en-ID"/>
        </w:rPr>
        <w:t xml:space="preserve"> </w:t>
      </w:r>
      <w:r w:rsidRPr="002720FD">
        <w:rPr>
          <w:rFonts w:ascii="Times New Roman" w:hAnsi="Times New Roman" w:cs="Times New Roman"/>
          <w:color w:val="000000"/>
        </w:rPr>
        <w:t xml:space="preserve">max (a(i),b(i)), </w:t>
      </w:r>
      <w:r w:rsidRPr="002720FD">
        <w:rPr>
          <w:rFonts w:ascii="Times New Roman" w:hAnsi="Times New Roman" w:cs="Times New Roman"/>
          <w:color w:val="000000"/>
        </w:rPr>
        <w:tab/>
        <w:t>(</w:t>
      </w:r>
      <w:r w:rsidRPr="002720FD">
        <w:rPr>
          <w:rFonts w:ascii="Times New Roman" w:hAnsi="Times New Roman" w:cs="Times New Roman"/>
          <w:color w:val="000000"/>
          <w:lang w:val="en-ID"/>
        </w:rPr>
        <w:t>4</w:t>
      </w:r>
      <w:r w:rsidRPr="002720FD">
        <w:rPr>
          <w:rFonts w:ascii="Times New Roman" w:hAnsi="Times New Roman" w:cs="Times New Roman"/>
          <w:color w:val="000000"/>
        </w:rPr>
        <w:t>)</w:t>
      </w:r>
    </w:p>
    <w:p w14:paraId="6DE5B21F" w14:textId="77777777" w:rsidR="00F10406" w:rsidRPr="002720FD" w:rsidRDefault="00F10406" w:rsidP="002720FD">
      <w:pPr>
        <w:pStyle w:val="ListParagraph"/>
        <w:tabs>
          <w:tab w:val="left" w:pos="8505"/>
        </w:tabs>
        <w:spacing w:line="360" w:lineRule="auto"/>
        <w:ind w:left="0" w:firstLine="284"/>
        <w:jc w:val="both"/>
        <w:rPr>
          <w:rFonts w:ascii="Times New Roman" w:hAnsi="Times New Roman" w:cs="Times New Roman"/>
          <w:lang w:val="en-ID"/>
        </w:rPr>
      </w:pPr>
    </w:p>
    <w:p w14:paraId="1FEF4A12" w14:textId="77777777" w:rsidR="00F10406" w:rsidRDefault="00F10406" w:rsidP="002720FD">
      <w:pPr>
        <w:pStyle w:val="ListParagraph"/>
        <w:tabs>
          <w:tab w:val="left" w:pos="1134"/>
          <w:tab w:val="left" w:pos="7513"/>
        </w:tabs>
        <w:spacing w:line="360" w:lineRule="auto"/>
        <w:ind w:left="0"/>
        <w:jc w:val="both"/>
        <w:rPr>
          <w:rFonts w:ascii="Times New Roman" w:hAnsi="Times New Roman" w:cs="Times New Roman"/>
          <w:color w:val="000000"/>
        </w:rPr>
      </w:pPr>
      <w:r w:rsidRPr="002720FD">
        <w:rPr>
          <w:rFonts w:ascii="Times New Roman" w:hAnsi="Times New Roman" w:cs="Times New Roman"/>
          <w:color w:val="000000"/>
        </w:rPr>
        <w:t>The average value of the silhouette coefficient or s(i) shows how precisely the data is grouped. The best k number search program code is shown in Figure 2.</w:t>
      </w:r>
    </w:p>
    <w:p w14:paraId="00C954FF" w14:textId="77777777" w:rsidR="002720FD" w:rsidRDefault="002720FD" w:rsidP="002720FD">
      <w:pPr>
        <w:pStyle w:val="ListParagraph"/>
        <w:tabs>
          <w:tab w:val="left" w:pos="1134"/>
          <w:tab w:val="left" w:pos="7513"/>
        </w:tabs>
        <w:spacing w:line="360" w:lineRule="auto"/>
        <w:ind w:left="0"/>
        <w:jc w:val="both"/>
        <w:rPr>
          <w:rFonts w:ascii="Times New Roman" w:hAnsi="Times New Roman" w:cs="Times New Roman"/>
          <w:color w:val="000000"/>
        </w:rPr>
      </w:pPr>
    </w:p>
    <w:p w14:paraId="7577C1D4" w14:textId="77777777" w:rsidR="002720FD" w:rsidRDefault="002720FD" w:rsidP="002720FD">
      <w:pPr>
        <w:pStyle w:val="ListParagraph"/>
        <w:tabs>
          <w:tab w:val="left" w:pos="1134"/>
          <w:tab w:val="left" w:pos="7513"/>
        </w:tabs>
        <w:spacing w:line="360" w:lineRule="auto"/>
        <w:ind w:left="0"/>
        <w:jc w:val="both"/>
        <w:rPr>
          <w:rFonts w:ascii="Times New Roman" w:hAnsi="Times New Roman" w:cs="Times New Roman"/>
          <w:color w:val="000000"/>
        </w:rPr>
      </w:pPr>
    </w:p>
    <w:p w14:paraId="445961CF" w14:textId="77777777" w:rsidR="002720FD" w:rsidRPr="002720FD" w:rsidRDefault="002720FD" w:rsidP="002720FD">
      <w:pPr>
        <w:pStyle w:val="ListParagraph"/>
        <w:tabs>
          <w:tab w:val="left" w:pos="1134"/>
          <w:tab w:val="left" w:pos="7513"/>
        </w:tabs>
        <w:spacing w:line="360" w:lineRule="auto"/>
        <w:ind w:left="0"/>
        <w:jc w:val="both"/>
        <w:rPr>
          <w:rFonts w:ascii="Times New Roman" w:hAnsi="Times New Roman" w:cs="Times New Roman"/>
          <w:color w:val="000000"/>
        </w:rPr>
      </w:pPr>
    </w:p>
    <w:p w14:paraId="39F9634A" w14:textId="77777777" w:rsidR="00F10406" w:rsidRPr="000633EB" w:rsidRDefault="00000000" w:rsidP="00F10406">
      <w:pPr>
        <w:pStyle w:val="ListParagraph"/>
        <w:ind w:left="0" w:firstLine="567"/>
        <w:jc w:val="both"/>
      </w:pPr>
      <w:r>
        <w:rPr>
          <w:noProof/>
        </w:rPr>
        <w:object w:dxaOrig="1440" w:dyaOrig="1440" w14:anchorId="46267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11.15pt;margin-top:7.05pt;width:396.6pt;height:133.2pt;z-index:251664384">
            <v:imagedata r:id="rId8" o:title=""/>
          </v:shape>
          <o:OLEObject Type="Embed" ProgID="PBrush" ShapeID="_x0000_s2062" DrawAspect="Content" ObjectID="_1755150163" r:id="rId9"/>
        </w:object>
      </w:r>
    </w:p>
    <w:p w14:paraId="2F62E40D" w14:textId="77777777" w:rsidR="00F10406" w:rsidRPr="000633EB" w:rsidRDefault="00F10406" w:rsidP="00F10406">
      <w:pPr>
        <w:pStyle w:val="ListParagraph"/>
        <w:ind w:left="0" w:firstLine="567"/>
        <w:jc w:val="both"/>
      </w:pPr>
    </w:p>
    <w:p w14:paraId="7FD39C36" w14:textId="77777777" w:rsidR="00F10406" w:rsidRPr="000633EB" w:rsidRDefault="00F10406" w:rsidP="00F10406">
      <w:pPr>
        <w:pStyle w:val="ListParagraph"/>
        <w:ind w:left="0" w:firstLine="567"/>
        <w:jc w:val="both"/>
      </w:pPr>
    </w:p>
    <w:p w14:paraId="741CCD7B" w14:textId="77777777" w:rsidR="00F10406" w:rsidRPr="000633EB" w:rsidRDefault="00F10406" w:rsidP="00F10406">
      <w:pPr>
        <w:pStyle w:val="ListParagraph"/>
        <w:ind w:left="0" w:firstLine="567"/>
        <w:jc w:val="both"/>
      </w:pPr>
    </w:p>
    <w:p w14:paraId="1003F048" w14:textId="77777777" w:rsidR="00F10406" w:rsidRPr="000633EB" w:rsidRDefault="00F10406" w:rsidP="00F10406">
      <w:pPr>
        <w:pStyle w:val="ListParagraph"/>
        <w:ind w:left="0" w:firstLine="567"/>
        <w:jc w:val="both"/>
      </w:pPr>
    </w:p>
    <w:p w14:paraId="0225B2BB" w14:textId="77777777" w:rsidR="00F10406" w:rsidRPr="000633EB" w:rsidRDefault="00F10406" w:rsidP="00F10406">
      <w:pPr>
        <w:pStyle w:val="ListParagraph"/>
        <w:ind w:left="0" w:firstLine="567"/>
        <w:jc w:val="both"/>
      </w:pPr>
    </w:p>
    <w:p w14:paraId="7B4668BA" w14:textId="77777777" w:rsidR="00F10406" w:rsidRPr="000633EB" w:rsidRDefault="00F10406" w:rsidP="00F10406">
      <w:pPr>
        <w:pStyle w:val="ListParagraph"/>
        <w:ind w:left="0" w:firstLine="567"/>
        <w:jc w:val="both"/>
      </w:pPr>
    </w:p>
    <w:p w14:paraId="572C9BA3" w14:textId="77777777" w:rsidR="00F10406" w:rsidRPr="000633EB" w:rsidRDefault="00F10406" w:rsidP="00F10406">
      <w:pPr>
        <w:pStyle w:val="ListParagraph"/>
        <w:ind w:left="0" w:firstLine="567"/>
        <w:jc w:val="both"/>
      </w:pPr>
    </w:p>
    <w:p w14:paraId="655B948E" w14:textId="77777777" w:rsidR="00F10406" w:rsidRPr="000633EB" w:rsidRDefault="00F10406" w:rsidP="00F10406">
      <w:pPr>
        <w:pStyle w:val="ListParagraph"/>
        <w:ind w:left="0" w:firstLine="567"/>
        <w:jc w:val="both"/>
      </w:pPr>
    </w:p>
    <w:p w14:paraId="055EEB59" w14:textId="77777777" w:rsidR="00F10406" w:rsidRPr="000633EB" w:rsidRDefault="00F10406" w:rsidP="00F10406">
      <w:pPr>
        <w:pStyle w:val="ListParagraph"/>
        <w:ind w:left="0" w:firstLine="567"/>
        <w:jc w:val="both"/>
      </w:pPr>
    </w:p>
    <w:p w14:paraId="4DA89EBF" w14:textId="77777777" w:rsidR="00F10406" w:rsidRPr="000633EB" w:rsidRDefault="00F10406" w:rsidP="00F10406">
      <w:pPr>
        <w:jc w:val="center"/>
        <w:rPr>
          <w:rFonts w:ascii="Times New Roman" w:hAnsi="Times New Roman"/>
          <w:noProof/>
        </w:rPr>
      </w:pPr>
      <w:r w:rsidRPr="000633EB">
        <w:rPr>
          <w:rFonts w:ascii="Times New Roman" w:hAnsi="Times New Roman"/>
          <w:noProof/>
        </w:rPr>
        <w:t>Figure 2: Program code to find the best number of K in clustering</w:t>
      </w:r>
    </w:p>
    <w:p w14:paraId="58DEEDE9" w14:textId="77777777" w:rsidR="00F10406" w:rsidRPr="000633EB" w:rsidRDefault="00F10406" w:rsidP="002720FD">
      <w:pPr>
        <w:spacing w:line="360" w:lineRule="auto"/>
        <w:jc w:val="both"/>
        <w:rPr>
          <w:rFonts w:ascii="Times New Roman" w:hAnsi="Times New Roman"/>
          <w:bCs/>
          <w:noProof/>
        </w:rPr>
      </w:pPr>
      <w:r w:rsidRPr="000633EB">
        <w:rPr>
          <w:rFonts w:ascii="Times New Roman" w:hAnsi="Times New Roman"/>
          <w:bCs/>
          <w:noProof/>
        </w:rPr>
        <w:t xml:space="preserve">From the code in Figure 2, the silhouette coefficient value is generated from 10 simulations of the clustering process as shown in table 1. From table 1 it can be concluded that from 10 simulations of the search for the best number of clusters in the translation of the Qur'an, it resulted that 90% of the number of clusters The best is 4. And only </w:t>
      </w:r>
      <w:r>
        <w:rPr>
          <w:rFonts w:ascii="Times New Roman" w:hAnsi="Times New Roman"/>
          <w:bCs/>
          <w:noProof/>
        </w:rPr>
        <w:t>one</w:t>
      </w:r>
      <w:r w:rsidRPr="000633EB">
        <w:rPr>
          <w:rFonts w:ascii="Times New Roman" w:hAnsi="Times New Roman"/>
          <w:bCs/>
          <w:noProof/>
        </w:rPr>
        <w:t xml:space="preserve"> simulation shows that the best number of clusters is 9. Therefore, the number of </w:t>
      </w:r>
      <w:r>
        <w:rPr>
          <w:rFonts w:ascii="Times New Roman" w:hAnsi="Times New Roman"/>
          <w:bCs/>
          <w:noProof/>
        </w:rPr>
        <w:t>clusters</w:t>
      </w:r>
      <w:r w:rsidRPr="000633EB">
        <w:rPr>
          <w:rFonts w:ascii="Times New Roman" w:hAnsi="Times New Roman"/>
          <w:bCs/>
          <w:noProof/>
        </w:rPr>
        <w:t xml:space="preserve"> will be used in this study is 4 clusters.</w:t>
      </w:r>
    </w:p>
    <w:p w14:paraId="7B59EC64" w14:textId="77777777" w:rsidR="00F10406" w:rsidRPr="000633EB" w:rsidRDefault="00F10406" w:rsidP="00F10406">
      <w:pPr>
        <w:jc w:val="center"/>
        <w:rPr>
          <w:rFonts w:ascii="Times New Roman" w:hAnsi="Times New Roman"/>
          <w:bCs/>
          <w:noProof/>
        </w:rPr>
      </w:pPr>
      <w:r w:rsidRPr="000633EB">
        <w:rPr>
          <w:rFonts w:ascii="Times New Roman" w:hAnsi="Times New Roman"/>
          <w:bCs/>
          <w:noProof/>
        </w:rPr>
        <w:t>Table 1: Silhouette coefficients resulting from the search for the best K</w:t>
      </w:r>
    </w:p>
    <w:tbl>
      <w:tblPr>
        <w:tblW w:w="7600" w:type="dxa"/>
        <w:jc w:val="center"/>
        <w:tblBorders>
          <w:top w:val="single" w:sz="4" w:space="0" w:color="auto"/>
          <w:insideH w:val="single" w:sz="4" w:space="0" w:color="auto"/>
        </w:tblBorders>
        <w:tblLook w:val="04A0" w:firstRow="1" w:lastRow="0" w:firstColumn="1" w:lastColumn="0" w:noHBand="0" w:noVBand="1"/>
      </w:tblPr>
      <w:tblGrid>
        <w:gridCol w:w="1083"/>
        <w:gridCol w:w="960"/>
        <w:gridCol w:w="960"/>
        <w:gridCol w:w="960"/>
        <w:gridCol w:w="960"/>
        <w:gridCol w:w="960"/>
        <w:gridCol w:w="960"/>
        <w:gridCol w:w="960"/>
      </w:tblGrid>
      <w:tr w:rsidR="00F10406" w:rsidRPr="009208BC" w14:paraId="6180A73E" w14:textId="77777777" w:rsidTr="00597E90">
        <w:trPr>
          <w:trHeight w:val="288"/>
          <w:tblHeader/>
          <w:jc w:val="center"/>
        </w:trPr>
        <w:tc>
          <w:tcPr>
            <w:tcW w:w="880" w:type="dxa"/>
            <w:vMerge w:val="restart"/>
            <w:shd w:val="clear" w:color="000000" w:fill="C0C0C0"/>
            <w:vAlign w:val="center"/>
            <w:hideMark/>
          </w:tcPr>
          <w:p w14:paraId="43CEB5FC"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Simulation to</w:t>
            </w:r>
          </w:p>
        </w:tc>
        <w:tc>
          <w:tcPr>
            <w:tcW w:w="6720" w:type="dxa"/>
            <w:gridSpan w:val="7"/>
            <w:shd w:val="clear" w:color="000000" w:fill="C0C0C0"/>
            <w:noWrap/>
            <w:vAlign w:val="bottom"/>
            <w:hideMark/>
          </w:tcPr>
          <w:p w14:paraId="6C284F8C" w14:textId="3EF8D815"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N</w:t>
            </w:r>
            <w:r w:rsidR="00CF32A0">
              <w:rPr>
                <w:rFonts w:ascii="Times New Roman" w:hAnsi="Times New Roman" w:cs="Times New Roman"/>
                <w:i/>
                <w:iCs/>
                <w:color w:val="000000"/>
                <w:sz w:val="20"/>
                <w:szCs w:val="20"/>
                <w:lang w:val="en-ID" w:eastAsia="en-ID"/>
              </w:rPr>
              <w:t>umber of Clusters</w:t>
            </w:r>
          </w:p>
        </w:tc>
      </w:tr>
      <w:tr w:rsidR="00F10406" w:rsidRPr="009208BC" w14:paraId="0C277382" w14:textId="77777777" w:rsidTr="00597E90">
        <w:trPr>
          <w:trHeight w:val="288"/>
          <w:tblHeader/>
          <w:jc w:val="center"/>
        </w:trPr>
        <w:tc>
          <w:tcPr>
            <w:tcW w:w="880" w:type="dxa"/>
            <w:vMerge/>
            <w:vAlign w:val="center"/>
            <w:hideMark/>
          </w:tcPr>
          <w:p w14:paraId="1F9CD941" w14:textId="77777777" w:rsidR="00F10406" w:rsidRPr="00CF32A0" w:rsidRDefault="00F10406" w:rsidP="00597E90">
            <w:pPr>
              <w:jc w:val="center"/>
              <w:rPr>
                <w:rFonts w:ascii="Times New Roman" w:hAnsi="Times New Roman" w:cs="Times New Roman"/>
                <w:i/>
                <w:iCs/>
                <w:color w:val="000000"/>
                <w:sz w:val="20"/>
                <w:szCs w:val="20"/>
                <w:lang w:val="en-ID" w:eastAsia="en-ID"/>
              </w:rPr>
            </w:pPr>
          </w:p>
        </w:tc>
        <w:tc>
          <w:tcPr>
            <w:tcW w:w="960" w:type="dxa"/>
            <w:shd w:val="clear" w:color="000000" w:fill="C0C0C0"/>
            <w:noWrap/>
            <w:vAlign w:val="bottom"/>
            <w:hideMark/>
          </w:tcPr>
          <w:p w14:paraId="5F476362"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3</w:t>
            </w:r>
          </w:p>
        </w:tc>
        <w:tc>
          <w:tcPr>
            <w:tcW w:w="960" w:type="dxa"/>
            <w:shd w:val="clear" w:color="000000" w:fill="C0C0C0"/>
            <w:noWrap/>
            <w:vAlign w:val="bottom"/>
            <w:hideMark/>
          </w:tcPr>
          <w:p w14:paraId="50BC9F76"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4</w:t>
            </w:r>
          </w:p>
        </w:tc>
        <w:tc>
          <w:tcPr>
            <w:tcW w:w="960" w:type="dxa"/>
            <w:shd w:val="clear" w:color="000000" w:fill="C0C0C0"/>
            <w:noWrap/>
            <w:vAlign w:val="bottom"/>
            <w:hideMark/>
          </w:tcPr>
          <w:p w14:paraId="6F3E4B2E"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5</w:t>
            </w:r>
          </w:p>
        </w:tc>
        <w:tc>
          <w:tcPr>
            <w:tcW w:w="960" w:type="dxa"/>
            <w:shd w:val="clear" w:color="000000" w:fill="C0C0C0"/>
            <w:noWrap/>
            <w:vAlign w:val="bottom"/>
            <w:hideMark/>
          </w:tcPr>
          <w:p w14:paraId="43D71155"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6</w:t>
            </w:r>
          </w:p>
        </w:tc>
        <w:tc>
          <w:tcPr>
            <w:tcW w:w="960" w:type="dxa"/>
            <w:shd w:val="clear" w:color="000000" w:fill="C0C0C0"/>
            <w:noWrap/>
            <w:vAlign w:val="bottom"/>
            <w:hideMark/>
          </w:tcPr>
          <w:p w14:paraId="2CC0B9D4"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7</w:t>
            </w:r>
          </w:p>
        </w:tc>
        <w:tc>
          <w:tcPr>
            <w:tcW w:w="960" w:type="dxa"/>
            <w:shd w:val="clear" w:color="000000" w:fill="C0C0C0"/>
            <w:noWrap/>
            <w:vAlign w:val="bottom"/>
            <w:hideMark/>
          </w:tcPr>
          <w:p w14:paraId="78A5CC95"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8</w:t>
            </w:r>
          </w:p>
        </w:tc>
        <w:tc>
          <w:tcPr>
            <w:tcW w:w="960" w:type="dxa"/>
            <w:shd w:val="clear" w:color="000000" w:fill="C0C0C0"/>
            <w:noWrap/>
            <w:vAlign w:val="bottom"/>
            <w:hideMark/>
          </w:tcPr>
          <w:p w14:paraId="0BA676C7" w14:textId="77777777" w:rsidR="00F10406" w:rsidRPr="00CF32A0" w:rsidRDefault="00F10406" w:rsidP="00597E90">
            <w:pPr>
              <w:jc w:val="center"/>
              <w:rPr>
                <w:rFonts w:ascii="Times New Roman" w:hAnsi="Times New Roman" w:cs="Times New Roman"/>
                <w:i/>
                <w:iCs/>
                <w:color w:val="000000"/>
                <w:sz w:val="20"/>
                <w:szCs w:val="20"/>
                <w:lang w:val="en-ID" w:eastAsia="en-ID"/>
              </w:rPr>
            </w:pPr>
            <w:r w:rsidRPr="00CF32A0">
              <w:rPr>
                <w:rFonts w:ascii="Times New Roman" w:hAnsi="Times New Roman" w:cs="Times New Roman"/>
                <w:i/>
                <w:iCs/>
                <w:color w:val="000000"/>
                <w:sz w:val="20"/>
                <w:szCs w:val="20"/>
                <w:lang w:val="en-ID" w:eastAsia="en-ID"/>
              </w:rPr>
              <w:t>9</w:t>
            </w:r>
          </w:p>
        </w:tc>
      </w:tr>
      <w:tr w:rsidR="00F10406" w:rsidRPr="009208BC" w14:paraId="651BBFB4" w14:textId="77777777" w:rsidTr="00597E90">
        <w:trPr>
          <w:trHeight w:val="288"/>
          <w:jc w:val="center"/>
        </w:trPr>
        <w:tc>
          <w:tcPr>
            <w:tcW w:w="880" w:type="dxa"/>
            <w:shd w:val="clear" w:color="auto" w:fill="auto"/>
            <w:vAlign w:val="bottom"/>
            <w:hideMark/>
          </w:tcPr>
          <w:p w14:paraId="6086F314"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1</w:t>
            </w:r>
          </w:p>
        </w:tc>
        <w:tc>
          <w:tcPr>
            <w:tcW w:w="960" w:type="dxa"/>
            <w:shd w:val="clear" w:color="auto" w:fill="auto"/>
            <w:vAlign w:val="bottom"/>
            <w:hideMark/>
          </w:tcPr>
          <w:p w14:paraId="34283097"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04DCE108"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28B1B10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0.245</w:t>
            </w:r>
          </w:p>
        </w:tc>
        <w:tc>
          <w:tcPr>
            <w:tcW w:w="960" w:type="dxa"/>
            <w:shd w:val="clear" w:color="auto" w:fill="auto"/>
            <w:vAlign w:val="bottom"/>
            <w:hideMark/>
          </w:tcPr>
          <w:p w14:paraId="43E0E0B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0.234</w:t>
            </w:r>
          </w:p>
        </w:tc>
        <w:tc>
          <w:tcPr>
            <w:tcW w:w="960" w:type="dxa"/>
            <w:shd w:val="clear" w:color="auto" w:fill="auto"/>
            <w:vAlign w:val="bottom"/>
            <w:hideMark/>
          </w:tcPr>
          <w:p w14:paraId="251A76E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0.196</w:t>
            </w:r>
          </w:p>
        </w:tc>
        <w:tc>
          <w:tcPr>
            <w:tcW w:w="960" w:type="dxa"/>
            <w:shd w:val="clear" w:color="auto" w:fill="auto"/>
            <w:vAlign w:val="bottom"/>
            <w:hideMark/>
          </w:tcPr>
          <w:p w14:paraId="0351016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0.261</w:t>
            </w:r>
          </w:p>
        </w:tc>
        <w:tc>
          <w:tcPr>
            <w:tcW w:w="960" w:type="dxa"/>
            <w:shd w:val="clear" w:color="auto" w:fill="auto"/>
            <w:vAlign w:val="bottom"/>
            <w:hideMark/>
          </w:tcPr>
          <w:p w14:paraId="55B03CD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0.251</w:t>
            </w:r>
          </w:p>
        </w:tc>
      </w:tr>
      <w:tr w:rsidR="00F10406" w:rsidRPr="009208BC" w14:paraId="79E3FFFD" w14:textId="77777777" w:rsidTr="00597E90">
        <w:trPr>
          <w:trHeight w:val="288"/>
          <w:jc w:val="center"/>
        </w:trPr>
        <w:tc>
          <w:tcPr>
            <w:tcW w:w="880" w:type="dxa"/>
            <w:shd w:val="clear" w:color="auto" w:fill="auto"/>
            <w:vAlign w:val="bottom"/>
            <w:hideMark/>
          </w:tcPr>
          <w:p w14:paraId="74964FE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2</w:t>
            </w:r>
          </w:p>
        </w:tc>
        <w:tc>
          <w:tcPr>
            <w:tcW w:w="960" w:type="dxa"/>
            <w:shd w:val="clear" w:color="auto" w:fill="auto"/>
            <w:vAlign w:val="bottom"/>
            <w:hideMark/>
          </w:tcPr>
          <w:p w14:paraId="45853ABF"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232B90C6"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595DB82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0.265</w:t>
            </w:r>
          </w:p>
        </w:tc>
        <w:tc>
          <w:tcPr>
            <w:tcW w:w="960" w:type="dxa"/>
            <w:shd w:val="clear" w:color="auto" w:fill="auto"/>
            <w:vAlign w:val="bottom"/>
            <w:hideMark/>
          </w:tcPr>
          <w:p w14:paraId="7B6F4B5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0.235</w:t>
            </w:r>
          </w:p>
        </w:tc>
        <w:tc>
          <w:tcPr>
            <w:tcW w:w="960" w:type="dxa"/>
            <w:shd w:val="clear" w:color="auto" w:fill="auto"/>
            <w:vAlign w:val="bottom"/>
            <w:hideMark/>
          </w:tcPr>
          <w:p w14:paraId="77A972B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0.242</w:t>
            </w:r>
          </w:p>
        </w:tc>
        <w:tc>
          <w:tcPr>
            <w:tcW w:w="960" w:type="dxa"/>
            <w:shd w:val="clear" w:color="auto" w:fill="auto"/>
            <w:vAlign w:val="bottom"/>
            <w:hideMark/>
          </w:tcPr>
          <w:p w14:paraId="3AA39081"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0.212</w:t>
            </w:r>
          </w:p>
        </w:tc>
        <w:tc>
          <w:tcPr>
            <w:tcW w:w="960" w:type="dxa"/>
            <w:shd w:val="clear" w:color="auto" w:fill="auto"/>
            <w:vAlign w:val="bottom"/>
            <w:hideMark/>
          </w:tcPr>
          <w:p w14:paraId="2FEB8898"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0.251</w:t>
            </w:r>
          </w:p>
        </w:tc>
      </w:tr>
      <w:tr w:rsidR="00F10406" w:rsidRPr="009208BC" w14:paraId="59165B8C" w14:textId="77777777" w:rsidTr="00597E90">
        <w:trPr>
          <w:trHeight w:val="288"/>
          <w:jc w:val="center"/>
        </w:trPr>
        <w:tc>
          <w:tcPr>
            <w:tcW w:w="880" w:type="dxa"/>
            <w:shd w:val="clear" w:color="auto" w:fill="auto"/>
            <w:vAlign w:val="bottom"/>
            <w:hideMark/>
          </w:tcPr>
          <w:p w14:paraId="3AE085C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3</w:t>
            </w:r>
          </w:p>
        </w:tc>
        <w:tc>
          <w:tcPr>
            <w:tcW w:w="960" w:type="dxa"/>
            <w:shd w:val="clear" w:color="auto" w:fill="auto"/>
            <w:vAlign w:val="bottom"/>
            <w:hideMark/>
          </w:tcPr>
          <w:p w14:paraId="5278AFF4"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7B03183A"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40C55B30"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0.265</w:t>
            </w:r>
          </w:p>
        </w:tc>
        <w:tc>
          <w:tcPr>
            <w:tcW w:w="960" w:type="dxa"/>
            <w:shd w:val="clear" w:color="auto" w:fill="auto"/>
            <w:vAlign w:val="bottom"/>
            <w:hideMark/>
          </w:tcPr>
          <w:p w14:paraId="6E480C7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0.234</w:t>
            </w:r>
          </w:p>
        </w:tc>
        <w:tc>
          <w:tcPr>
            <w:tcW w:w="960" w:type="dxa"/>
            <w:shd w:val="clear" w:color="auto" w:fill="auto"/>
            <w:vAlign w:val="bottom"/>
            <w:hideMark/>
          </w:tcPr>
          <w:p w14:paraId="5D13FF4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0.242</w:t>
            </w:r>
          </w:p>
        </w:tc>
        <w:tc>
          <w:tcPr>
            <w:tcW w:w="960" w:type="dxa"/>
            <w:shd w:val="clear" w:color="auto" w:fill="auto"/>
            <w:vAlign w:val="bottom"/>
            <w:hideMark/>
          </w:tcPr>
          <w:p w14:paraId="63347DE3"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0.261</w:t>
            </w:r>
          </w:p>
        </w:tc>
        <w:tc>
          <w:tcPr>
            <w:tcW w:w="960" w:type="dxa"/>
            <w:shd w:val="clear" w:color="auto" w:fill="auto"/>
            <w:vAlign w:val="bottom"/>
            <w:hideMark/>
          </w:tcPr>
          <w:p w14:paraId="6FCE516B"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0.231</w:t>
            </w:r>
          </w:p>
        </w:tc>
      </w:tr>
      <w:tr w:rsidR="00F10406" w:rsidRPr="009208BC" w14:paraId="62AE6974" w14:textId="77777777" w:rsidTr="00597E90">
        <w:trPr>
          <w:trHeight w:val="288"/>
          <w:jc w:val="center"/>
        </w:trPr>
        <w:tc>
          <w:tcPr>
            <w:tcW w:w="880" w:type="dxa"/>
            <w:shd w:val="clear" w:color="auto" w:fill="auto"/>
            <w:vAlign w:val="bottom"/>
            <w:hideMark/>
          </w:tcPr>
          <w:p w14:paraId="49C2F66E"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4</w:t>
            </w:r>
          </w:p>
        </w:tc>
        <w:tc>
          <w:tcPr>
            <w:tcW w:w="960" w:type="dxa"/>
            <w:shd w:val="clear" w:color="auto" w:fill="auto"/>
            <w:vAlign w:val="bottom"/>
            <w:hideMark/>
          </w:tcPr>
          <w:p w14:paraId="5774BB5E"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FFFF"/>
            <w:vAlign w:val="bottom"/>
            <w:hideMark/>
          </w:tcPr>
          <w:p w14:paraId="3444E41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0.263</w:t>
            </w:r>
          </w:p>
        </w:tc>
        <w:tc>
          <w:tcPr>
            <w:tcW w:w="960" w:type="dxa"/>
            <w:shd w:val="clear" w:color="auto" w:fill="auto"/>
            <w:vAlign w:val="bottom"/>
            <w:hideMark/>
          </w:tcPr>
          <w:p w14:paraId="51EED8C9"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0.264</w:t>
            </w:r>
          </w:p>
        </w:tc>
        <w:tc>
          <w:tcPr>
            <w:tcW w:w="960" w:type="dxa"/>
            <w:shd w:val="clear" w:color="auto" w:fill="auto"/>
            <w:vAlign w:val="bottom"/>
            <w:hideMark/>
          </w:tcPr>
          <w:p w14:paraId="52FF8B1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0.235</w:t>
            </w:r>
          </w:p>
        </w:tc>
        <w:tc>
          <w:tcPr>
            <w:tcW w:w="960" w:type="dxa"/>
            <w:shd w:val="clear" w:color="auto" w:fill="auto"/>
            <w:vAlign w:val="bottom"/>
            <w:hideMark/>
          </w:tcPr>
          <w:p w14:paraId="30878C5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0.242</w:t>
            </w:r>
          </w:p>
        </w:tc>
        <w:tc>
          <w:tcPr>
            <w:tcW w:w="960" w:type="dxa"/>
            <w:shd w:val="clear" w:color="auto" w:fill="auto"/>
            <w:vAlign w:val="bottom"/>
            <w:hideMark/>
          </w:tcPr>
          <w:p w14:paraId="5B1F5B57"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0.261</w:t>
            </w:r>
          </w:p>
        </w:tc>
        <w:tc>
          <w:tcPr>
            <w:tcW w:w="960" w:type="dxa"/>
            <w:shd w:val="clear" w:color="000000" w:fill="FFE699"/>
            <w:vAlign w:val="bottom"/>
            <w:hideMark/>
          </w:tcPr>
          <w:p w14:paraId="5CFFF6D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0.268</w:t>
            </w:r>
          </w:p>
        </w:tc>
      </w:tr>
      <w:tr w:rsidR="00F10406" w:rsidRPr="009208BC" w14:paraId="6F4574F4" w14:textId="77777777" w:rsidTr="00597E90">
        <w:trPr>
          <w:trHeight w:val="288"/>
          <w:jc w:val="center"/>
        </w:trPr>
        <w:tc>
          <w:tcPr>
            <w:tcW w:w="880" w:type="dxa"/>
            <w:shd w:val="clear" w:color="auto" w:fill="auto"/>
            <w:vAlign w:val="bottom"/>
            <w:hideMark/>
          </w:tcPr>
          <w:p w14:paraId="581079EE"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5</w:t>
            </w:r>
          </w:p>
        </w:tc>
        <w:tc>
          <w:tcPr>
            <w:tcW w:w="960" w:type="dxa"/>
            <w:shd w:val="clear" w:color="auto" w:fill="auto"/>
            <w:vAlign w:val="bottom"/>
            <w:hideMark/>
          </w:tcPr>
          <w:p w14:paraId="0B2283CB"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4626BE8A"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0.270</w:t>
            </w:r>
          </w:p>
        </w:tc>
        <w:tc>
          <w:tcPr>
            <w:tcW w:w="960" w:type="dxa"/>
            <w:shd w:val="clear" w:color="auto" w:fill="auto"/>
            <w:vAlign w:val="bottom"/>
            <w:hideMark/>
          </w:tcPr>
          <w:p w14:paraId="57688C06"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0.265</w:t>
            </w:r>
          </w:p>
        </w:tc>
        <w:tc>
          <w:tcPr>
            <w:tcW w:w="960" w:type="dxa"/>
            <w:shd w:val="clear" w:color="auto" w:fill="auto"/>
            <w:vAlign w:val="bottom"/>
            <w:hideMark/>
          </w:tcPr>
          <w:p w14:paraId="60D09E7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0.234</w:t>
            </w:r>
          </w:p>
        </w:tc>
        <w:tc>
          <w:tcPr>
            <w:tcW w:w="960" w:type="dxa"/>
            <w:shd w:val="clear" w:color="auto" w:fill="auto"/>
            <w:vAlign w:val="bottom"/>
            <w:hideMark/>
          </w:tcPr>
          <w:p w14:paraId="3E5D1939"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0.242</w:t>
            </w:r>
          </w:p>
        </w:tc>
        <w:tc>
          <w:tcPr>
            <w:tcW w:w="960" w:type="dxa"/>
            <w:shd w:val="clear" w:color="auto" w:fill="auto"/>
            <w:vAlign w:val="bottom"/>
            <w:hideMark/>
          </w:tcPr>
          <w:p w14:paraId="149D643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0.212</w:t>
            </w:r>
          </w:p>
        </w:tc>
        <w:tc>
          <w:tcPr>
            <w:tcW w:w="960" w:type="dxa"/>
            <w:shd w:val="clear" w:color="auto" w:fill="auto"/>
            <w:vAlign w:val="bottom"/>
            <w:hideMark/>
          </w:tcPr>
          <w:p w14:paraId="75198663"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0.262</w:t>
            </w:r>
          </w:p>
        </w:tc>
      </w:tr>
      <w:tr w:rsidR="00F10406" w:rsidRPr="009208BC" w14:paraId="0666EE17" w14:textId="77777777" w:rsidTr="00597E90">
        <w:trPr>
          <w:trHeight w:val="288"/>
          <w:jc w:val="center"/>
        </w:trPr>
        <w:tc>
          <w:tcPr>
            <w:tcW w:w="880" w:type="dxa"/>
            <w:shd w:val="clear" w:color="auto" w:fill="auto"/>
            <w:vAlign w:val="bottom"/>
            <w:hideMark/>
          </w:tcPr>
          <w:p w14:paraId="56A4B18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6</w:t>
            </w:r>
          </w:p>
        </w:tc>
        <w:tc>
          <w:tcPr>
            <w:tcW w:w="960" w:type="dxa"/>
            <w:shd w:val="clear" w:color="auto" w:fill="auto"/>
            <w:vAlign w:val="bottom"/>
            <w:hideMark/>
          </w:tcPr>
          <w:p w14:paraId="073C19E9"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27BAAF27"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3FDE24CA"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0.265</w:t>
            </w:r>
          </w:p>
        </w:tc>
        <w:tc>
          <w:tcPr>
            <w:tcW w:w="960" w:type="dxa"/>
            <w:shd w:val="clear" w:color="auto" w:fill="auto"/>
            <w:vAlign w:val="bottom"/>
            <w:hideMark/>
          </w:tcPr>
          <w:p w14:paraId="4836270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0.235</w:t>
            </w:r>
          </w:p>
        </w:tc>
        <w:tc>
          <w:tcPr>
            <w:tcW w:w="960" w:type="dxa"/>
            <w:shd w:val="clear" w:color="auto" w:fill="auto"/>
            <w:vAlign w:val="bottom"/>
            <w:hideMark/>
          </w:tcPr>
          <w:p w14:paraId="6083587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0.242</w:t>
            </w:r>
          </w:p>
        </w:tc>
        <w:tc>
          <w:tcPr>
            <w:tcW w:w="960" w:type="dxa"/>
            <w:shd w:val="clear" w:color="auto" w:fill="auto"/>
            <w:vAlign w:val="bottom"/>
            <w:hideMark/>
          </w:tcPr>
          <w:p w14:paraId="29E56D74"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0.212</w:t>
            </w:r>
          </w:p>
        </w:tc>
        <w:tc>
          <w:tcPr>
            <w:tcW w:w="960" w:type="dxa"/>
            <w:shd w:val="clear" w:color="auto" w:fill="auto"/>
            <w:vAlign w:val="bottom"/>
            <w:hideMark/>
          </w:tcPr>
          <w:p w14:paraId="61A4B2A9"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0.223</w:t>
            </w:r>
          </w:p>
        </w:tc>
      </w:tr>
      <w:tr w:rsidR="00F10406" w:rsidRPr="009208BC" w14:paraId="6E9AC43F" w14:textId="77777777" w:rsidTr="00597E90">
        <w:trPr>
          <w:trHeight w:val="288"/>
          <w:jc w:val="center"/>
        </w:trPr>
        <w:tc>
          <w:tcPr>
            <w:tcW w:w="880" w:type="dxa"/>
            <w:shd w:val="clear" w:color="auto" w:fill="auto"/>
            <w:vAlign w:val="bottom"/>
            <w:hideMark/>
          </w:tcPr>
          <w:p w14:paraId="35C8A306"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7</w:t>
            </w:r>
          </w:p>
        </w:tc>
        <w:tc>
          <w:tcPr>
            <w:tcW w:w="960" w:type="dxa"/>
            <w:shd w:val="clear" w:color="auto" w:fill="auto"/>
            <w:vAlign w:val="bottom"/>
            <w:hideMark/>
          </w:tcPr>
          <w:p w14:paraId="6D22FFA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72B5DD9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4603C24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0.265</w:t>
            </w:r>
          </w:p>
        </w:tc>
        <w:tc>
          <w:tcPr>
            <w:tcW w:w="960" w:type="dxa"/>
            <w:shd w:val="clear" w:color="auto" w:fill="auto"/>
            <w:vAlign w:val="bottom"/>
            <w:hideMark/>
          </w:tcPr>
          <w:p w14:paraId="1941DDF7"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0.235</w:t>
            </w:r>
          </w:p>
        </w:tc>
        <w:tc>
          <w:tcPr>
            <w:tcW w:w="960" w:type="dxa"/>
            <w:shd w:val="clear" w:color="auto" w:fill="auto"/>
            <w:vAlign w:val="bottom"/>
            <w:hideMark/>
          </w:tcPr>
          <w:p w14:paraId="0EED05FB"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0.243</w:t>
            </w:r>
          </w:p>
        </w:tc>
        <w:tc>
          <w:tcPr>
            <w:tcW w:w="960" w:type="dxa"/>
            <w:shd w:val="clear" w:color="auto" w:fill="auto"/>
            <w:vAlign w:val="bottom"/>
            <w:hideMark/>
          </w:tcPr>
          <w:p w14:paraId="360B18F8"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0.261</w:t>
            </w:r>
          </w:p>
        </w:tc>
        <w:tc>
          <w:tcPr>
            <w:tcW w:w="960" w:type="dxa"/>
            <w:shd w:val="clear" w:color="auto" w:fill="auto"/>
            <w:vAlign w:val="bottom"/>
            <w:hideMark/>
          </w:tcPr>
          <w:p w14:paraId="62C9B111"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0.268</w:t>
            </w:r>
          </w:p>
        </w:tc>
      </w:tr>
      <w:tr w:rsidR="00F10406" w:rsidRPr="009208BC" w14:paraId="199D92B8" w14:textId="77777777" w:rsidTr="00597E90">
        <w:trPr>
          <w:trHeight w:val="288"/>
          <w:jc w:val="center"/>
        </w:trPr>
        <w:tc>
          <w:tcPr>
            <w:tcW w:w="880" w:type="dxa"/>
            <w:shd w:val="clear" w:color="auto" w:fill="auto"/>
            <w:vAlign w:val="bottom"/>
            <w:hideMark/>
          </w:tcPr>
          <w:p w14:paraId="42679461"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8</w:t>
            </w:r>
          </w:p>
        </w:tc>
        <w:tc>
          <w:tcPr>
            <w:tcW w:w="960" w:type="dxa"/>
            <w:shd w:val="clear" w:color="auto" w:fill="auto"/>
            <w:vAlign w:val="bottom"/>
            <w:hideMark/>
          </w:tcPr>
          <w:p w14:paraId="1AB431DF"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0.254</w:t>
            </w:r>
          </w:p>
        </w:tc>
        <w:tc>
          <w:tcPr>
            <w:tcW w:w="960" w:type="dxa"/>
            <w:shd w:val="clear" w:color="000000" w:fill="FFE699"/>
            <w:vAlign w:val="bottom"/>
            <w:hideMark/>
          </w:tcPr>
          <w:p w14:paraId="0DE9E951"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61A88FD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0.265</w:t>
            </w:r>
          </w:p>
        </w:tc>
        <w:tc>
          <w:tcPr>
            <w:tcW w:w="960" w:type="dxa"/>
            <w:shd w:val="clear" w:color="auto" w:fill="auto"/>
            <w:vAlign w:val="bottom"/>
            <w:hideMark/>
          </w:tcPr>
          <w:p w14:paraId="1AA2BC31"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0.235</w:t>
            </w:r>
          </w:p>
        </w:tc>
        <w:tc>
          <w:tcPr>
            <w:tcW w:w="960" w:type="dxa"/>
            <w:shd w:val="clear" w:color="auto" w:fill="auto"/>
            <w:vAlign w:val="bottom"/>
            <w:hideMark/>
          </w:tcPr>
          <w:p w14:paraId="701A6729"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0.243</w:t>
            </w:r>
          </w:p>
        </w:tc>
        <w:tc>
          <w:tcPr>
            <w:tcW w:w="960" w:type="dxa"/>
            <w:shd w:val="clear" w:color="auto" w:fill="auto"/>
            <w:vAlign w:val="bottom"/>
            <w:hideMark/>
          </w:tcPr>
          <w:p w14:paraId="3FF4750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0.212</w:t>
            </w:r>
          </w:p>
        </w:tc>
        <w:tc>
          <w:tcPr>
            <w:tcW w:w="960" w:type="dxa"/>
            <w:shd w:val="clear" w:color="auto" w:fill="auto"/>
            <w:vAlign w:val="bottom"/>
            <w:hideMark/>
          </w:tcPr>
          <w:p w14:paraId="203B2F98"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0.262</w:t>
            </w:r>
          </w:p>
        </w:tc>
      </w:tr>
      <w:tr w:rsidR="00F10406" w:rsidRPr="009208BC" w14:paraId="2A1C672F" w14:textId="77777777" w:rsidTr="00597E90">
        <w:trPr>
          <w:trHeight w:val="288"/>
          <w:jc w:val="center"/>
        </w:trPr>
        <w:tc>
          <w:tcPr>
            <w:tcW w:w="880" w:type="dxa"/>
            <w:shd w:val="clear" w:color="auto" w:fill="auto"/>
            <w:vAlign w:val="bottom"/>
            <w:hideMark/>
          </w:tcPr>
          <w:p w14:paraId="4D124EA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9</w:t>
            </w:r>
          </w:p>
        </w:tc>
        <w:tc>
          <w:tcPr>
            <w:tcW w:w="960" w:type="dxa"/>
            <w:shd w:val="clear" w:color="auto" w:fill="auto"/>
            <w:vAlign w:val="bottom"/>
            <w:hideMark/>
          </w:tcPr>
          <w:p w14:paraId="5260EE4E"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0.255</w:t>
            </w:r>
          </w:p>
        </w:tc>
        <w:tc>
          <w:tcPr>
            <w:tcW w:w="960" w:type="dxa"/>
            <w:shd w:val="clear" w:color="000000" w:fill="FFE699"/>
            <w:vAlign w:val="bottom"/>
            <w:hideMark/>
          </w:tcPr>
          <w:p w14:paraId="6BA30DA9"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694FF8B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0.264</w:t>
            </w:r>
          </w:p>
        </w:tc>
        <w:tc>
          <w:tcPr>
            <w:tcW w:w="960" w:type="dxa"/>
            <w:shd w:val="clear" w:color="auto" w:fill="auto"/>
            <w:vAlign w:val="bottom"/>
            <w:hideMark/>
          </w:tcPr>
          <w:p w14:paraId="3C065DAD"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0.234</w:t>
            </w:r>
          </w:p>
        </w:tc>
        <w:tc>
          <w:tcPr>
            <w:tcW w:w="960" w:type="dxa"/>
            <w:shd w:val="clear" w:color="auto" w:fill="auto"/>
            <w:vAlign w:val="bottom"/>
            <w:hideMark/>
          </w:tcPr>
          <w:p w14:paraId="5B4488B8"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0.253</w:t>
            </w:r>
          </w:p>
        </w:tc>
        <w:tc>
          <w:tcPr>
            <w:tcW w:w="960" w:type="dxa"/>
            <w:shd w:val="clear" w:color="auto" w:fill="auto"/>
            <w:vAlign w:val="bottom"/>
            <w:hideMark/>
          </w:tcPr>
          <w:p w14:paraId="6F3DD0A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0.219</w:t>
            </w:r>
          </w:p>
        </w:tc>
        <w:tc>
          <w:tcPr>
            <w:tcW w:w="960" w:type="dxa"/>
            <w:shd w:val="clear" w:color="auto" w:fill="auto"/>
            <w:vAlign w:val="bottom"/>
            <w:hideMark/>
          </w:tcPr>
          <w:p w14:paraId="3179D63B"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0.268</w:t>
            </w:r>
          </w:p>
        </w:tc>
      </w:tr>
      <w:tr w:rsidR="00F10406" w:rsidRPr="009208BC" w14:paraId="587ACDE1" w14:textId="77777777" w:rsidTr="00597E90">
        <w:trPr>
          <w:trHeight w:val="288"/>
          <w:jc w:val="center"/>
        </w:trPr>
        <w:tc>
          <w:tcPr>
            <w:tcW w:w="880" w:type="dxa"/>
            <w:shd w:val="clear" w:color="auto" w:fill="auto"/>
            <w:vAlign w:val="bottom"/>
            <w:hideMark/>
          </w:tcPr>
          <w:p w14:paraId="1EAF3012"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10</w:t>
            </w:r>
          </w:p>
        </w:tc>
        <w:tc>
          <w:tcPr>
            <w:tcW w:w="960" w:type="dxa"/>
            <w:shd w:val="clear" w:color="auto" w:fill="auto"/>
            <w:vAlign w:val="bottom"/>
            <w:hideMark/>
          </w:tcPr>
          <w:p w14:paraId="41D3ECA5"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0.245</w:t>
            </w:r>
          </w:p>
        </w:tc>
        <w:tc>
          <w:tcPr>
            <w:tcW w:w="960" w:type="dxa"/>
            <w:shd w:val="clear" w:color="000000" w:fill="FFE699"/>
            <w:vAlign w:val="bottom"/>
            <w:hideMark/>
          </w:tcPr>
          <w:p w14:paraId="7A2A4211"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0.269</w:t>
            </w:r>
          </w:p>
        </w:tc>
        <w:tc>
          <w:tcPr>
            <w:tcW w:w="960" w:type="dxa"/>
            <w:shd w:val="clear" w:color="auto" w:fill="auto"/>
            <w:vAlign w:val="bottom"/>
            <w:hideMark/>
          </w:tcPr>
          <w:p w14:paraId="423574FF"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0.264</w:t>
            </w:r>
          </w:p>
        </w:tc>
        <w:tc>
          <w:tcPr>
            <w:tcW w:w="960" w:type="dxa"/>
            <w:shd w:val="clear" w:color="auto" w:fill="auto"/>
            <w:vAlign w:val="bottom"/>
            <w:hideMark/>
          </w:tcPr>
          <w:p w14:paraId="17D626FE"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0.235</w:t>
            </w:r>
          </w:p>
        </w:tc>
        <w:tc>
          <w:tcPr>
            <w:tcW w:w="960" w:type="dxa"/>
            <w:shd w:val="clear" w:color="auto" w:fill="auto"/>
            <w:vAlign w:val="bottom"/>
            <w:hideMark/>
          </w:tcPr>
          <w:p w14:paraId="0DA29546"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0.242</w:t>
            </w:r>
          </w:p>
        </w:tc>
        <w:tc>
          <w:tcPr>
            <w:tcW w:w="960" w:type="dxa"/>
            <w:shd w:val="clear" w:color="auto" w:fill="auto"/>
            <w:vAlign w:val="bottom"/>
            <w:hideMark/>
          </w:tcPr>
          <w:p w14:paraId="31455E58"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0.219</w:t>
            </w:r>
          </w:p>
        </w:tc>
        <w:tc>
          <w:tcPr>
            <w:tcW w:w="960" w:type="dxa"/>
            <w:shd w:val="clear" w:color="auto" w:fill="auto"/>
            <w:vAlign w:val="bottom"/>
            <w:hideMark/>
          </w:tcPr>
          <w:p w14:paraId="4D412D7C" w14:textId="77777777" w:rsidR="00F10406" w:rsidRPr="009208BC" w:rsidRDefault="00F10406" w:rsidP="00CF32A0">
            <w:pPr>
              <w:jc w:val="center"/>
              <w:rPr>
                <w:rFonts w:ascii="Times New Roman" w:hAnsi="Times New Roman" w:cs="Times New Roman"/>
                <w:color w:val="000000"/>
                <w:sz w:val="20"/>
                <w:szCs w:val="20"/>
                <w:lang w:val="en-ID" w:eastAsia="en-ID"/>
              </w:rPr>
            </w:pPr>
            <w:r w:rsidRPr="009208BC">
              <w:rPr>
                <w:rFonts w:ascii="Times New Roman" w:hAnsi="Times New Roman" w:cs="Times New Roman"/>
                <w:color w:val="000000"/>
                <w:sz w:val="20"/>
                <w:szCs w:val="20"/>
                <w:lang w:val="en-ID" w:eastAsia="en-ID"/>
              </w:rPr>
              <w:t>0.252</w:t>
            </w:r>
          </w:p>
        </w:tc>
      </w:tr>
    </w:tbl>
    <w:p w14:paraId="7A3916CA" w14:textId="77777777" w:rsidR="00F10406" w:rsidRPr="000633EB" w:rsidRDefault="00F10406" w:rsidP="00F10406">
      <w:pPr>
        <w:pStyle w:val="ListParagraph"/>
        <w:ind w:left="0"/>
        <w:jc w:val="both"/>
        <w:rPr>
          <w:b/>
          <w:i/>
          <w:iCs/>
          <w:noProof/>
        </w:rPr>
      </w:pPr>
    </w:p>
    <w:p w14:paraId="7B2C2C5B" w14:textId="77777777" w:rsidR="00F10406" w:rsidRPr="002720FD" w:rsidRDefault="00F10406" w:rsidP="002720FD">
      <w:pPr>
        <w:pStyle w:val="ListParagraph"/>
        <w:spacing w:after="0" w:line="360" w:lineRule="auto"/>
        <w:ind w:left="0"/>
        <w:jc w:val="both"/>
        <w:rPr>
          <w:rFonts w:ascii="Times New Roman" w:hAnsi="Times New Roman" w:cs="Times New Roman"/>
          <w:b/>
          <w:noProof/>
        </w:rPr>
      </w:pPr>
      <w:r w:rsidRPr="002720FD">
        <w:rPr>
          <w:rFonts w:ascii="Times New Roman" w:hAnsi="Times New Roman" w:cs="Times New Roman"/>
          <w:b/>
          <w:i/>
          <w:iCs/>
          <w:noProof/>
        </w:rPr>
        <w:t>Clustering with K-Means++, K-Means - PSO, and K-Means - PSO Hybrid</w:t>
      </w:r>
    </w:p>
    <w:p w14:paraId="68AE8B54" w14:textId="17D91532" w:rsidR="00F10406" w:rsidRPr="002720FD" w:rsidRDefault="002720FD" w:rsidP="002720FD">
      <w:pPr>
        <w:pStyle w:val="ListParagraph"/>
        <w:spacing w:after="0" w:line="360" w:lineRule="auto"/>
        <w:ind w:left="0" w:firstLine="567"/>
        <w:jc w:val="both"/>
        <w:rPr>
          <w:rFonts w:ascii="Times New Roman" w:hAnsi="Times New Roman" w:cs="Times New Roman"/>
          <w:i/>
          <w:iCs/>
          <w:lang w:val="en-ID"/>
        </w:rPr>
      </w:pPr>
      <w:r w:rsidRPr="002720FD">
        <w:rPr>
          <w:rFonts w:ascii="Times New Roman" w:hAnsi="Times New Roman" w:cs="Times New Roman"/>
          <w:bCs/>
          <w:noProof/>
        </w:rPr>
        <w:t>The clustering process used in this study will use 3 clustering models, namely K-Means++, K-Means optimized with the Particle Swarm Optimization (PSO) algorithm and K-Means optimized with the hybrid Particle Swarm Optimization (PSO) algorithm.</w:t>
      </w:r>
    </w:p>
    <w:p w14:paraId="55E831D5" w14:textId="77777777" w:rsidR="002720FD" w:rsidRDefault="002720FD" w:rsidP="002720FD">
      <w:pPr>
        <w:pStyle w:val="ListParagraph"/>
        <w:spacing w:after="0" w:line="360" w:lineRule="auto"/>
        <w:ind w:left="0" w:firstLine="284"/>
        <w:jc w:val="both"/>
        <w:rPr>
          <w:rFonts w:ascii="Times New Roman" w:hAnsi="Times New Roman" w:cs="Times New Roman"/>
          <w:lang w:val="en-ID"/>
        </w:rPr>
      </w:pPr>
    </w:p>
    <w:p w14:paraId="45480D7F" w14:textId="77777777" w:rsidR="0028335D" w:rsidRPr="002720FD" w:rsidRDefault="0028335D" w:rsidP="002720FD">
      <w:pPr>
        <w:pStyle w:val="ListParagraph"/>
        <w:spacing w:after="0" w:line="360" w:lineRule="auto"/>
        <w:ind w:left="0" w:firstLine="284"/>
        <w:jc w:val="both"/>
        <w:rPr>
          <w:rFonts w:ascii="Times New Roman" w:hAnsi="Times New Roman" w:cs="Times New Roman"/>
          <w:lang w:val="en-ID"/>
        </w:rPr>
      </w:pPr>
    </w:p>
    <w:p w14:paraId="7F59E86E" w14:textId="77777777" w:rsidR="00F10406" w:rsidRPr="002720FD" w:rsidRDefault="00F10406" w:rsidP="002720FD">
      <w:pPr>
        <w:spacing w:after="0" w:line="360" w:lineRule="auto"/>
        <w:jc w:val="both"/>
        <w:rPr>
          <w:rFonts w:ascii="Times New Roman" w:hAnsi="Times New Roman" w:cs="Times New Roman"/>
          <w:b/>
          <w:bCs/>
          <w:lang w:val="en-ID"/>
        </w:rPr>
      </w:pPr>
      <w:r w:rsidRPr="002720FD">
        <w:rPr>
          <w:rFonts w:ascii="Times New Roman" w:hAnsi="Times New Roman" w:cs="Times New Roman"/>
          <w:b/>
          <w:bCs/>
          <w:lang w:val="en-ID"/>
        </w:rPr>
        <w:lastRenderedPageBreak/>
        <w:t xml:space="preserve">Clustering with K-Means </w:t>
      </w:r>
    </w:p>
    <w:p w14:paraId="3736C3DD" w14:textId="77777777" w:rsidR="00F10406" w:rsidRPr="002720FD" w:rsidRDefault="00F10406" w:rsidP="002720FD">
      <w:pPr>
        <w:pStyle w:val="ListParagraph"/>
        <w:spacing w:after="0" w:line="360" w:lineRule="auto"/>
        <w:ind w:left="0"/>
        <w:jc w:val="both"/>
        <w:rPr>
          <w:rFonts w:ascii="Times New Roman" w:hAnsi="Times New Roman" w:cs="Times New Roman"/>
          <w:lang w:val="en-ID"/>
        </w:rPr>
      </w:pPr>
      <w:r w:rsidRPr="002720FD">
        <w:rPr>
          <w:rFonts w:ascii="Times New Roman" w:hAnsi="Times New Roman" w:cs="Times New Roman"/>
          <w:lang w:val="en-ID"/>
        </w:rPr>
        <w:t>In clustering using K-Means, each data object will calculate the similarity size, determining how close the two patterns are to each other. K-means clustering groups data vectors into a predetermined number of clusters, based on the Euclidean distance as a similarity measure. The data vectors in a cluster have a small Euclidean distance and are associated with a single centroid vector, representing the "midpoint" centroid of the cluster. The centroid vector is the average data vector belonging to the corresponding cluster. The K-means clustering process will stop if one of the following criteria is met: (1) if the maximum number of iterations has been exceeded or a slight change in the centroid vector over the number of iterations. (2) if there is no change in cluster membership. In this study, the algorithm will be stopped when the number of iterations specified by the user has been exceeded.</w:t>
      </w:r>
    </w:p>
    <w:p w14:paraId="4B04D186" w14:textId="42C66998" w:rsidR="00F10406" w:rsidRPr="000633EB" w:rsidRDefault="00F10406" w:rsidP="00F10406">
      <w:pPr>
        <w:pStyle w:val="ListParagraph"/>
        <w:ind w:left="567" w:firstLine="567"/>
        <w:jc w:val="both"/>
        <w:rPr>
          <w:lang w:val="en-ID"/>
        </w:rPr>
      </w:pPr>
      <w:r w:rsidRPr="000633EB">
        <w:rPr>
          <w:noProof/>
        </w:rPr>
        <w:drawing>
          <wp:anchor distT="0" distB="0" distL="114300" distR="114300" simplePos="0" relativeHeight="251665408" behindDoc="0" locked="0" layoutInCell="1" allowOverlap="1" wp14:anchorId="4C479F75" wp14:editId="3D28014B">
            <wp:simplePos x="0" y="0"/>
            <wp:positionH relativeFrom="column">
              <wp:posOffset>260985</wp:posOffset>
            </wp:positionH>
            <wp:positionV relativeFrom="paragraph">
              <wp:posOffset>95885</wp:posOffset>
            </wp:positionV>
            <wp:extent cx="5039995" cy="1757045"/>
            <wp:effectExtent l="19050" t="19050" r="27305" b="14605"/>
            <wp:wrapNone/>
            <wp:docPr id="320193560"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175704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12E6CC29" w14:textId="77777777" w:rsidR="00F10406" w:rsidRPr="000633EB" w:rsidRDefault="00F10406" w:rsidP="00F10406">
      <w:pPr>
        <w:pStyle w:val="ListParagraph"/>
        <w:ind w:left="567" w:firstLine="567"/>
        <w:jc w:val="both"/>
        <w:rPr>
          <w:lang w:val="en-ID"/>
        </w:rPr>
      </w:pPr>
    </w:p>
    <w:p w14:paraId="3B330980" w14:textId="77777777" w:rsidR="00F10406" w:rsidRPr="000633EB" w:rsidRDefault="00F10406" w:rsidP="00F10406">
      <w:pPr>
        <w:pStyle w:val="ListParagraph"/>
        <w:ind w:left="567" w:firstLine="567"/>
        <w:jc w:val="both"/>
        <w:rPr>
          <w:lang w:val="en-ID"/>
        </w:rPr>
      </w:pPr>
    </w:p>
    <w:p w14:paraId="30004DB7" w14:textId="77777777" w:rsidR="00F10406" w:rsidRPr="000633EB" w:rsidRDefault="00F10406" w:rsidP="00F10406">
      <w:pPr>
        <w:pStyle w:val="ListParagraph"/>
        <w:ind w:left="567" w:firstLine="567"/>
        <w:jc w:val="both"/>
        <w:rPr>
          <w:lang w:val="en-ID"/>
        </w:rPr>
      </w:pPr>
    </w:p>
    <w:p w14:paraId="16B233A2" w14:textId="77777777" w:rsidR="00F10406" w:rsidRPr="000633EB" w:rsidRDefault="00F10406" w:rsidP="00F10406">
      <w:pPr>
        <w:pStyle w:val="ListParagraph"/>
        <w:ind w:left="567" w:firstLine="567"/>
        <w:jc w:val="both"/>
        <w:rPr>
          <w:lang w:val="en-ID"/>
        </w:rPr>
      </w:pPr>
    </w:p>
    <w:p w14:paraId="4D7392A3" w14:textId="77777777" w:rsidR="00F10406" w:rsidRPr="000633EB" w:rsidRDefault="00F10406" w:rsidP="00F10406">
      <w:pPr>
        <w:pStyle w:val="ListParagraph"/>
        <w:ind w:left="567" w:firstLine="567"/>
        <w:jc w:val="both"/>
        <w:rPr>
          <w:lang w:val="en-ID"/>
        </w:rPr>
      </w:pPr>
    </w:p>
    <w:p w14:paraId="65CD4750" w14:textId="77777777" w:rsidR="00F10406" w:rsidRPr="000633EB" w:rsidRDefault="00F10406" w:rsidP="00F10406">
      <w:pPr>
        <w:pStyle w:val="ListParagraph"/>
        <w:ind w:left="567" w:firstLine="567"/>
        <w:jc w:val="both"/>
        <w:rPr>
          <w:lang w:val="en-ID"/>
        </w:rPr>
      </w:pPr>
    </w:p>
    <w:p w14:paraId="0F35A893" w14:textId="77777777" w:rsidR="00F10406" w:rsidRPr="000633EB" w:rsidRDefault="00F10406" w:rsidP="00F10406">
      <w:pPr>
        <w:pStyle w:val="ListParagraph"/>
        <w:ind w:left="567" w:firstLine="567"/>
        <w:jc w:val="both"/>
        <w:rPr>
          <w:lang w:val="en-ID"/>
        </w:rPr>
      </w:pPr>
    </w:p>
    <w:p w14:paraId="1890C115" w14:textId="77777777" w:rsidR="00F10406" w:rsidRPr="000633EB" w:rsidRDefault="00F10406" w:rsidP="00F10406">
      <w:pPr>
        <w:pStyle w:val="ListParagraph"/>
        <w:ind w:left="567" w:firstLine="567"/>
        <w:jc w:val="both"/>
        <w:rPr>
          <w:lang w:val="en-ID"/>
        </w:rPr>
      </w:pPr>
    </w:p>
    <w:p w14:paraId="044C0685" w14:textId="77777777" w:rsidR="00F10406" w:rsidRPr="000633EB" w:rsidRDefault="00F10406" w:rsidP="00F10406">
      <w:pPr>
        <w:pStyle w:val="ListParagraph"/>
        <w:ind w:left="567" w:firstLine="567"/>
        <w:jc w:val="both"/>
        <w:rPr>
          <w:lang w:val="en-ID"/>
        </w:rPr>
      </w:pPr>
    </w:p>
    <w:p w14:paraId="73A2BF28" w14:textId="77777777" w:rsidR="00F10406" w:rsidRPr="000633EB" w:rsidRDefault="00F10406" w:rsidP="00F10406">
      <w:pPr>
        <w:pStyle w:val="ListParagraph"/>
        <w:ind w:left="567" w:firstLine="567"/>
        <w:jc w:val="center"/>
        <w:rPr>
          <w:noProof/>
        </w:rPr>
      </w:pPr>
    </w:p>
    <w:p w14:paraId="36D5558D" w14:textId="77777777" w:rsidR="00F10406" w:rsidRPr="000633EB" w:rsidRDefault="00F10406" w:rsidP="00F10406">
      <w:pPr>
        <w:pStyle w:val="ListParagraph"/>
        <w:ind w:left="567" w:firstLine="567"/>
        <w:jc w:val="center"/>
        <w:rPr>
          <w:lang w:val="en-ID"/>
        </w:rPr>
      </w:pPr>
      <w:r w:rsidRPr="000633EB">
        <w:rPr>
          <w:noProof/>
        </w:rPr>
        <w:t>Figure 3: Clustering program code with K-Means</w:t>
      </w:r>
    </w:p>
    <w:p w14:paraId="313FDC83" w14:textId="77777777" w:rsidR="00F10406" w:rsidRPr="000633EB" w:rsidRDefault="00F10406" w:rsidP="00F10406">
      <w:pPr>
        <w:pStyle w:val="ListParagraph"/>
        <w:ind w:left="567" w:firstLine="567"/>
        <w:jc w:val="both"/>
        <w:rPr>
          <w:lang w:val="en-ID"/>
        </w:rPr>
      </w:pPr>
    </w:p>
    <w:p w14:paraId="79FB62B5" w14:textId="77777777" w:rsidR="00F10406" w:rsidRPr="002720FD" w:rsidRDefault="00F10406" w:rsidP="002720FD">
      <w:pPr>
        <w:pStyle w:val="ListParagraph"/>
        <w:spacing w:after="0" w:line="360" w:lineRule="auto"/>
        <w:ind w:left="0"/>
        <w:jc w:val="both"/>
        <w:rPr>
          <w:rFonts w:ascii="Times New Roman" w:hAnsi="Times New Roman" w:cs="Times New Roman"/>
          <w:b/>
          <w:bCs/>
          <w:sz w:val="20"/>
          <w:szCs w:val="20"/>
          <w:lang w:val="en-ID"/>
        </w:rPr>
      </w:pPr>
      <w:r w:rsidRPr="002720FD">
        <w:rPr>
          <w:rFonts w:ascii="Times New Roman" w:hAnsi="Times New Roman" w:cs="Times New Roman"/>
          <w:b/>
          <w:bCs/>
          <w:sz w:val="20"/>
          <w:szCs w:val="20"/>
          <w:lang w:val="en-ID"/>
        </w:rPr>
        <w:t>Clustering with PSO and K-Means</w:t>
      </w:r>
    </w:p>
    <w:p w14:paraId="3C06A0C8"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The PSO particle representation in optimizing the centroid value in the K-Means clustering algorithm influences the clustering results. Particle representation is generated in the form of numerical and integer categories according to the constraints of each parameter. PSO K-Means Clustering Hybrid Cycle :</w:t>
      </w:r>
    </w:p>
    <w:p w14:paraId="6552E934"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Step 1: initialize</w:t>
      </w:r>
    </w:p>
    <w:p w14:paraId="38C953D9" w14:textId="77777777" w:rsidR="00F10406" w:rsidRPr="002720FD" w:rsidRDefault="00F10406" w:rsidP="002720FD">
      <w:pPr>
        <w:pStyle w:val="ListParagraph"/>
        <w:numPr>
          <w:ilvl w:val="0"/>
          <w:numId w:val="7"/>
        </w:numPr>
        <w:spacing w:after="0" w:line="360" w:lineRule="auto"/>
        <w:ind w:left="851" w:hanging="284"/>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Initialize PSO parameters like n, wmax, wmin, c1, and c2.</w:t>
      </w:r>
    </w:p>
    <w:p w14:paraId="1EA26B26" w14:textId="77777777" w:rsidR="00F10406" w:rsidRPr="002720FD" w:rsidRDefault="00F10406" w:rsidP="002720FD">
      <w:pPr>
        <w:pStyle w:val="ListParagraph"/>
        <w:numPr>
          <w:ilvl w:val="0"/>
          <w:numId w:val="7"/>
        </w:numPr>
        <w:spacing w:after="0" w:line="360" w:lineRule="auto"/>
        <w:ind w:left="851" w:hanging="284"/>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Initialization of particles representing the centroid value of each cluster and velocity.</w:t>
      </w:r>
    </w:p>
    <w:p w14:paraId="57F556F0"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Step 2: update</w:t>
      </w:r>
    </w:p>
    <w:p w14:paraId="7A150F9F" w14:textId="77777777" w:rsidR="00F10406" w:rsidRPr="002720FD" w:rsidRDefault="00F10406" w:rsidP="002720FD">
      <w:pPr>
        <w:pStyle w:val="ListParagraph"/>
        <w:numPr>
          <w:ilvl w:val="0"/>
          <w:numId w:val="7"/>
        </w:numPr>
        <w:spacing w:after="0" w:line="360" w:lineRule="auto"/>
        <w:ind w:left="851" w:hanging="284"/>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Update the position of each particle and calculate its fitness value using K-Means</w:t>
      </w:r>
    </w:p>
    <w:p w14:paraId="1505502F" w14:textId="77777777" w:rsidR="00F10406" w:rsidRPr="002720FD" w:rsidRDefault="00F10406" w:rsidP="002720FD">
      <w:pPr>
        <w:pStyle w:val="ListParagraph"/>
        <w:numPr>
          <w:ilvl w:val="0"/>
          <w:numId w:val="7"/>
        </w:numPr>
        <w:spacing w:after="0" w:line="360" w:lineRule="auto"/>
        <w:ind w:left="851" w:hanging="284"/>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Update the best position for each particle.</w:t>
      </w:r>
    </w:p>
    <w:p w14:paraId="07E1D3A6" w14:textId="77777777" w:rsidR="00F10406" w:rsidRPr="002720FD" w:rsidRDefault="00F10406" w:rsidP="002720FD">
      <w:pPr>
        <w:pStyle w:val="ListParagraph"/>
        <w:numPr>
          <w:ilvl w:val="0"/>
          <w:numId w:val="7"/>
        </w:numPr>
        <w:spacing w:after="0" w:line="360" w:lineRule="auto"/>
        <w:ind w:left="851" w:hanging="284"/>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Update the best overall position of the particle.</w:t>
      </w:r>
    </w:p>
    <w:p w14:paraId="7D814019"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Step 3: random injection</w:t>
      </w:r>
    </w:p>
    <w:p w14:paraId="6284F325" w14:textId="77777777" w:rsidR="00F10406" w:rsidRPr="002720FD" w:rsidRDefault="00F10406" w:rsidP="002720FD">
      <w:pPr>
        <w:pStyle w:val="ListParagraph"/>
        <w:spacing w:after="0" w:line="360" w:lineRule="auto"/>
        <w:ind w:left="567"/>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 Enters randomly generated p particles for each q iteration.</w:t>
      </w:r>
    </w:p>
    <w:p w14:paraId="2170BA38"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Step 4: stop condition</w:t>
      </w:r>
    </w:p>
    <w:p w14:paraId="7CA4BFC5" w14:textId="77777777" w:rsidR="00F10406" w:rsidRPr="002720FD" w:rsidRDefault="00F10406" w:rsidP="002720FD">
      <w:pPr>
        <w:pStyle w:val="ListParagraph"/>
        <w:spacing w:after="0" w:line="360" w:lineRule="auto"/>
        <w:ind w:left="567"/>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 If the iteration has not been completed, do step 2, and it has stopped</w:t>
      </w:r>
    </w:p>
    <w:p w14:paraId="575DE911" w14:textId="77777777" w:rsidR="00F10406" w:rsidRPr="002720FD" w:rsidRDefault="00F10406" w:rsidP="002720FD">
      <w:pPr>
        <w:pStyle w:val="ListParagraph"/>
        <w:spacing w:after="0" w:line="360" w:lineRule="auto"/>
        <w:ind w:left="0" w:firstLine="283"/>
        <w:jc w:val="both"/>
        <w:rPr>
          <w:rFonts w:ascii="Times New Roman" w:hAnsi="Times New Roman" w:cs="Times New Roman"/>
          <w:sz w:val="20"/>
          <w:szCs w:val="20"/>
          <w:lang w:val="en-ID"/>
        </w:rPr>
      </w:pPr>
    </w:p>
    <w:p w14:paraId="48C31ECC" w14:textId="77777777" w:rsidR="00F10406"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 xml:space="preserve">The PSO particle representation in optimizing the centroid value in the K-Means clustering algorithm influences the clustering results. Particle representation is generated in the form of numerical and integer </w:t>
      </w:r>
      <w:r w:rsidRPr="002720FD">
        <w:rPr>
          <w:rFonts w:ascii="Times New Roman" w:hAnsi="Times New Roman" w:cs="Times New Roman"/>
          <w:sz w:val="20"/>
          <w:szCs w:val="20"/>
          <w:lang w:val="en-ID"/>
        </w:rPr>
        <w:lastRenderedPageBreak/>
        <w:t>categories according to the constraints of each parameter. The PSO optimization program code for the K-Means clustering algorithm is shown in Figure 4.</w:t>
      </w:r>
    </w:p>
    <w:p w14:paraId="008147FD" w14:textId="4ECC9C9F" w:rsidR="00F10406" w:rsidRPr="002720FD" w:rsidRDefault="002720FD" w:rsidP="002720FD">
      <w:pPr>
        <w:pStyle w:val="ListParagraph"/>
        <w:spacing w:after="0" w:line="360" w:lineRule="auto"/>
        <w:ind w:left="0" w:firstLine="283"/>
        <w:jc w:val="both"/>
        <w:rPr>
          <w:rFonts w:ascii="Times New Roman" w:hAnsi="Times New Roman" w:cs="Times New Roman"/>
          <w:sz w:val="20"/>
          <w:szCs w:val="20"/>
          <w:lang w:val="en-ID"/>
        </w:rPr>
      </w:pPr>
      <w:r w:rsidRPr="000633EB">
        <w:rPr>
          <w:noProof/>
        </w:rPr>
        <w:drawing>
          <wp:anchor distT="0" distB="0" distL="114300" distR="114300" simplePos="0" relativeHeight="251666432" behindDoc="0" locked="0" layoutInCell="1" allowOverlap="1" wp14:anchorId="72BD3945" wp14:editId="40796AFE">
            <wp:simplePos x="0" y="0"/>
            <wp:positionH relativeFrom="column">
              <wp:posOffset>248920</wp:posOffset>
            </wp:positionH>
            <wp:positionV relativeFrom="paragraph">
              <wp:posOffset>95885</wp:posOffset>
            </wp:positionV>
            <wp:extent cx="5039995" cy="2435225"/>
            <wp:effectExtent l="19050" t="19050" r="27305" b="22225"/>
            <wp:wrapNone/>
            <wp:docPr id="26025779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243522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7AB35A25" w14:textId="0FE13C22" w:rsidR="00F10406" w:rsidRPr="000633EB" w:rsidRDefault="00F10406" w:rsidP="00F10406">
      <w:pPr>
        <w:pStyle w:val="ListParagraph"/>
        <w:ind w:left="567" w:firstLine="567"/>
        <w:jc w:val="both"/>
        <w:rPr>
          <w:lang w:val="en-ID"/>
        </w:rPr>
      </w:pPr>
    </w:p>
    <w:p w14:paraId="4D964836" w14:textId="77777777" w:rsidR="00F10406" w:rsidRPr="000633EB" w:rsidRDefault="00F10406" w:rsidP="00F10406">
      <w:pPr>
        <w:pStyle w:val="ListParagraph"/>
        <w:ind w:left="0" w:firstLine="567"/>
        <w:jc w:val="both"/>
        <w:rPr>
          <w:lang w:val="en-ID"/>
        </w:rPr>
      </w:pPr>
    </w:p>
    <w:p w14:paraId="195D0DEC" w14:textId="77777777" w:rsidR="00F10406" w:rsidRPr="000633EB" w:rsidRDefault="00F10406" w:rsidP="00F10406">
      <w:pPr>
        <w:pStyle w:val="ListParagraph"/>
        <w:ind w:left="0" w:firstLine="567"/>
        <w:jc w:val="both"/>
        <w:rPr>
          <w:lang w:val="en-ID"/>
        </w:rPr>
      </w:pPr>
    </w:p>
    <w:p w14:paraId="21EBC318" w14:textId="77777777" w:rsidR="00F10406" w:rsidRPr="000633EB" w:rsidRDefault="00F10406" w:rsidP="00F10406">
      <w:pPr>
        <w:pStyle w:val="ListParagraph"/>
        <w:ind w:left="0" w:firstLine="567"/>
        <w:jc w:val="both"/>
        <w:rPr>
          <w:lang w:val="en-ID"/>
        </w:rPr>
      </w:pPr>
    </w:p>
    <w:p w14:paraId="6CA83793" w14:textId="77777777" w:rsidR="00F10406" w:rsidRPr="000633EB" w:rsidRDefault="00F10406" w:rsidP="00F10406">
      <w:pPr>
        <w:pStyle w:val="ListParagraph"/>
        <w:ind w:left="0" w:firstLine="567"/>
        <w:jc w:val="both"/>
        <w:rPr>
          <w:lang w:val="en-ID"/>
        </w:rPr>
      </w:pPr>
    </w:p>
    <w:p w14:paraId="0C68E3AA" w14:textId="77777777" w:rsidR="00F10406" w:rsidRPr="000633EB" w:rsidRDefault="00F10406" w:rsidP="00F10406">
      <w:pPr>
        <w:pStyle w:val="ListParagraph"/>
        <w:ind w:left="0" w:firstLine="567"/>
        <w:jc w:val="both"/>
        <w:rPr>
          <w:lang w:val="en-ID"/>
        </w:rPr>
      </w:pPr>
    </w:p>
    <w:p w14:paraId="2EF29B8B" w14:textId="77777777" w:rsidR="00F10406" w:rsidRPr="000633EB" w:rsidRDefault="00F10406" w:rsidP="00F10406">
      <w:pPr>
        <w:pStyle w:val="ListParagraph"/>
        <w:ind w:left="0" w:firstLine="567"/>
        <w:jc w:val="both"/>
        <w:rPr>
          <w:lang w:val="en-ID"/>
        </w:rPr>
      </w:pPr>
    </w:p>
    <w:p w14:paraId="2C45F279" w14:textId="77777777" w:rsidR="00F10406" w:rsidRPr="000633EB" w:rsidRDefault="00F10406" w:rsidP="00F10406">
      <w:pPr>
        <w:pStyle w:val="ListParagraph"/>
        <w:ind w:left="0" w:firstLine="567"/>
        <w:jc w:val="both"/>
        <w:rPr>
          <w:lang w:val="en-ID"/>
        </w:rPr>
      </w:pPr>
    </w:p>
    <w:p w14:paraId="1273D0AB" w14:textId="77777777" w:rsidR="00F10406" w:rsidRPr="000633EB" w:rsidRDefault="00F10406" w:rsidP="00F10406">
      <w:pPr>
        <w:pStyle w:val="ListParagraph"/>
        <w:ind w:left="0" w:firstLine="567"/>
        <w:jc w:val="both"/>
        <w:rPr>
          <w:lang w:val="en-ID"/>
        </w:rPr>
      </w:pPr>
    </w:p>
    <w:p w14:paraId="0018F941" w14:textId="77777777" w:rsidR="00F10406" w:rsidRPr="000633EB" w:rsidRDefault="00F10406" w:rsidP="00F10406">
      <w:pPr>
        <w:pStyle w:val="ListParagraph"/>
        <w:ind w:left="0" w:firstLine="567"/>
        <w:jc w:val="both"/>
        <w:rPr>
          <w:lang w:val="en-ID"/>
        </w:rPr>
      </w:pPr>
    </w:p>
    <w:p w14:paraId="591EF0E1" w14:textId="77777777" w:rsidR="00F10406" w:rsidRPr="000633EB" w:rsidRDefault="00F10406" w:rsidP="00F10406">
      <w:pPr>
        <w:pStyle w:val="ListParagraph"/>
        <w:ind w:left="0" w:firstLine="567"/>
        <w:jc w:val="both"/>
        <w:rPr>
          <w:lang w:val="en-ID"/>
        </w:rPr>
      </w:pPr>
    </w:p>
    <w:p w14:paraId="130BBF69" w14:textId="77777777" w:rsidR="00F10406" w:rsidRPr="000633EB" w:rsidRDefault="00F10406" w:rsidP="00F10406">
      <w:pPr>
        <w:pStyle w:val="ListParagraph"/>
        <w:ind w:left="0" w:firstLine="567"/>
        <w:jc w:val="both"/>
        <w:rPr>
          <w:lang w:val="en-ID"/>
        </w:rPr>
      </w:pPr>
    </w:p>
    <w:p w14:paraId="44BACDD3" w14:textId="77777777" w:rsidR="00F10406" w:rsidRPr="000633EB" w:rsidRDefault="00F10406" w:rsidP="00F10406">
      <w:pPr>
        <w:pStyle w:val="ListParagraph"/>
        <w:ind w:left="0" w:firstLine="567"/>
        <w:jc w:val="both"/>
        <w:rPr>
          <w:lang w:val="en-ID"/>
        </w:rPr>
      </w:pPr>
    </w:p>
    <w:p w14:paraId="4AC263E4" w14:textId="77777777" w:rsidR="00F10406" w:rsidRPr="002720FD" w:rsidRDefault="00F10406" w:rsidP="002720FD">
      <w:pPr>
        <w:pStyle w:val="ListParagraph"/>
        <w:spacing w:after="0" w:line="360" w:lineRule="auto"/>
        <w:ind w:left="567" w:firstLine="567"/>
        <w:jc w:val="center"/>
        <w:rPr>
          <w:rFonts w:ascii="Times New Roman" w:hAnsi="Times New Roman" w:cs="Times New Roman"/>
          <w:sz w:val="20"/>
          <w:szCs w:val="20"/>
          <w:lang w:val="en-ID"/>
        </w:rPr>
      </w:pPr>
      <w:r w:rsidRPr="002720FD">
        <w:rPr>
          <w:rFonts w:ascii="Times New Roman" w:hAnsi="Times New Roman" w:cs="Times New Roman"/>
          <w:noProof/>
          <w:sz w:val="20"/>
          <w:szCs w:val="20"/>
        </w:rPr>
        <w:t>Figure 4: Clustering program code with PSO and K-Means</w:t>
      </w:r>
    </w:p>
    <w:p w14:paraId="1E7EFC32"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p>
    <w:p w14:paraId="089DBFE4" w14:textId="77777777" w:rsidR="00F10406" w:rsidRPr="002720FD" w:rsidRDefault="00F10406" w:rsidP="002720FD">
      <w:pPr>
        <w:pStyle w:val="ListParagraph"/>
        <w:spacing w:after="0" w:line="360" w:lineRule="auto"/>
        <w:ind w:left="0"/>
        <w:jc w:val="both"/>
        <w:rPr>
          <w:rFonts w:ascii="Times New Roman" w:hAnsi="Times New Roman" w:cs="Times New Roman"/>
          <w:b/>
          <w:bCs/>
          <w:sz w:val="20"/>
          <w:szCs w:val="20"/>
          <w:lang w:val="en-ID"/>
        </w:rPr>
      </w:pPr>
      <w:r w:rsidRPr="002720FD">
        <w:rPr>
          <w:rFonts w:ascii="Times New Roman" w:hAnsi="Times New Roman" w:cs="Times New Roman"/>
          <w:b/>
          <w:bCs/>
          <w:sz w:val="20"/>
          <w:szCs w:val="20"/>
          <w:lang w:val="en-ID"/>
        </w:rPr>
        <w:t>Clustering with Hybrid PSO and K-Means</w:t>
      </w:r>
    </w:p>
    <w:p w14:paraId="26D74A5F"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The K-means algorithm converges faster (after evaluating fewer functions) than the PSO, but the resulting clustering is usually less accurate. The clustering process will be carried out using the PSO hybrid model in this section. Hybrid PSO is done by increasing the performance of the PSO clustering algorithm by seeding the initial swarm with the results of the K-means algorithm. This PSO hybrid algorithm first executes the K-means algorithm once. In this case, K-means clustering is terminated when (1) the maximum number of iterations is exceeded or when (2) the mean change in the centroid vector is less than 0.0001 (user-defined parameter).</w:t>
      </w:r>
    </w:p>
    <w:p w14:paraId="2C4CEF5C" w14:textId="77777777" w:rsidR="00F10406" w:rsidRPr="002720FD" w:rsidRDefault="00F10406" w:rsidP="002720FD">
      <w:pPr>
        <w:pStyle w:val="ListParagraph"/>
        <w:spacing w:after="0" w:line="360" w:lineRule="auto"/>
        <w:ind w:left="0"/>
        <w:jc w:val="both"/>
        <w:rPr>
          <w:rFonts w:ascii="Times New Roman" w:hAnsi="Times New Roman" w:cs="Times New Roman"/>
          <w:sz w:val="20"/>
          <w:szCs w:val="20"/>
          <w:lang w:val="en-ID"/>
        </w:rPr>
      </w:pPr>
      <w:r w:rsidRPr="002720FD">
        <w:rPr>
          <w:rFonts w:ascii="Times New Roman" w:hAnsi="Times New Roman" w:cs="Times New Roman"/>
          <w:sz w:val="20"/>
          <w:szCs w:val="20"/>
          <w:lang w:val="en-ID"/>
        </w:rPr>
        <w:t>The results of the K-means algorithm are then used as one of the particles, while the rest of the swarm is initialized randomly. The PSO best algorithm as presented in Figure 4 is then executed. The PSO hybrid program code is shown in Figure 5.</w:t>
      </w:r>
    </w:p>
    <w:p w14:paraId="1E8775E3" w14:textId="08CF128C" w:rsidR="00F10406" w:rsidRPr="002720FD" w:rsidRDefault="002720FD" w:rsidP="002720FD">
      <w:pPr>
        <w:pStyle w:val="ListParagraph"/>
        <w:spacing w:after="0" w:line="360" w:lineRule="auto"/>
        <w:ind w:left="567"/>
        <w:jc w:val="both"/>
        <w:rPr>
          <w:rFonts w:ascii="Times New Roman" w:hAnsi="Times New Roman" w:cs="Times New Roman"/>
          <w:sz w:val="20"/>
          <w:szCs w:val="20"/>
          <w:lang w:val="en-ID"/>
        </w:rPr>
      </w:pPr>
      <w:r w:rsidRPr="000633EB">
        <w:rPr>
          <w:noProof/>
        </w:rPr>
        <w:drawing>
          <wp:anchor distT="0" distB="0" distL="114300" distR="114300" simplePos="0" relativeHeight="251667456" behindDoc="0" locked="0" layoutInCell="1" allowOverlap="1" wp14:anchorId="604B103D" wp14:editId="56B370BF">
            <wp:simplePos x="0" y="0"/>
            <wp:positionH relativeFrom="column">
              <wp:posOffset>185420</wp:posOffset>
            </wp:positionH>
            <wp:positionV relativeFrom="paragraph">
              <wp:posOffset>24765</wp:posOffset>
            </wp:positionV>
            <wp:extent cx="5039995" cy="2477135"/>
            <wp:effectExtent l="19050" t="19050" r="27305" b="18415"/>
            <wp:wrapNone/>
            <wp:docPr id="755356626"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247713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4DC25AA8" w14:textId="392E2182" w:rsidR="00F10406" w:rsidRPr="002720FD" w:rsidRDefault="00F10406" w:rsidP="002720FD">
      <w:pPr>
        <w:pStyle w:val="ListParagraph"/>
        <w:spacing w:after="0" w:line="360" w:lineRule="auto"/>
        <w:ind w:left="567"/>
        <w:jc w:val="both"/>
        <w:rPr>
          <w:rFonts w:ascii="Times New Roman" w:hAnsi="Times New Roman" w:cs="Times New Roman"/>
          <w:sz w:val="20"/>
          <w:szCs w:val="20"/>
          <w:lang w:val="en-ID"/>
        </w:rPr>
      </w:pPr>
    </w:p>
    <w:p w14:paraId="341CCD07" w14:textId="087E2DF8" w:rsidR="00F10406" w:rsidRPr="002720FD" w:rsidRDefault="00F10406" w:rsidP="002720FD">
      <w:pPr>
        <w:pStyle w:val="ListParagraph"/>
        <w:spacing w:after="0" w:line="360" w:lineRule="auto"/>
        <w:ind w:left="567"/>
        <w:jc w:val="both"/>
        <w:rPr>
          <w:rFonts w:ascii="Times New Roman" w:hAnsi="Times New Roman" w:cs="Times New Roman"/>
          <w:sz w:val="20"/>
          <w:szCs w:val="20"/>
          <w:lang w:val="en-ID"/>
        </w:rPr>
      </w:pPr>
    </w:p>
    <w:p w14:paraId="4FF251E5" w14:textId="3BB7F308" w:rsidR="00F10406" w:rsidRPr="002720FD" w:rsidRDefault="00F10406" w:rsidP="002720FD">
      <w:pPr>
        <w:pStyle w:val="ListParagraph"/>
        <w:spacing w:after="0" w:line="360" w:lineRule="auto"/>
        <w:ind w:left="567"/>
        <w:jc w:val="both"/>
        <w:rPr>
          <w:rFonts w:ascii="Times New Roman" w:hAnsi="Times New Roman" w:cs="Times New Roman"/>
          <w:sz w:val="20"/>
          <w:szCs w:val="20"/>
          <w:lang w:val="en-ID"/>
        </w:rPr>
      </w:pPr>
    </w:p>
    <w:p w14:paraId="1E3C9B8E" w14:textId="5624B825" w:rsidR="00F10406" w:rsidRPr="002720FD" w:rsidRDefault="00F10406" w:rsidP="002720FD">
      <w:pPr>
        <w:pStyle w:val="ListParagraph"/>
        <w:spacing w:after="0" w:line="360" w:lineRule="auto"/>
        <w:ind w:left="567"/>
        <w:jc w:val="both"/>
        <w:rPr>
          <w:rFonts w:ascii="Times New Roman" w:hAnsi="Times New Roman" w:cs="Times New Roman"/>
          <w:sz w:val="20"/>
          <w:szCs w:val="20"/>
          <w:lang w:val="en-ID"/>
        </w:rPr>
      </w:pPr>
    </w:p>
    <w:p w14:paraId="16285681" w14:textId="77777777" w:rsidR="00F10406" w:rsidRDefault="00F10406" w:rsidP="00F10406">
      <w:pPr>
        <w:pStyle w:val="ListParagraph"/>
        <w:ind w:left="567"/>
        <w:jc w:val="both"/>
        <w:rPr>
          <w:lang w:val="en-ID"/>
        </w:rPr>
      </w:pPr>
    </w:p>
    <w:p w14:paraId="248B4405" w14:textId="77777777" w:rsidR="00F10406" w:rsidRDefault="00F10406" w:rsidP="00F10406">
      <w:pPr>
        <w:pStyle w:val="ListParagraph"/>
        <w:ind w:left="567"/>
        <w:jc w:val="both"/>
        <w:rPr>
          <w:lang w:val="en-ID"/>
        </w:rPr>
      </w:pPr>
    </w:p>
    <w:p w14:paraId="0DBD2D4A" w14:textId="77777777" w:rsidR="00F10406" w:rsidRDefault="00F10406" w:rsidP="00F10406">
      <w:pPr>
        <w:pStyle w:val="ListParagraph"/>
        <w:ind w:left="567"/>
        <w:jc w:val="both"/>
        <w:rPr>
          <w:lang w:val="en-ID"/>
        </w:rPr>
      </w:pPr>
    </w:p>
    <w:p w14:paraId="2D7F2F93" w14:textId="77777777" w:rsidR="00F10406" w:rsidRDefault="00F10406" w:rsidP="00F10406">
      <w:pPr>
        <w:pStyle w:val="ListParagraph"/>
        <w:ind w:left="567"/>
        <w:jc w:val="both"/>
        <w:rPr>
          <w:lang w:val="en-ID"/>
        </w:rPr>
      </w:pPr>
    </w:p>
    <w:p w14:paraId="0350DD05" w14:textId="77777777" w:rsidR="00F10406" w:rsidRDefault="00F10406" w:rsidP="00F10406">
      <w:pPr>
        <w:pStyle w:val="ListParagraph"/>
        <w:ind w:left="567"/>
        <w:jc w:val="both"/>
        <w:rPr>
          <w:lang w:val="en-ID"/>
        </w:rPr>
      </w:pPr>
    </w:p>
    <w:p w14:paraId="503BA849" w14:textId="77777777" w:rsidR="00F10406" w:rsidRDefault="00F10406" w:rsidP="00F10406">
      <w:pPr>
        <w:pStyle w:val="ListParagraph"/>
        <w:ind w:left="567"/>
        <w:jc w:val="both"/>
        <w:rPr>
          <w:lang w:val="en-ID"/>
        </w:rPr>
      </w:pPr>
    </w:p>
    <w:p w14:paraId="1BB3DD74" w14:textId="27CC9DBE" w:rsidR="00F10406" w:rsidRDefault="00F10406" w:rsidP="00F10406">
      <w:pPr>
        <w:pStyle w:val="ListParagraph"/>
        <w:ind w:left="567"/>
        <w:jc w:val="both"/>
        <w:rPr>
          <w:lang w:val="en-ID"/>
        </w:rPr>
      </w:pPr>
    </w:p>
    <w:p w14:paraId="5E4368F4" w14:textId="77777777" w:rsidR="00F10406" w:rsidRDefault="00F10406" w:rsidP="00F10406">
      <w:pPr>
        <w:pStyle w:val="ListParagraph"/>
        <w:ind w:left="567"/>
        <w:jc w:val="both"/>
        <w:rPr>
          <w:lang w:val="en-ID"/>
        </w:rPr>
      </w:pPr>
    </w:p>
    <w:p w14:paraId="46537B13" w14:textId="77777777" w:rsidR="00F10406" w:rsidRPr="002720FD" w:rsidRDefault="00F10406" w:rsidP="00F10406">
      <w:pPr>
        <w:pStyle w:val="ListParagraph"/>
        <w:ind w:left="567"/>
        <w:jc w:val="center"/>
        <w:rPr>
          <w:rFonts w:ascii="Times New Roman" w:hAnsi="Times New Roman" w:cs="Times New Roman"/>
          <w:lang w:val="en-ID"/>
        </w:rPr>
      </w:pPr>
      <w:r w:rsidRPr="002720FD">
        <w:rPr>
          <w:rFonts w:ascii="Times New Roman" w:hAnsi="Times New Roman" w:cs="Times New Roman"/>
          <w:noProof/>
        </w:rPr>
        <w:t>Figure 5: PSO hybrid and K-Means clustering program code</w:t>
      </w:r>
    </w:p>
    <w:p w14:paraId="29CBE59C" w14:textId="77777777" w:rsidR="002720FD" w:rsidRDefault="002720FD" w:rsidP="00F10406">
      <w:pPr>
        <w:pStyle w:val="ListParagraph"/>
        <w:ind w:left="567" w:firstLine="567"/>
        <w:jc w:val="both"/>
        <w:rPr>
          <w:lang w:val="en-ID"/>
        </w:rPr>
      </w:pPr>
    </w:p>
    <w:p w14:paraId="3DAD1BF9" w14:textId="77777777" w:rsidR="009208BC" w:rsidRDefault="009208BC" w:rsidP="00F10406">
      <w:pPr>
        <w:pStyle w:val="ListParagraph"/>
        <w:ind w:left="567" w:firstLine="567"/>
        <w:jc w:val="both"/>
        <w:rPr>
          <w:lang w:val="en-ID"/>
        </w:rPr>
      </w:pPr>
    </w:p>
    <w:p w14:paraId="4B9ABEF9" w14:textId="77777777" w:rsidR="009208BC" w:rsidRDefault="009208BC" w:rsidP="00F10406">
      <w:pPr>
        <w:pStyle w:val="ListParagraph"/>
        <w:ind w:left="567" w:firstLine="567"/>
        <w:jc w:val="both"/>
        <w:rPr>
          <w:lang w:val="en-ID"/>
        </w:rPr>
      </w:pPr>
    </w:p>
    <w:p w14:paraId="4C5559A4" w14:textId="77777777" w:rsidR="009208BC" w:rsidRDefault="009208BC" w:rsidP="00F10406">
      <w:pPr>
        <w:pStyle w:val="ListParagraph"/>
        <w:ind w:left="567" w:firstLine="567"/>
        <w:jc w:val="both"/>
        <w:rPr>
          <w:lang w:val="en-ID"/>
        </w:rPr>
      </w:pPr>
    </w:p>
    <w:p w14:paraId="6072BF55" w14:textId="77777777" w:rsidR="009208BC" w:rsidRPr="000633EB" w:rsidRDefault="009208BC" w:rsidP="00F10406">
      <w:pPr>
        <w:pStyle w:val="ListParagraph"/>
        <w:ind w:left="567" w:firstLine="567"/>
        <w:jc w:val="both"/>
        <w:rPr>
          <w:lang w:val="en-ID"/>
        </w:rPr>
      </w:pPr>
    </w:p>
    <w:p w14:paraId="119CD818" w14:textId="3C6BBFED" w:rsidR="00F10406" w:rsidRPr="005735EF" w:rsidRDefault="005735EF" w:rsidP="005735EF">
      <w:pPr>
        <w:pStyle w:val="ListParagraph"/>
        <w:spacing w:after="0" w:line="360" w:lineRule="auto"/>
        <w:ind w:left="0"/>
        <w:jc w:val="both"/>
        <w:rPr>
          <w:rFonts w:ascii="Times New Roman" w:hAnsi="Times New Roman" w:cs="Times New Roman"/>
          <w:b/>
          <w:bCs/>
          <w:noProof/>
          <w:sz w:val="20"/>
          <w:szCs w:val="20"/>
        </w:rPr>
      </w:pPr>
      <w:r w:rsidRPr="005735EF">
        <w:rPr>
          <w:rFonts w:ascii="Times New Roman" w:hAnsi="Times New Roman" w:cs="Times New Roman"/>
          <w:b/>
          <w:bCs/>
          <w:sz w:val="20"/>
          <w:szCs w:val="20"/>
        </w:rPr>
        <w:t>CONCLUSIONS AND RECOMMENDATIONS</w:t>
      </w:r>
    </w:p>
    <w:p w14:paraId="491AD5E1" w14:textId="77777777" w:rsidR="00F10406" w:rsidRPr="002720FD" w:rsidRDefault="00F10406" w:rsidP="002720FD">
      <w:pPr>
        <w:pStyle w:val="ListParagraph"/>
        <w:spacing w:after="0" w:line="360" w:lineRule="auto"/>
        <w:ind w:left="0" w:firstLine="567"/>
        <w:jc w:val="both"/>
        <w:rPr>
          <w:rFonts w:ascii="Times New Roman" w:hAnsi="Times New Roman" w:cs="Times New Roman"/>
          <w:lang w:val="en-ID"/>
        </w:rPr>
      </w:pPr>
      <w:r w:rsidRPr="002720FD">
        <w:rPr>
          <w:rFonts w:ascii="Times New Roman" w:hAnsi="Times New Roman" w:cs="Times New Roman"/>
          <w:lang w:val="en-ID"/>
        </w:rPr>
        <w:t xml:space="preserve">The results of clustering the number of translated verses of the Qur'an produced using the K-Means, PSO, and K-Means algorithms, as well as hybrid PSO and K-Means, are shown in Figure 6. </w:t>
      </w:r>
    </w:p>
    <w:p w14:paraId="258BE551" w14:textId="4E541AA9" w:rsidR="00F10406" w:rsidRPr="000633EB" w:rsidRDefault="00F10406" w:rsidP="00F10406">
      <w:pPr>
        <w:pStyle w:val="ListParagraph"/>
        <w:ind w:left="567"/>
        <w:jc w:val="both"/>
        <w:rPr>
          <w:bCs/>
          <w:noProof/>
        </w:rPr>
      </w:pPr>
      <w:r w:rsidRPr="000633EB">
        <w:rPr>
          <w:noProof/>
        </w:rPr>
        <w:drawing>
          <wp:anchor distT="0" distB="0" distL="114300" distR="114300" simplePos="0" relativeHeight="251663360" behindDoc="1" locked="0" layoutInCell="1" allowOverlap="1" wp14:anchorId="3ABADDE2" wp14:editId="25CD4170">
            <wp:simplePos x="0" y="0"/>
            <wp:positionH relativeFrom="column">
              <wp:posOffset>810895</wp:posOffset>
            </wp:positionH>
            <wp:positionV relativeFrom="paragraph">
              <wp:posOffset>95250</wp:posOffset>
            </wp:positionV>
            <wp:extent cx="4068445" cy="2198370"/>
            <wp:effectExtent l="0" t="0" r="8255" b="0"/>
            <wp:wrapThrough wrapText="bothSides">
              <wp:wrapPolygon edited="0">
                <wp:start x="0" y="0"/>
                <wp:lineTo x="0" y="21338"/>
                <wp:lineTo x="21543" y="21338"/>
                <wp:lineTo x="21543" y="0"/>
                <wp:lineTo x="0" y="0"/>
              </wp:wrapPolygon>
            </wp:wrapThrough>
            <wp:docPr id="1472130717" name="Picture 6" descr="A graph with numbers and a number of clus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2130717" name="Picture 6" descr="A graph with numbers and a number of clusters&#10;&#10;Description automatically generated"/>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8445" cy="219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92055" w14:textId="77777777" w:rsidR="00F10406" w:rsidRPr="000633EB" w:rsidRDefault="00F10406" w:rsidP="00F10406">
      <w:pPr>
        <w:pStyle w:val="ListParagraph"/>
        <w:ind w:left="567"/>
        <w:jc w:val="both"/>
        <w:rPr>
          <w:bCs/>
          <w:noProof/>
        </w:rPr>
      </w:pPr>
    </w:p>
    <w:p w14:paraId="448A106E" w14:textId="77777777" w:rsidR="00F10406" w:rsidRPr="000633EB" w:rsidRDefault="00F10406" w:rsidP="00F10406">
      <w:pPr>
        <w:pStyle w:val="ListParagraph"/>
        <w:ind w:left="567"/>
        <w:jc w:val="both"/>
        <w:rPr>
          <w:bCs/>
          <w:noProof/>
        </w:rPr>
      </w:pPr>
    </w:p>
    <w:p w14:paraId="7FA5249A" w14:textId="77777777" w:rsidR="00F10406" w:rsidRPr="000633EB" w:rsidRDefault="00F10406" w:rsidP="00F10406">
      <w:pPr>
        <w:pStyle w:val="ListParagraph"/>
        <w:ind w:left="567"/>
        <w:jc w:val="both"/>
        <w:rPr>
          <w:bCs/>
          <w:noProof/>
        </w:rPr>
      </w:pPr>
    </w:p>
    <w:p w14:paraId="7D7A1437" w14:textId="77777777" w:rsidR="00F10406" w:rsidRPr="000633EB" w:rsidRDefault="00F10406" w:rsidP="00F10406">
      <w:pPr>
        <w:pStyle w:val="ListParagraph"/>
        <w:ind w:left="567"/>
        <w:jc w:val="both"/>
        <w:rPr>
          <w:bCs/>
          <w:noProof/>
        </w:rPr>
      </w:pPr>
    </w:p>
    <w:p w14:paraId="4F666DF4" w14:textId="77777777" w:rsidR="00F10406" w:rsidRPr="000633EB" w:rsidRDefault="00F10406" w:rsidP="00F10406">
      <w:pPr>
        <w:pStyle w:val="ListParagraph"/>
        <w:ind w:left="567"/>
        <w:jc w:val="both"/>
        <w:rPr>
          <w:bCs/>
          <w:noProof/>
        </w:rPr>
      </w:pPr>
    </w:p>
    <w:p w14:paraId="2794F9BE" w14:textId="77777777" w:rsidR="00F10406" w:rsidRPr="000633EB" w:rsidRDefault="00F10406" w:rsidP="00F10406">
      <w:pPr>
        <w:pStyle w:val="ListParagraph"/>
        <w:ind w:left="567"/>
        <w:jc w:val="both"/>
        <w:rPr>
          <w:bCs/>
          <w:noProof/>
        </w:rPr>
      </w:pPr>
    </w:p>
    <w:p w14:paraId="193DA82C" w14:textId="77777777" w:rsidR="00F10406" w:rsidRPr="000633EB" w:rsidRDefault="00F10406" w:rsidP="00F10406">
      <w:pPr>
        <w:pStyle w:val="ListParagraph"/>
        <w:ind w:left="567"/>
        <w:jc w:val="both"/>
        <w:rPr>
          <w:bCs/>
          <w:noProof/>
        </w:rPr>
      </w:pPr>
    </w:p>
    <w:p w14:paraId="6D6951A9" w14:textId="77777777" w:rsidR="00F10406" w:rsidRPr="000633EB" w:rsidRDefault="00F10406" w:rsidP="00F10406">
      <w:pPr>
        <w:pStyle w:val="ListParagraph"/>
        <w:ind w:left="567"/>
        <w:jc w:val="both"/>
        <w:rPr>
          <w:bCs/>
          <w:noProof/>
        </w:rPr>
      </w:pPr>
    </w:p>
    <w:p w14:paraId="7C6EAAA4" w14:textId="77777777" w:rsidR="00F10406" w:rsidRPr="000633EB" w:rsidRDefault="00F10406" w:rsidP="00F10406">
      <w:pPr>
        <w:pStyle w:val="ListParagraph"/>
        <w:ind w:left="567"/>
        <w:jc w:val="both"/>
        <w:rPr>
          <w:bCs/>
          <w:noProof/>
        </w:rPr>
      </w:pPr>
    </w:p>
    <w:p w14:paraId="3C95454C" w14:textId="77777777" w:rsidR="00F10406" w:rsidRPr="000633EB" w:rsidRDefault="00F10406" w:rsidP="00F10406">
      <w:pPr>
        <w:pStyle w:val="ListParagraph"/>
        <w:ind w:left="567"/>
        <w:jc w:val="both"/>
        <w:rPr>
          <w:bCs/>
          <w:noProof/>
        </w:rPr>
      </w:pPr>
    </w:p>
    <w:p w14:paraId="459047DB" w14:textId="77777777" w:rsidR="00F10406" w:rsidRPr="000633EB" w:rsidRDefault="00F10406" w:rsidP="00F10406">
      <w:pPr>
        <w:pStyle w:val="ListParagraph"/>
        <w:ind w:left="567"/>
        <w:jc w:val="both"/>
        <w:rPr>
          <w:bCs/>
          <w:noProof/>
        </w:rPr>
      </w:pPr>
    </w:p>
    <w:p w14:paraId="4B216ED4" w14:textId="77777777" w:rsidR="00F10406" w:rsidRPr="000633EB" w:rsidRDefault="00F10406" w:rsidP="00F10406">
      <w:pPr>
        <w:pStyle w:val="ListParagraph"/>
        <w:ind w:left="567"/>
        <w:jc w:val="both"/>
        <w:rPr>
          <w:bCs/>
          <w:noProof/>
        </w:rPr>
      </w:pPr>
    </w:p>
    <w:p w14:paraId="034A971E" w14:textId="77777777" w:rsidR="00F10406" w:rsidRPr="002720FD" w:rsidRDefault="00F10406" w:rsidP="002720FD">
      <w:pPr>
        <w:pStyle w:val="ListParagraph"/>
        <w:spacing w:after="0" w:line="360" w:lineRule="auto"/>
        <w:ind w:left="0" w:firstLine="567"/>
        <w:jc w:val="center"/>
        <w:rPr>
          <w:rFonts w:ascii="Times New Roman" w:hAnsi="Times New Roman" w:cs="Times New Roman"/>
          <w:noProof/>
        </w:rPr>
      </w:pPr>
      <w:r w:rsidRPr="002720FD">
        <w:rPr>
          <w:rFonts w:ascii="Times New Roman" w:hAnsi="Times New Roman" w:cs="Times New Roman"/>
          <w:noProof/>
        </w:rPr>
        <w:t>Figure 6: Distribution of data from clustering</w:t>
      </w:r>
    </w:p>
    <w:p w14:paraId="5F9409B3" w14:textId="77777777" w:rsidR="00F10406" w:rsidRPr="002720FD" w:rsidRDefault="00F10406" w:rsidP="002720FD">
      <w:pPr>
        <w:pStyle w:val="ListParagraph"/>
        <w:spacing w:after="0" w:line="360" w:lineRule="auto"/>
        <w:ind w:left="0" w:firstLine="567"/>
        <w:jc w:val="both"/>
        <w:rPr>
          <w:rFonts w:ascii="Times New Roman" w:hAnsi="Times New Roman" w:cs="Times New Roman"/>
          <w:bCs/>
          <w:noProof/>
        </w:rPr>
      </w:pPr>
    </w:p>
    <w:p w14:paraId="4D4513E3" w14:textId="77777777" w:rsidR="00F10406" w:rsidRPr="002720FD" w:rsidRDefault="00F10406" w:rsidP="002720FD">
      <w:pPr>
        <w:pStyle w:val="ListParagraph"/>
        <w:spacing w:after="0" w:line="360" w:lineRule="auto"/>
        <w:ind w:left="0" w:firstLine="567"/>
        <w:jc w:val="both"/>
        <w:rPr>
          <w:rFonts w:ascii="Times New Roman" w:hAnsi="Times New Roman" w:cs="Times New Roman"/>
          <w:lang w:val="en-ID"/>
        </w:rPr>
      </w:pPr>
      <w:r w:rsidRPr="002720FD">
        <w:rPr>
          <w:rFonts w:ascii="Times New Roman" w:hAnsi="Times New Roman" w:cs="Times New Roman"/>
          <w:lang w:val="en-ID"/>
        </w:rPr>
        <w:t>Figure 2 shows the results of the distribution of the number of verses in each cluster generated by the three clustering models. From the three algorithms used, it can be seen that the tendency of the data generated in the K-Means algorithm and the combination of PSO and K-Means clustering has the same direction, and the use of the hybrid PSO algorithm and K-Means clustering produces a model of the amount of data that tends to be different from the K-Means algorithm and combinations of PSO and K-Means.</w:t>
      </w:r>
    </w:p>
    <w:p w14:paraId="6E18BF9B" w14:textId="77777777" w:rsidR="00F10406" w:rsidRPr="002720FD" w:rsidRDefault="00F10406" w:rsidP="002720FD">
      <w:pPr>
        <w:pStyle w:val="ListParagraph"/>
        <w:spacing w:after="0" w:line="360" w:lineRule="auto"/>
        <w:ind w:left="0" w:firstLine="567"/>
        <w:jc w:val="both"/>
        <w:rPr>
          <w:rFonts w:ascii="Times New Roman" w:hAnsi="Times New Roman" w:cs="Times New Roman"/>
          <w:lang w:val="en-ID"/>
        </w:rPr>
      </w:pPr>
      <w:r w:rsidRPr="002720FD">
        <w:rPr>
          <w:rFonts w:ascii="Times New Roman" w:hAnsi="Times New Roman" w:cs="Times New Roman"/>
          <w:lang w:val="en-ID"/>
        </w:rPr>
        <w:t>The clustering results will then calculate the value of the Sum of Squared Error (SSE), silhouette coefficient, and quantization score to compare the clustering effects. SSE is the sum of the squared values of the distance between the data and the cluster center.  The program code to compare the results of the clustering is shown in Figure 7.</w:t>
      </w:r>
    </w:p>
    <w:p w14:paraId="7121D5DD" w14:textId="77777777" w:rsidR="002720FD" w:rsidRDefault="002720FD" w:rsidP="00F10406">
      <w:pPr>
        <w:pStyle w:val="ListParagraph"/>
        <w:ind w:left="567"/>
        <w:jc w:val="both"/>
        <w:rPr>
          <w:lang w:val="en-ID"/>
        </w:rPr>
      </w:pPr>
    </w:p>
    <w:p w14:paraId="0B065405" w14:textId="77777777" w:rsidR="002720FD" w:rsidRDefault="002720FD" w:rsidP="00F10406">
      <w:pPr>
        <w:pStyle w:val="ListParagraph"/>
        <w:ind w:left="567"/>
        <w:jc w:val="both"/>
        <w:rPr>
          <w:lang w:val="en-ID"/>
        </w:rPr>
      </w:pPr>
    </w:p>
    <w:p w14:paraId="70E00932" w14:textId="77777777" w:rsidR="002720FD" w:rsidRDefault="002720FD" w:rsidP="00F10406">
      <w:pPr>
        <w:pStyle w:val="ListParagraph"/>
        <w:ind w:left="567"/>
        <w:jc w:val="both"/>
        <w:rPr>
          <w:lang w:val="en-ID"/>
        </w:rPr>
      </w:pPr>
    </w:p>
    <w:p w14:paraId="38B5EB84" w14:textId="77777777" w:rsidR="002720FD" w:rsidRDefault="002720FD" w:rsidP="00F10406">
      <w:pPr>
        <w:pStyle w:val="ListParagraph"/>
        <w:ind w:left="567"/>
        <w:jc w:val="both"/>
        <w:rPr>
          <w:lang w:val="en-ID"/>
        </w:rPr>
      </w:pPr>
    </w:p>
    <w:p w14:paraId="76EFEC8C" w14:textId="77777777" w:rsidR="002720FD" w:rsidRDefault="002720FD" w:rsidP="00F10406">
      <w:pPr>
        <w:pStyle w:val="ListParagraph"/>
        <w:ind w:left="567"/>
        <w:jc w:val="both"/>
        <w:rPr>
          <w:lang w:val="en-ID"/>
        </w:rPr>
      </w:pPr>
    </w:p>
    <w:p w14:paraId="16B92FD8" w14:textId="77777777" w:rsidR="002720FD" w:rsidRDefault="002720FD" w:rsidP="00F10406">
      <w:pPr>
        <w:pStyle w:val="ListParagraph"/>
        <w:ind w:left="567"/>
        <w:jc w:val="both"/>
        <w:rPr>
          <w:lang w:val="en-ID"/>
        </w:rPr>
      </w:pPr>
    </w:p>
    <w:p w14:paraId="4D5710C1" w14:textId="77777777" w:rsidR="002720FD" w:rsidRDefault="002720FD" w:rsidP="00F10406">
      <w:pPr>
        <w:pStyle w:val="ListParagraph"/>
        <w:ind w:left="567"/>
        <w:jc w:val="both"/>
        <w:rPr>
          <w:lang w:val="en-ID"/>
        </w:rPr>
      </w:pPr>
    </w:p>
    <w:p w14:paraId="1EDE2B43" w14:textId="77777777" w:rsidR="002720FD" w:rsidRDefault="002720FD" w:rsidP="00F10406">
      <w:pPr>
        <w:pStyle w:val="ListParagraph"/>
        <w:ind w:left="567"/>
        <w:jc w:val="both"/>
        <w:rPr>
          <w:lang w:val="en-ID"/>
        </w:rPr>
      </w:pPr>
    </w:p>
    <w:p w14:paraId="29B70F15" w14:textId="77777777" w:rsidR="002720FD" w:rsidRDefault="002720FD" w:rsidP="00F10406">
      <w:pPr>
        <w:pStyle w:val="ListParagraph"/>
        <w:ind w:left="567"/>
        <w:jc w:val="both"/>
        <w:rPr>
          <w:lang w:val="en-ID"/>
        </w:rPr>
      </w:pPr>
    </w:p>
    <w:p w14:paraId="650C947E" w14:textId="77777777" w:rsidR="002720FD" w:rsidRDefault="002720FD" w:rsidP="00F10406">
      <w:pPr>
        <w:pStyle w:val="ListParagraph"/>
        <w:ind w:left="567"/>
        <w:jc w:val="both"/>
        <w:rPr>
          <w:lang w:val="en-ID"/>
        </w:rPr>
      </w:pPr>
    </w:p>
    <w:p w14:paraId="39186A1F" w14:textId="77777777" w:rsidR="002720FD" w:rsidRDefault="002720FD" w:rsidP="00F10406">
      <w:pPr>
        <w:pStyle w:val="ListParagraph"/>
        <w:ind w:left="567"/>
        <w:jc w:val="both"/>
        <w:rPr>
          <w:lang w:val="en-ID"/>
        </w:rPr>
      </w:pPr>
    </w:p>
    <w:p w14:paraId="7620FD3D" w14:textId="77777777" w:rsidR="002720FD" w:rsidRDefault="002720FD" w:rsidP="00F10406">
      <w:pPr>
        <w:pStyle w:val="ListParagraph"/>
        <w:ind w:left="567"/>
        <w:jc w:val="both"/>
        <w:rPr>
          <w:lang w:val="en-ID"/>
        </w:rPr>
      </w:pPr>
    </w:p>
    <w:p w14:paraId="1A07F0B5" w14:textId="77777777" w:rsidR="002720FD" w:rsidRDefault="002720FD" w:rsidP="00F10406">
      <w:pPr>
        <w:pStyle w:val="ListParagraph"/>
        <w:ind w:left="567"/>
        <w:jc w:val="both"/>
        <w:rPr>
          <w:lang w:val="en-ID"/>
        </w:rPr>
      </w:pPr>
    </w:p>
    <w:p w14:paraId="3E535FB8" w14:textId="77777777" w:rsidR="002720FD" w:rsidRDefault="002720FD" w:rsidP="00F10406">
      <w:pPr>
        <w:pStyle w:val="ListParagraph"/>
        <w:ind w:left="567"/>
        <w:jc w:val="both"/>
        <w:rPr>
          <w:lang w:val="en-ID"/>
        </w:rPr>
      </w:pPr>
    </w:p>
    <w:p w14:paraId="548B545C" w14:textId="77777777" w:rsidR="002720FD" w:rsidRDefault="002720FD" w:rsidP="00F10406">
      <w:pPr>
        <w:pStyle w:val="ListParagraph"/>
        <w:ind w:left="567"/>
        <w:jc w:val="both"/>
        <w:rPr>
          <w:lang w:val="en-ID"/>
        </w:rPr>
      </w:pPr>
    </w:p>
    <w:p w14:paraId="546D0F58" w14:textId="77777777" w:rsidR="002720FD" w:rsidRDefault="002720FD" w:rsidP="00F10406">
      <w:pPr>
        <w:pStyle w:val="ListParagraph"/>
        <w:ind w:left="567"/>
        <w:jc w:val="both"/>
        <w:rPr>
          <w:lang w:val="en-ID"/>
        </w:rPr>
      </w:pPr>
    </w:p>
    <w:p w14:paraId="74009E89" w14:textId="003034FA" w:rsidR="00F10406" w:rsidRPr="000633EB" w:rsidRDefault="00F10406" w:rsidP="00F10406">
      <w:pPr>
        <w:pStyle w:val="ListParagraph"/>
        <w:ind w:left="567"/>
        <w:jc w:val="both"/>
        <w:rPr>
          <w:lang w:val="en-ID"/>
        </w:rPr>
      </w:pPr>
      <w:r w:rsidRPr="000633EB">
        <w:rPr>
          <w:noProof/>
        </w:rPr>
        <w:drawing>
          <wp:anchor distT="0" distB="0" distL="114300" distR="114300" simplePos="0" relativeHeight="251668480" behindDoc="0" locked="0" layoutInCell="1" allowOverlap="1" wp14:anchorId="2DDF0C42" wp14:editId="0E6F3A07">
            <wp:simplePos x="0" y="0"/>
            <wp:positionH relativeFrom="column">
              <wp:posOffset>770255</wp:posOffset>
            </wp:positionH>
            <wp:positionV relativeFrom="paragraph">
              <wp:posOffset>67311</wp:posOffset>
            </wp:positionV>
            <wp:extent cx="4057650" cy="4329244"/>
            <wp:effectExtent l="19050" t="19050" r="19050" b="14605"/>
            <wp:wrapNone/>
            <wp:docPr id="1196414324"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xt,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2637" cy="4334565"/>
                    </a:xfrm>
                    <a:prstGeom prst="rect">
                      <a:avLst/>
                    </a:prstGeom>
                    <a:noFill/>
                    <a:ln w="9525">
                      <a:solidFill>
                        <a:srgbClr val="4472C4"/>
                      </a:solidFill>
                      <a:miter lim="800000"/>
                      <a:headEnd/>
                      <a:tailEnd/>
                    </a:ln>
                  </pic:spPr>
                </pic:pic>
              </a:graphicData>
            </a:graphic>
            <wp14:sizeRelH relativeFrom="margin">
              <wp14:pctWidth>0</wp14:pctWidth>
            </wp14:sizeRelH>
            <wp14:sizeRelV relativeFrom="margin">
              <wp14:pctHeight>0</wp14:pctHeight>
            </wp14:sizeRelV>
          </wp:anchor>
        </w:drawing>
      </w:r>
    </w:p>
    <w:p w14:paraId="56CED206" w14:textId="77777777" w:rsidR="00F10406" w:rsidRPr="000633EB" w:rsidRDefault="00F10406" w:rsidP="00F10406">
      <w:pPr>
        <w:pStyle w:val="ListParagraph"/>
        <w:ind w:left="567"/>
        <w:jc w:val="both"/>
        <w:rPr>
          <w:i/>
          <w:iCs/>
          <w:lang w:val="en-ID"/>
        </w:rPr>
      </w:pPr>
    </w:p>
    <w:p w14:paraId="575C0B84" w14:textId="77777777" w:rsidR="00F10406" w:rsidRPr="000633EB" w:rsidRDefault="00F10406" w:rsidP="00F10406">
      <w:pPr>
        <w:pStyle w:val="ListParagraph"/>
        <w:ind w:left="567"/>
        <w:jc w:val="both"/>
        <w:rPr>
          <w:i/>
          <w:iCs/>
          <w:lang w:val="en-ID"/>
        </w:rPr>
      </w:pPr>
    </w:p>
    <w:p w14:paraId="0132B0E8" w14:textId="77777777" w:rsidR="00F10406" w:rsidRPr="000633EB" w:rsidRDefault="00F10406" w:rsidP="00F10406">
      <w:pPr>
        <w:pStyle w:val="ListParagraph"/>
        <w:ind w:left="567"/>
        <w:jc w:val="both"/>
        <w:rPr>
          <w:i/>
          <w:iCs/>
          <w:lang w:val="en-ID"/>
        </w:rPr>
      </w:pPr>
    </w:p>
    <w:p w14:paraId="10B9619E" w14:textId="77777777" w:rsidR="00F10406" w:rsidRPr="000633EB" w:rsidRDefault="00F10406" w:rsidP="00F10406">
      <w:pPr>
        <w:pStyle w:val="ListParagraph"/>
        <w:ind w:left="567"/>
        <w:jc w:val="both"/>
        <w:rPr>
          <w:i/>
          <w:iCs/>
          <w:lang w:val="en-ID"/>
        </w:rPr>
      </w:pPr>
    </w:p>
    <w:p w14:paraId="32E299C1" w14:textId="77777777" w:rsidR="00F10406" w:rsidRPr="000633EB" w:rsidRDefault="00F10406" w:rsidP="00F10406">
      <w:pPr>
        <w:pStyle w:val="ListParagraph"/>
        <w:ind w:left="567"/>
        <w:jc w:val="both"/>
        <w:rPr>
          <w:i/>
          <w:iCs/>
          <w:lang w:val="en-ID"/>
        </w:rPr>
      </w:pPr>
    </w:p>
    <w:p w14:paraId="3A315EA9" w14:textId="77777777" w:rsidR="00F10406" w:rsidRPr="000633EB" w:rsidRDefault="00F10406" w:rsidP="00F10406">
      <w:pPr>
        <w:pStyle w:val="ListParagraph"/>
        <w:ind w:left="567"/>
        <w:jc w:val="both"/>
        <w:rPr>
          <w:i/>
          <w:iCs/>
          <w:lang w:val="en-ID"/>
        </w:rPr>
      </w:pPr>
    </w:p>
    <w:p w14:paraId="13095DEA" w14:textId="77777777" w:rsidR="00F10406" w:rsidRPr="000633EB" w:rsidRDefault="00F10406" w:rsidP="00F10406">
      <w:pPr>
        <w:pStyle w:val="ListParagraph"/>
        <w:ind w:left="567"/>
        <w:jc w:val="both"/>
        <w:rPr>
          <w:i/>
          <w:iCs/>
          <w:lang w:val="en-ID"/>
        </w:rPr>
      </w:pPr>
    </w:p>
    <w:p w14:paraId="69649400" w14:textId="77777777" w:rsidR="00F10406" w:rsidRPr="000633EB" w:rsidRDefault="00F10406" w:rsidP="00F10406">
      <w:pPr>
        <w:pStyle w:val="ListParagraph"/>
        <w:ind w:left="567"/>
        <w:jc w:val="both"/>
        <w:rPr>
          <w:i/>
          <w:iCs/>
          <w:lang w:val="en-ID"/>
        </w:rPr>
      </w:pPr>
    </w:p>
    <w:p w14:paraId="528EB477" w14:textId="77777777" w:rsidR="00F10406" w:rsidRPr="000633EB" w:rsidRDefault="00F10406" w:rsidP="00F10406">
      <w:pPr>
        <w:pStyle w:val="ListParagraph"/>
        <w:ind w:left="567"/>
        <w:jc w:val="both"/>
        <w:rPr>
          <w:i/>
          <w:iCs/>
          <w:lang w:val="en-ID"/>
        </w:rPr>
      </w:pPr>
    </w:p>
    <w:p w14:paraId="47AE2BB9" w14:textId="77777777" w:rsidR="00F10406" w:rsidRPr="000633EB" w:rsidRDefault="00F10406" w:rsidP="00F10406">
      <w:pPr>
        <w:pStyle w:val="ListParagraph"/>
        <w:ind w:left="567"/>
        <w:jc w:val="both"/>
        <w:rPr>
          <w:i/>
          <w:iCs/>
          <w:lang w:val="en-ID"/>
        </w:rPr>
      </w:pPr>
    </w:p>
    <w:p w14:paraId="7FD020A9" w14:textId="77777777" w:rsidR="00F10406" w:rsidRPr="000633EB" w:rsidRDefault="00F10406" w:rsidP="00F10406">
      <w:pPr>
        <w:pStyle w:val="ListParagraph"/>
        <w:ind w:left="567"/>
        <w:jc w:val="both"/>
        <w:rPr>
          <w:i/>
          <w:iCs/>
          <w:lang w:val="en-ID"/>
        </w:rPr>
      </w:pPr>
    </w:p>
    <w:p w14:paraId="6E81E608" w14:textId="77777777" w:rsidR="00F10406" w:rsidRPr="000633EB" w:rsidRDefault="00F10406" w:rsidP="00F10406">
      <w:pPr>
        <w:pStyle w:val="ListParagraph"/>
        <w:ind w:left="567"/>
        <w:jc w:val="both"/>
        <w:rPr>
          <w:i/>
          <w:iCs/>
          <w:lang w:val="en-ID"/>
        </w:rPr>
      </w:pPr>
    </w:p>
    <w:p w14:paraId="0862BDD1" w14:textId="77777777" w:rsidR="00F10406" w:rsidRPr="000633EB" w:rsidRDefault="00F10406" w:rsidP="00F10406">
      <w:pPr>
        <w:pStyle w:val="ListParagraph"/>
        <w:ind w:left="567"/>
        <w:jc w:val="both"/>
        <w:rPr>
          <w:i/>
          <w:iCs/>
          <w:lang w:val="en-ID"/>
        </w:rPr>
      </w:pPr>
    </w:p>
    <w:p w14:paraId="4F18A69C" w14:textId="77777777" w:rsidR="00F10406" w:rsidRPr="000633EB" w:rsidRDefault="00F10406" w:rsidP="00F10406">
      <w:pPr>
        <w:pStyle w:val="ListParagraph"/>
        <w:ind w:left="567"/>
        <w:jc w:val="both"/>
        <w:rPr>
          <w:i/>
          <w:iCs/>
          <w:lang w:val="en-ID"/>
        </w:rPr>
      </w:pPr>
    </w:p>
    <w:p w14:paraId="7FBC8489" w14:textId="77777777" w:rsidR="00F10406" w:rsidRPr="000633EB" w:rsidRDefault="00F10406" w:rsidP="00F10406">
      <w:pPr>
        <w:pStyle w:val="ListParagraph"/>
        <w:ind w:left="567"/>
        <w:jc w:val="both"/>
        <w:rPr>
          <w:i/>
          <w:iCs/>
          <w:lang w:val="en-ID"/>
        </w:rPr>
      </w:pPr>
    </w:p>
    <w:p w14:paraId="7E35821D" w14:textId="77777777" w:rsidR="00F10406" w:rsidRPr="000633EB" w:rsidRDefault="00F10406" w:rsidP="00F10406">
      <w:pPr>
        <w:pStyle w:val="ListParagraph"/>
        <w:ind w:left="567"/>
        <w:jc w:val="both"/>
        <w:rPr>
          <w:i/>
          <w:iCs/>
          <w:lang w:val="en-ID"/>
        </w:rPr>
      </w:pPr>
    </w:p>
    <w:p w14:paraId="65CD8699" w14:textId="77777777" w:rsidR="00F10406" w:rsidRPr="000633EB" w:rsidRDefault="00F10406" w:rsidP="00F10406">
      <w:pPr>
        <w:pStyle w:val="ListParagraph"/>
        <w:ind w:left="567"/>
        <w:jc w:val="both"/>
        <w:rPr>
          <w:i/>
          <w:iCs/>
          <w:lang w:val="en-ID"/>
        </w:rPr>
      </w:pPr>
    </w:p>
    <w:p w14:paraId="18B1835C" w14:textId="77777777" w:rsidR="00F10406" w:rsidRPr="000633EB" w:rsidRDefault="00F10406" w:rsidP="00F10406">
      <w:pPr>
        <w:pStyle w:val="ListParagraph"/>
        <w:ind w:left="567"/>
        <w:jc w:val="both"/>
        <w:rPr>
          <w:i/>
          <w:iCs/>
          <w:lang w:val="en-ID"/>
        </w:rPr>
      </w:pPr>
    </w:p>
    <w:p w14:paraId="6D0929D9" w14:textId="77777777" w:rsidR="00F10406" w:rsidRPr="000633EB" w:rsidRDefault="00F10406" w:rsidP="00F10406">
      <w:pPr>
        <w:pStyle w:val="ListParagraph"/>
        <w:ind w:left="567"/>
        <w:jc w:val="both"/>
        <w:rPr>
          <w:i/>
          <w:iCs/>
          <w:lang w:val="en-ID"/>
        </w:rPr>
      </w:pPr>
    </w:p>
    <w:p w14:paraId="13976A56" w14:textId="77777777" w:rsidR="00F10406" w:rsidRPr="000633EB" w:rsidRDefault="00F10406" w:rsidP="00F10406">
      <w:pPr>
        <w:pStyle w:val="ListParagraph"/>
        <w:ind w:left="567"/>
        <w:jc w:val="both"/>
        <w:rPr>
          <w:i/>
          <w:iCs/>
          <w:lang w:val="en-ID"/>
        </w:rPr>
      </w:pPr>
    </w:p>
    <w:p w14:paraId="32D72C80" w14:textId="77777777" w:rsidR="00F10406" w:rsidRPr="000633EB" w:rsidRDefault="00F10406" w:rsidP="00F10406">
      <w:pPr>
        <w:pStyle w:val="ListParagraph"/>
        <w:ind w:left="567"/>
        <w:jc w:val="both"/>
        <w:rPr>
          <w:i/>
          <w:iCs/>
          <w:lang w:val="en-ID"/>
        </w:rPr>
      </w:pPr>
    </w:p>
    <w:p w14:paraId="03D2FA61" w14:textId="77777777" w:rsidR="00F10406" w:rsidRPr="000633EB" w:rsidRDefault="00F10406" w:rsidP="00F10406">
      <w:pPr>
        <w:pStyle w:val="ListParagraph"/>
        <w:ind w:left="567"/>
        <w:jc w:val="both"/>
        <w:rPr>
          <w:i/>
          <w:iCs/>
          <w:lang w:val="en-ID"/>
        </w:rPr>
      </w:pPr>
    </w:p>
    <w:p w14:paraId="4FDC007A" w14:textId="77777777" w:rsidR="00F10406" w:rsidRPr="000633EB" w:rsidRDefault="00F10406" w:rsidP="00F10406">
      <w:pPr>
        <w:pStyle w:val="ListParagraph"/>
        <w:ind w:left="567"/>
        <w:jc w:val="both"/>
        <w:rPr>
          <w:i/>
          <w:iCs/>
          <w:lang w:val="en-ID"/>
        </w:rPr>
      </w:pPr>
    </w:p>
    <w:p w14:paraId="35BF9E55" w14:textId="77777777" w:rsidR="00F10406" w:rsidRPr="000633EB" w:rsidRDefault="00F10406" w:rsidP="00F10406">
      <w:pPr>
        <w:pStyle w:val="ListParagraph"/>
        <w:ind w:left="567"/>
        <w:jc w:val="both"/>
        <w:rPr>
          <w:i/>
          <w:iCs/>
          <w:lang w:val="en-ID"/>
        </w:rPr>
      </w:pPr>
    </w:p>
    <w:p w14:paraId="63F18AC5" w14:textId="77777777" w:rsidR="00F10406" w:rsidRPr="002720FD" w:rsidRDefault="00F10406" w:rsidP="002720FD">
      <w:pPr>
        <w:pStyle w:val="ListParagraph"/>
        <w:spacing w:after="0" w:line="360" w:lineRule="auto"/>
        <w:ind w:left="567"/>
        <w:jc w:val="center"/>
        <w:rPr>
          <w:rFonts w:ascii="Times New Roman" w:hAnsi="Times New Roman" w:cs="Times New Roman"/>
          <w:noProof/>
        </w:rPr>
      </w:pPr>
      <w:r w:rsidRPr="002720FD">
        <w:rPr>
          <w:rFonts w:ascii="Times New Roman" w:hAnsi="Times New Roman" w:cs="Times New Roman"/>
          <w:noProof/>
        </w:rPr>
        <w:t>Figure 7 : Program code for comparison of results of three clustering models</w:t>
      </w:r>
    </w:p>
    <w:p w14:paraId="71E7A085" w14:textId="77777777" w:rsidR="009208BC" w:rsidRDefault="009208BC" w:rsidP="009208BC">
      <w:pPr>
        <w:pStyle w:val="ListParagraph"/>
        <w:spacing w:after="0" w:line="360" w:lineRule="auto"/>
        <w:ind w:left="0"/>
        <w:jc w:val="both"/>
        <w:rPr>
          <w:rFonts w:ascii="Times New Roman" w:hAnsi="Times New Roman" w:cs="Times New Roman"/>
          <w:lang w:val="en-ID"/>
        </w:rPr>
      </w:pPr>
    </w:p>
    <w:p w14:paraId="0586DFEE" w14:textId="7A3F853E" w:rsidR="00F10406" w:rsidRPr="002720FD" w:rsidRDefault="00F10406" w:rsidP="009208BC">
      <w:pPr>
        <w:pStyle w:val="ListParagraph"/>
        <w:spacing w:after="0" w:line="360" w:lineRule="auto"/>
        <w:ind w:left="0"/>
        <w:jc w:val="both"/>
        <w:rPr>
          <w:rFonts w:ascii="Times New Roman" w:hAnsi="Times New Roman" w:cs="Times New Roman"/>
          <w:lang w:val="en-ID"/>
        </w:rPr>
      </w:pPr>
      <w:r w:rsidRPr="002720FD">
        <w:rPr>
          <w:rFonts w:ascii="Times New Roman" w:hAnsi="Times New Roman" w:cs="Times New Roman"/>
          <w:lang w:val="en-ID"/>
        </w:rPr>
        <w:t>The results of the program execution shown in Figure 7 are shown in Figure 8 below:</w:t>
      </w:r>
    </w:p>
    <w:p w14:paraId="224969B5" w14:textId="3CF796E0" w:rsidR="00F10406" w:rsidRPr="000633EB" w:rsidRDefault="00F10406" w:rsidP="00F10406">
      <w:pPr>
        <w:pStyle w:val="ListParagraph"/>
        <w:ind w:left="567"/>
        <w:jc w:val="both"/>
        <w:rPr>
          <w:lang w:val="en-ID"/>
        </w:rPr>
      </w:pPr>
      <w:r w:rsidRPr="000633EB">
        <w:rPr>
          <w:noProof/>
        </w:rPr>
        <w:drawing>
          <wp:anchor distT="0" distB="0" distL="114300" distR="114300" simplePos="0" relativeHeight="251661312" behindDoc="0" locked="0" layoutInCell="1" allowOverlap="1" wp14:anchorId="60E5FBB1" wp14:editId="1455DC78">
            <wp:simplePos x="0" y="0"/>
            <wp:positionH relativeFrom="column">
              <wp:posOffset>384810</wp:posOffset>
            </wp:positionH>
            <wp:positionV relativeFrom="paragraph">
              <wp:posOffset>42545</wp:posOffset>
            </wp:positionV>
            <wp:extent cx="5039995" cy="683260"/>
            <wp:effectExtent l="19050" t="19050" r="27305" b="21590"/>
            <wp:wrapNone/>
            <wp:docPr id="113847696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68326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7568F9BA" w14:textId="77777777" w:rsidR="00F10406" w:rsidRPr="000633EB" w:rsidRDefault="00F10406" w:rsidP="00F10406">
      <w:pPr>
        <w:pStyle w:val="ListParagraph"/>
        <w:ind w:left="567"/>
        <w:jc w:val="both"/>
        <w:rPr>
          <w:i/>
          <w:iCs/>
          <w:lang w:val="en-ID"/>
        </w:rPr>
      </w:pPr>
    </w:p>
    <w:p w14:paraId="57413E85" w14:textId="77777777" w:rsidR="00F10406" w:rsidRPr="000633EB" w:rsidRDefault="00F10406" w:rsidP="00F10406">
      <w:pPr>
        <w:pStyle w:val="ListParagraph"/>
        <w:ind w:left="567"/>
        <w:jc w:val="both"/>
        <w:rPr>
          <w:i/>
          <w:iCs/>
          <w:lang w:val="en-ID"/>
        </w:rPr>
      </w:pPr>
    </w:p>
    <w:p w14:paraId="7D084828" w14:textId="77777777" w:rsidR="00F10406" w:rsidRPr="000633EB" w:rsidRDefault="00F10406" w:rsidP="00F10406">
      <w:pPr>
        <w:pStyle w:val="ListParagraph"/>
        <w:ind w:left="567"/>
        <w:jc w:val="both"/>
        <w:rPr>
          <w:i/>
          <w:iCs/>
          <w:lang w:val="en-ID"/>
        </w:rPr>
      </w:pPr>
    </w:p>
    <w:p w14:paraId="41C5308D" w14:textId="77777777" w:rsidR="00F10406" w:rsidRPr="000633EB" w:rsidRDefault="00F10406" w:rsidP="00F10406">
      <w:pPr>
        <w:pStyle w:val="ListParagraph"/>
        <w:ind w:left="567"/>
        <w:jc w:val="both"/>
        <w:rPr>
          <w:i/>
          <w:iCs/>
          <w:lang w:val="en-ID"/>
        </w:rPr>
      </w:pPr>
    </w:p>
    <w:p w14:paraId="44E45B2D" w14:textId="77777777" w:rsidR="00F10406" w:rsidRPr="002720FD" w:rsidRDefault="00F10406" w:rsidP="002720FD">
      <w:pPr>
        <w:pStyle w:val="ListParagraph"/>
        <w:spacing w:after="0" w:line="360" w:lineRule="auto"/>
        <w:ind w:left="567"/>
        <w:jc w:val="center"/>
        <w:rPr>
          <w:rFonts w:ascii="Times New Roman" w:hAnsi="Times New Roman" w:cs="Times New Roman"/>
          <w:noProof/>
        </w:rPr>
      </w:pPr>
      <w:r w:rsidRPr="002720FD">
        <w:rPr>
          <w:rFonts w:ascii="Times New Roman" w:hAnsi="Times New Roman" w:cs="Times New Roman"/>
          <w:noProof/>
        </w:rPr>
        <w:t>Figure 8: Comparison of results of three clustering models</w:t>
      </w:r>
    </w:p>
    <w:p w14:paraId="6ED7BB9D" w14:textId="77777777" w:rsidR="00F10406" w:rsidRPr="002720FD" w:rsidRDefault="00F10406" w:rsidP="002720FD">
      <w:pPr>
        <w:pStyle w:val="ListParagraph"/>
        <w:spacing w:after="0" w:line="360" w:lineRule="auto"/>
        <w:ind w:left="0" w:firstLine="567"/>
        <w:jc w:val="both"/>
        <w:rPr>
          <w:rFonts w:ascii="Times New Roman" w:hAnsi="Times New Roman" w:cs="Times New Roman"/>
          <w:noProof/>
        </w:rPr>
      </w:pPr>
      <w:r w:rsidRPr="002720FD">
        <w:rPr>
          <w:rFonts w:ascii="Times New Roman" w:hAnsi="Times New Roman" w:cs="Times New Roman"/>
          <w:noProof/>
        </w:rPr>
        <w:t>Figure 8 shows that the K-Means algorithm generated the lowest SSE value, and the silhouette score and quantitative error score were generated by the PSO hybrid algorithm and K-Means clustering.</w:t>
      </w:r>
    </w:p>
    <w:p w14:paraId="654567ED" w14:textId="77777777" w:rsidR="00F10406" w:rsidRPr="000633EB" w:rsidRDefault="00F10406" w:rsidP="00F10406">
      <w:pPr>
        <w:pStyle w:val="ListParagraph"/>
        <w:ind w:left="0"/>
        <w:jc w:val="both"/>
        <w:rPr>
          <w:noProof/>
        </w:rPr>
      </w:pPr>
    </w:p>
    <w:p w14:paraId="32B0CC89" w14:textId="77777777" w:rsidR="00F10406" w:rsidRPr="002720FD" w:rsidRDefault="00F10406" w:rsidP="002720FD">
      <w:pPr>
        <w:pStyle w:val="ListParagraph"/>
        <w:spacing w:after="0" w:line="360" w:lineRule="auto"/>
        <w:ind w:left="0"/>
        <w:jc w:val="both"/>
        <w:rPr>
          <w:rFonts w:ascii="Times New Roman" w:hAnsi="Times New Roman" w:cs="Times New Roman"/>
          <w:b/>
          <w:bCs/>
          <w:noProof/>
          <w:sz w:val="20"/>
          <w:szCs w:val="20"/>
        </w:rPr>
      </w:pPr>
      <w:r w:rsidRPr="002720FD">
        <w:rPr>
          <w:rFonts w:ascii="Times New Roman" w:hAnsi="Times New Roman" w:cs="Times New Roman"/>
          <w:b/>
          <w:bCs/>
          <w:noProof/>
          <w:sz w:val="20"/>
          <w:szCs w:val="20"/>
        </w:rPr>
        <w:t>Discussion</w:t>
      </w:r>
    </w:p>
    <w:p w14:paraId="43A36AA7" w14:textId="77777777" w:rsidR="00F10406" w:rsidRPr="002720FD" w:rsidRDefault="00F10406" w:rsidP="002720FD">
      <w:pPr>
        <w:pStyle w:val="ListParagraph"/>
        <w:spacing w:after="0" w:line="360" w:lineRule="auto"/>
        <w:ind w:left="0" w:firstLine="567"/>
        <w:jc w:val="both"/>
        <w:rPr>
          <w:rFonts w:ascii="Times New Roman" w:hAnsi="Times New Roman" w:cs="Times New Roman"/>
          <w:noProof/>
          <w:sz w:val="20"/>
          <w:szCs w:val="20"/>
        </w:rPr>
      </w:pPr>
      <w:r w:rsidRPr="002720FD">
        <w:rPr>
          <w:rFonts w:ascii="Times New Roman" w:hAnsi="Times New Roman" w:cs="Times New Roman"/>
          <w:noProof/>
          <w:sz w:val="20"/>
          <w:szCs w:val="20"/>
        </w:rPr>
        <w:t>To test the consistency of the models included in each cluster, the clustering results obtained from the three models were tested using a confusion matrix. The program code for calculating the confusion matrix is shown in Figure 9.</w:t>
      </w:r>
    </w:p>
    <w:p w14:paraId="6F3F5C10" w14:textId="77777777" w:rsidR="00F10406" w:rsidRPr="002720FD" w:rsidRDefault="00F10406" w:rsidP="002720FD">
      <w:pPr>
        <w:pStyle w:val="ListParagraph"/>
        <w:spacing w:after="0" w:line="360" w:lineRule="auto"/>
        <w:ind w:left="0" w:firstLine="567"/>
        <w:jc w:val="both"/>
        <w:rPr>
          <w:rFonts w:ascii="Times New Roman" w:hAnsi="Times New Roman" w:cs="Times New Roman"/>
          <w:noProof/>
          <w:sz w:val="20"/>
          <w:szCs w:val="20"/>
        </w:rPr>
      </w:pPr>
    </w:p>
    <w:p w14:paraId="6CBBB205" w14:textId="77777777" w:rsidR="00F10406" w:rsidRDefault="00F10406" w:rsidP="002720FD">
      <w:pPr>
        <w:pStyle w:val="ListParagraph"/>
        <w:spacing w:after="0" w:line="360" w:lineRule="auto"/>
        <w:ind w:left="0" w:firstLine="567"/>
        <w:jc w:val="both"/>
        <w:rPr>
          <w:rFonts w:ascii="Times New Roman" w:hAnsi="Times New Roman" w:cs="Times New Roman"/>
          <w:noProof/>
          <w:sz w:val="20"/>
          <w:szCs w:val="20"/>
        </w:rPr>
      </w:pPr>
    </w:p>
    <w:p w14:paraId="3D52AFC6" w14:textId="77777777" w:rsidR="007879AD" w:rsidRDefault="007879AD" w:rsidP="002720FD">
      <w:pPr>
        <w:pStyle w:val="ListParagraph"/>
        <w:spacing w:after="0" w:line="360" w:lineRule="auto"/>
        <w:ind w:left="0" w:firstLine="567"/>
        <w:jc w:val="both"/>
        <w:rPr>
          <w:rFonts w:ascii="Times New Roman" w:hAnsi="Times New Roman" w:cs="Times New Roman"/>
          <w:noProof/>
          <w:sz w:val="20"/>
          <w:szCs w:val="20"/>
        </w:rPr>
      </w:pPr>
    </w:p>
    <w:p w14:paraId="5E27FAC6" w14:textId="6C70B0D6" w:rsidR="00F10406" w:rsidRPr="000633EB" w:rsidRDefault="00F10406" w:rsidP="00F10406">
      <w:pPr>
        <w:pStyle w:val="ListParagraph"/>
        <w:ind w:left="567"/>
        <w:jc w:val="center"/>
        <w:rPr>
          <w:noProof/>
        </w:rPr>
      </w:pPr>
      <w:r w:rsidRPr="000633EB">
        <w:rPr>
          <w:noProof/>
        </w:rPr>
        <w:drawing>
          <wp:anchor distT="0" distB="0" distL="114300" distR="114300" simplePos="0" relativeHeight="251669504" behindDoc="0" locked="0" layoutInCell="1" allowOverlap="1" wp14:anchorId="71F5AC95" wp14:editId="0DB20236">
            <wp:simplePos x="0" y="0"/>
            <wp:positionH relativeFrom="column">
              <wp:posOffset>551180</wp:posOffset>
            </wp:positionH>
            <wp:positionV relativeFrom="paragraph">
              <wp:posOffset>111760</wp:posOffset>
            </wp:positionV>
            <wp:extent cx="4918710" cy="4366895"/>
            <wp:effectExtent l="19050" t="19050" r="15240" b="14605"/>
            <wp:wrapNone/>
            <wp:docPr id="2048387012"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8710" cy="4366895"/>
                    </a:xfrm>
                    <a:prstGeom prst="rect">
                      <a:avLst/>
                    </a:prstGeom>
                    <a:noFill/>
                    <a:ln w="9525">
                      <a:solidFill>
                        <a:srgbClr val="4472C4"/>
                      </a:solidFill>
                      <a:miter lim="800000"/>
                      <a:headEnd/>
                      <a:tailEnd/>
                    </a:ln>
                  </pic:spPr>
                </pic:pic>
              </a:graphicData>
            </a:graphic>
            <wp14:sizeRelH relativeFrom="margin">
              <wp14:pctWidth>0</wp14:pctWidth>
            </wp14:sizeRelH>
            <wp14:sizeRelV relativeFrom="margin">
              <wp14:pctHeight>0</wp14:pctHeight>
            </wp14:sizeRelV>
          </wp:anchor>
        </w:drawing>
      </w:r>
    </w:p>
    <w:p w14:paraId="3ECC5D64" w14:textId="77777777" w:rsidR="00F10406" w:rsidRPr="000633EB" w:rsidRDefault="00F10406" w:rsidP="00F10406">
      <w:pPr>
        <w:pStyle w:val="ListParagraph"/>
        <w:ind w:left="567"/>
        <w:jc w:val="center"/>
        <w:rPr>
          <w:noProof/>
        </w:rPr>
      </w:pPr>
    </w:p>
    <w:p w14:paraId="4127888A" w14:textId="77777777" w:rsidR="00F10406" w:rsidRPr="000633EB" w:rsidRDefault="00F10406" w:rsidP="00F10406">
      <w:pPr>
        <w:pStyle w:val="ListParagraph"/>
        <w:ind w:left="567"/>
        <w:jc w:val="center"/>
        <w:rPr>
          <w:noProof/>
        </w:rPr>
      </w:pPr>
    </w:p>
    <w:p w14:paraId="24ADED5A" w14:textId="77777777" w:rsidR="00F10406" w:rsidRPr="000633EB" w:rsidRDefault="00F10406" w:rsidP="00F10406">
      <w:pPr>
        <w:pStyle w:val="ListParagraph"/>
        <w:ind w:left="567"/>
        <w:jc w:val="center"/>
        <w:rPr>
          <w:noProof/>
        </w:rPr>
      </w:pPr>
    </w:p>
    <w:p w14:paraId="3F7759A8" w14:textId="77777777" w:rsidR="00F10406" w:rsidRPr="000633EB" w:rsidRDefault="00F10406" w:rsidP="00F10406">
      <w:pPr>
        <w:pStyle w:val="ListParagraph"/>
        <w:ind w:left="567"/>
        <w:jc w:val="center"/>
        <w:rPr>
          <w:noProof/>
        </w:rPr>
      </w:pPr>
    </w:p>
    <w:p w14:paraId="60B75234" w14:textId="77777777" w:rsidR="00F10406" w:rsidRPr="000633EB" w:rsidRDefault="00F10406" w:rsidP="00F10406">
      <w:pPr>
        <w:pStyle w:val="ListParagraph"/>
        <w:ind w:left="567"/>
        <w:jc w:val="center"/>
        <w:rPr>
          <w:noProof/>
        </w:rPr>
      </w:pPr>
    </w:p>
    <w:p w14:paraId="73D97C5D" w14:textId="77777777" w:rsidR="00F10406" w:rsidRPr="000633EB" w:rsidRDefault="00F10406" w:rsidP="00F10406">
      <w:pPr>
        <w:pStyle w:val="ListParagraph"/>
        <w:ind w:left="567"/>
        <w:jc w:val="center"/>
        <w:rPr>
          <w:noProof/>
        </w:rPr>
      </w:pPr>
    </w:p>
    <w:p w14:paraId="7984F611" w14:textId="77777777" w:rsidR="00F10406" w:rsidRPr="000633EB" w:rsidRDefault="00F10406" w:rsidP="00F10406">
      <w:pPr>
        <w:pStyle w:val="ListParagraph"/>
        <w:ind w:left="567"/>
        <w:jc w:val="center"/>
        <w:rPr>
          <w:noProof/>
        </w:rPr>
      </w:pPr>
    </w:p>
    <w:p w14:paraId="7CE0D4CC" w14:textId="77777777" w:rsidR="00F10406" w:rsidRPr="000633EB" w:rsidRDefault="00F10406" w:rsidP="00F10406">
      <w:pPr>
        <w:pStyle w:val="ListParagraph"/>
        <w:ind w:left="567"/>
        <w:jc w:val="center"/>
        <w:rPr>
          <w:noProof/>
        </w:rPr>
      </w:pPr>
    </w:p>
    <w:p w14:paraId="5850823B" w14:textId="77777777" w:rsidR="00F10406" w:rsidRPr="000633EB" w:rsidRDefault="00F10406" w:rsidP="00F10406">
      <w:pPr>
        <w:pStyle w:val="ListParagraph"/>
        <w:ind w:left="567"/>
        <w:jc w:val="center"/>
        <w:rPr>
          <w:noProof/>
        </w:rPr>
      </w:pPr>
    </w:p>
    <w:p w14:paraId="23A0EF78" w14:textId="77777777" w:rsidR="00F10406" w:rsidRPr="000633EB" w:rsidRDefault="00F10406" w:rsidP="00F10406">
      <w:pPr>
        <w:pStyle w:val="ListParagraph"/>
        <w:ind w:left="567"/>
        <w:jc w:val="center"/>
        <w:rPr>
          <w:noProof/>
        </w:rPr>
      </w:pPr>
    </w:p>
    <w:p w14:paraId="700FA6DB" w14:textId="77777777" w:rsidR="00F10406" w:rsidRPr="000633EB" w:rsidRDefault="00F10406" w:rsidP="00F10406">
      <w:pPr>
        <w:pStyle w:val="ListParagraph"/>
        <w:ind w:left="567"/>
        <w:jc w:val="center"/>
        <w:rPr>
          <w:noProof/>
        </w:rPr>
      </w:pPr>
    </w:p>
    <w:p w14:paraId="23811EB7" w14:textId="77777777" w:rsidR="00F10406" w:rsidRPr="000633EB" w:rsidRDefault="00F10406" w:rsidP="00F10406">
      <w:pPr>
        <w:pStyle w:val="ListParagraph"/>
        <w:ind w:left="567"/>
        <w:jc w:val="center"/>
        <w:rPr>
          <w:noProof/>
        </w:rPr>
      </w:pPr>
    </w:p>
    <w:p w14:paraId="2B840F66" w14:textId="77777777" w:rsidR="00F10406" w:rsidRPr="000633EB" w:rsidRDefault="00F10406" w:rsidP="00F10406">
      <w:pPr>
        <w:pStyle w:val="ListParagraph"/>
        <w:ind w:left="567"/>
        <w:jc w:val="center"/>
        <w:rPr>
          <w:noProof/>
        </w:rPr>
      </w:pPr>
    </w:p>
    <w:p w14:paraId="044F8962" w14:textId="77777777" w:rsidR="00F10406" w:rsidRPr="000633EB" w:rsidRDefault="00F10406" w:rsidP="00F10406">
      <w:pPr>
        <w:pStyle w:val="ListParagraph"/>
        <w:ind w:left="567"/>
        <w:jc w:val="center"/>
        <w:rPr>
          <w:noProof/>
        </w:rPr>
      </w:pPr>
    </w:p>
    <w:p w14:paraId="7A563975" w14:textId="77777777" w:rsidR="00F10406" w:rsidRPr="000633EB" w:rsidRDefault="00F10406" w:rsidP="00F10406">
      <w:pPr>
        <w:pStyle w:val="ListParagraph"/>
        <w:ind w:left="567"/>
        <w:jc w:val="center"/>
        <w:rPr>
          <w:noProof/>
        </w:rPr>
      </w:pPr>
    </w:p>
    <w:p w14:paraId="58E73AEF" w14:textId="77777777" w:rsidR="00F10406" w:rsidRPr="000633EB" w:rsidRDefault="00F10406" w:rsidP="00F10406">
      <w:pPr>
        <w:pStyle w:val="ListParagraph"/>
        <w:ind w:left="567"/>
        <w:jc w:val="center"/>
        <w:rPr>
          <w:noProof/>
        </w:rPr>
      </w:pPr>
    </w:p>
    <w:p w14:paraId="39CCBF5D" w14:textId="77777777" w:rsidR="00F10406" w:rsidRPr="000633EB" w:rsidRDefault="00F10406" w:rsidP="00F10406">
      <w:pPr>
        <w:pStyle w:val="ListParagraph"/>
        <w:ind w:left="567"/>
        <w:jc w:val="center"/>
        <w:rPr>
          <w:noProof/>
        </w:rPr>
      </w:pPr>
    </w:p>
    <w:p w14:paraId="7ED612C5" w14:textId="77777777" w:rsidR="00F10406" w:rsidRPr="000633EB" w:rsidRDefault="00F10406" w:rsidP="00F10406">
      <w:pPr>
        <w:pStyle w:val="ListParagraph"/>
        <w:ind w:left="567"/>
        <w:jc w:val="center"/>
        <w:rPr>
          <w:noProof/>
        </w:rPr>
      </w:pPr>
    </w:p>
    <w:p w14:paraId="759B1469" w14:textId="77777777" w:rsidR="00F10406" w:rsidRPr="000633EB" w:rsidRDefault="00F10406" w:rsidP="00F10406">
      <w:pPr>
        <w:pStyle w:val="ListParagraph"/>
        <w:ind w:left="567"/>
        <w:jc w:val="center"/>
        <w:rPr>
          <w:noProof/>
        </w:rPr>
      </w:pPr>
    </w:p>
    <w:p w14:paraId="596B024B" w14:textId="77777777" w:rsidR="00F10406" w:rsidRPr="000633EB" w:rsidRDefault="00F10406" w:rsidP="00F10406">
      <w:pPr>
        <w:pStyle w:val="ListParagraph"/>
        <w:ind w:left="567"/>
        <w:jc w:val="center"/>
        <w:rPr>
          <w:noProof/>
        </w:rPr>
      </w:pPr>
    </w:p>
    <w:p w14:paraId="7943E4B7" w14:textId="77777777" w:rsidR="00F10406" w:rsidRPr="000633EB" w:rsidRDefault="00F10406" w:rsidP="00F10406">
      <w:pPr>
        <w:pStyle w:val="ListParagraph"/>
        <w:ind w:left="567"/>
        <w:jc w:val="center"/>
        <w:rPr>
          <w:noProof/>
        </w:rPr>
      </w:pPr>
    </w:p>
    <w:p w14:paraId="3CAA28C8" w14:textId="77777777" w:rsidR="00F10406" w:rsidRPr="000633EB" w:rsidRDefault="00F10406" w:rsidP="00F10406">
      <w:pPr>
        <w:pStyle w:val="ListParagraph"/>
        <w:ind w:left="567"/>
        <w:jc w:val="center"/>
        <w:rPr>
          <w:noProof/>
        </w:rPr>
      </w:pPr>
    </w:p>
    <w:p w14:paraId="66EB5480" w14:textId="77777777" w:rsidR="00F10406" w:rsidRPr="000633EB" w:rsidRDefault="00F10406" w:rsidP="00F10406">
      <w:pPr>
        <w:pStyle w:val="ListParagraph"/>
        <w:ind w:left="567"/>
        <w:jc w:val="center"/>
        <w:rPr>
          <w:noProof/>
        </w:rPr>
      </w:pPr>
    </w:p>
    <w:p w14:paraId="6D159627" w14:textId="77777777" w:rsidR="00F10406" w:rsidRPr="000633EB" w:rsidRDefault="00F10406" w:rsidP="00F10406">
      <w:pPr>
        <w:pStyle w:val="ListParagraph"/>
        <w:ind w:left="567"/>
        <w:jc w:val="center"/>
        <w:rPr>
          <w:noProof/>
        </w:rPr>
      </w:pPr>
    </w:p>
    <w:p w14:paraId="0B5A61D4" w14:textId="77777777" w:rsidR="00F10406" w:rsidRPr="002720FD" w:rsidRDefault="00F10406" w:rsidP="002720FD">
      <w:pPr>
        <w:pStyle w:val="ListParagraph"/>
        <w:spacing w:after="0" w:line="360" w:lineRule="auto"/>
        <w:ind w:left="0" w:firstLine="567"/>
        <w:jc w:val="center"/>
        <w:rPr>
          <w:rFonts w:ascii="Times New Roman" w:hAnsi="Times New Roman" w:cs="Times New Roman"/>
          <w:i/>
          <w:iCs/>
          <w:noProof/>
          <w:sz w:val="20"/>
          <w:szCs w:val="20"/>
        </w:rPr>
      </w:pPr>
      <w:r w:rsidRPr="002720FD">
        <w:rPr>
          <w:rFonts w:ascii="Times New Roman" w:hAnsi="Times New Roman" w:cs="Times New Roman"/>
          <w:noProof/>
          <w:sz w:val="20"/>
          <w:szCs w:val="20"/>
        </w:rPr>
        <w:t>Figure 9 : Program code to calculate the confusion matrix</w:t>
      </w:r>
    </w:p>
    <w:p w14:paraId="459020BF" w14:textId="2DD18192" w:rsidR="00F10406" w:rsidRPr="009208BC" w:rsidRDefault="00F10406" w:rsidP="009208BC">
      <w:pPr>
        <w:pStyle w:val="ListParagraph"/>
        <w:spacing w:after="0" w:line="360" w:lineRule="auto"/>
        <w:ind w:left="0" w:firstLine="567"/>
        <w:jc w:val="both"/>
        <w:rPr>
          <w:rFonts w:ascii="Times New Roman" w:hAnsi="Times New Roman" w:cs="Times New Roman"/>
          <w:noProof/>
          <w:sz w:val="20"/>
          <w:szCs w:val="20"/>
        </w:rPr>
      </w:pPr>
      <w:r w:rsidRPr="002720FD">
        <w:rPr>
          <w:rFonts w:ascii="Times New Roman" w:hAnsi="Times New Roman" w:cs="Times New Roman"/>
          <w:noProof/>
          <w:sz w:val="20"/>
          <w:szCs w:val="20"/>
        </w:rPr>
        <w:t>The execution of the confusion matrix calculation program code results in the consistency values of each cluster formed for the three models as presented in Figure 10.</w:t>
      </w:r>
    </w:p>
    <w:p w14:paraId="454509B7" w14:textId="689ED2AE" w:rsidR="00F10406" w:rsidRPr="000633EB" w:rsidRDefault="00F10406" w:rsidP="00F10406">
      <w:pPr>
        <w:pStyle w:val="ListParagraph"/>
        <w:ind w:left="567"/>
        <w:jc w:val="both"/>
        <w:rPr>
          <w:noProof/>
        </w:rPr>
      </w:pPr>
      <w:r w:rsidRPr="000633EB">
        <w:rPr>
          <w:noProof/>
        </w:rPr>
        <w:drawing>
          <wp:anchor distT="0" distB="0" distL="114300" distR="114300" simplePos="0" relativeHeight="251662336" behindDoc="0" locked="0" layoutInCell="1" allowOverlap="1" wp14:anchorId="78EAD6EC" wp14:editId="54840ACA">
            <wp:simplePos x="0" y="0"/>
            <wp:positionH relativeFrom="column">
              <wp:posOffset>1000760</wp:posOffset>
            </wp:positionH>
            <wp:positionV relativeFrom="paragraph">
              <wp:posOffset>51435</wp:posOffset>
            </wp:positionV>
            <wp:extent cx="3943350" cy="1991360"/>
            <wp:effectExtent l="19050" t="19050" r="19050" b="27940"/>
            <wp:wrapNone/>
            <wp:docPr id="1996157925"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art, box and whisker 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43350" cy="1991360"/>
                    </a:xfrm>
                    <a:prstGeom prst="rect">
                      <a:avLst/>
                    </a:prstGeom>
                    <a:noFill/>
                    <a:ln w="9525">
                      <a:solidFill>
                        <a:srgbClr val="4472C4"/>
                      </a:solidFill>
                      <a:miter lim="800000"/>
                      <a:headEnd/>
                      <a:tailEnd/>
                    </a:ln>
                  </pic:spPr>
                </pic:pic>
              </a:graphicData>
            </a:graphic>
            <wp14:sizeRelH relativeFrom="margin">
              <wp14:pctWidth>0</wp14:pctWidth>
            </wp14:sizeRelH>
            <wp14:sizeRelV relativeFrom="margin">
              <wp14:pctHeight>0</wp14:pctHeight>
            </wp14:sizeRelV>
          </wp:anchor>
        </w:drawing>
      </w:r>
    </w:p>
    <w:p w14:paraId="04929284" w14:textId="77777777" w:rsidR="00F10406" w:rsidRPr="000633EB" w:rsidRDefault="00F10406" w:rsidP="00F10406">
      <w:pPr>
        <w:pStyle w:val="ListParagraph"/>
        <w:ind w:left="567"/>
        <w:jc w:val="both"/>
        <w:rPr>
          <w:noProof/>
        </w:rPr>
      </w:pPr>
    </w:p>
    <w:p w14:paraId="060B8E0D" w14:textId="77777777" w:rsidR="00F10406" w:rsidRPr="000633EB" w:rsidRDefault="00F10406" w:rsidP="00F10406">
      <w:pPr>
        <w:pStyle w:val="ListParagraph"/>
        <w:ind w:left="567"/>
        <w:jc w:val="both"/>
        <w:rPr>
          <w:noProof/>
        </w:rPr>
      </w:pPr>
    </w:p>
    <w:p w14:paraId="04552FC4" w14:textId="77777777" w:rsidR="00F10406" w:rsidRPr="000633EB" w:rsidRDefault="00F10406" w:rsidP="00F10406">
      <w:pPr>
        <w:pStyle w:val="ListParagraph"/>
        <w:ind w:left="567"/>
        <w:jc w:val="both"/>
        <w:rPr>
          <w:noProof/>
        </w:rPr>
      </w:pPr>
    </w:p>
    <w:p w14:paraId="531617AB" w14:textId="77777777" w:rsidR="00F10406" w:rsidRPr="000633EB" w:rsidRDefault="00F10406" w:rsidP="00F10406">
      <w:pPr>
        <w:pStyle w:val="ListParagraph"/>
        <w:ind w:left="567"/>
        <w:jc w:val="both"/>
        <w:rPr>
          <w:noProof/>
        </w:rPr>
      </w:pPr>
    </w:p>
    <w:p w14:paraId="1196CE12" w14:textId="77777777" w:rsidR="00F10406" w:rsidRPr="000633EB" w:rsidRDefault="00F10406" w:rsidP="00F10406">
      <w:pPr>
        <w:pStyle w:val="ListParagraph"/>
        <w:ind w:left="567"/>
        <w:jc w:val="both"/>
        <w:rPr>
          <w:noProof/>
        </w:rPr>
      </w:pPr>
    </w:p>
    <w:p w14:paraId="616C3EEF" w14:textId="77777777" w:rsidR="00F10406" w:rsidRPr="000633EB" w:rsidRDefault="00F10406" w:rsidP="00F10406">
      <w:pPr>
        <w:pStyle w:val="ListParagraph"/>
        <w:ind w:left="567"/>
        <w:jc w:val="both"/>
        <w:rPr>
          <w:noProof/>
        </w:rPr>
      </w:pPr>
    </w:p>
    <w:p w14:paraId="10B75216" w14:textId="77777777" w:rsidR="00F10406" w:rsidRPr="000633EB" w:rsidRDefault="00F10406" w:rsidP="00F10406">
      <w:pPr>
        <w:pStyle w:val="ListParagraph"/>
        <w:ind w:left="567"/>
        <w:jc w:val="both"/>
        <w:rPr>
          <w:noProof/>
        </w:rPr>
      </w:pPr>
    </w:p>
    <w:p w14:paraId="63D4C1C0" w14:textId="77777777" w:rsidR="00F10406" w:rsidRPr="000633EB" w:rsidRDefault="00F10406" w:rsidP="00F10406">
      <w:pPr>
        <w:pStyle w:val="ListParagraph"/>
        <w:ind w:left="567"/>
        <w:jc w:val="both"/>
        <w:rPr>
          <w:noProof/>
        </w:rPr>
      </w:pPr>
    </w:p>
    <w:p w14:paraId="7419BF95" w14:textId="77777777" w:rsidR="00F10406" w:rsidRPr="000633EB" w:rsidRDefault="00F10406" w:rsidP="00F10406">
      <w:pPr>
        <w:pStyle w:val="ListParagraph"/>
        <w:ind w:left="567"/>
        <w:jc w:val="both"/>
        <w:rPr>
          <w:noProof/>
        </w:rPr>
      </w:pPr>
    </w:p>
    <w:p w14:paraId="1AD7B95B" w14:textId="77777777" w:rsidR="00F10406" w:rsidRPr="002720FD" w:rsidRDefault="00F10406" w:rsidP="002720FD">
      <w:pPr>
        <w:pStyle w:val="ListParagraph"/>
        <w:spacing w:after="0" w:line="360" w:lineRule="auto"/>
        <w:ind w:left="567"/>
        <w:jc w:val="both"/>
        <w:rPr>
          <w:rFonts w:ascii="Times New Roman" w:hAnsi="Times New Roman" w:cs="Times New Roman"/>
          <w:noProof/>
          <w:sz w:val="20"/>
          <w:szCs w:val="20"/>
        </w:rPr>
      </w:pPr>
    </w:p>
    <w:p w14:paraId="60EEA635" w14:textId="77777777" w:rsidR="00F10406" w:rsidRPr="002720FD" w:rsidRDefault="00F10406" w:rsidP="002720FD">
      <w:pPr>
        <w:pStyle w:val="ListParagraph"/>
        <w:spacing w:after="0" w:line="360" w:lineRule="auto"/>
        <w:ind w:left="567"/>
        <w:jc w:val="both"/>
        <w:rPr>
          <w:rFonts w:ascii="Times New Roman" w:hAnsi="Times New Roman" w:cs="Times New Roman"/>
          <w:noProof/>
          <w:sz w:val="20"/>
          <w:szCs w:val="20"/>
        </w:rPr>
      </w:pPr>
    </w:p>
    <w:p w14:paraId="1BE38577" w14:textId="77777777" w:rsidR="00F10406" w:rsidRPr="002720FD" w:rsidRDefault="00F10406" w:rsidP="002720FD">
      <w:pPr>
        <w:pStyle w:val="ListParagraph"/>
        <w:spacing w:after="0" w:line="360" w:lineRule="auto"/>
        <w:ind w:left="0"/>
        <w:jc w:val="center"/>
        <w:rPr>
          <w:rFonts w:ascii="Times New Roman" w:hAnsi="Times New Roman" w:cs="Times New Roman"/>
          <w:i/>
          <w:iCs/>
          <w:noProof/>
          <w:sz w:val="20"/>
          <w:szCs w:val="20"/>
        </w:rPr>
      </w:pPr>
      <w:r w:rsidRPr="002720FD">
        <w:rPr>
          <w:rFonts w:ascii="Times New Roman" w:hAnsi="Times New Roman" w:cs="Times New Roman"/>
          <w:noProof/>
          <w:sz w:val="20"/>
          <w:szCs w:val="20"/>
        </w:rPr>
        <w:t>Figure 10: The results of the confusion matrix</w:t>
      </w:r>
    </w:p>
    <w:p w14:paraId="16FEC988" w14:textId="77777777" w:rsidR="00F10406" w:rsidRPr="002720FD" w:rsidRDefault="00F10406" w:rsidP="002720FD">
      <w:pPr>
        <w:pStyle w:val="NoSpacing"/>
        <w:spacing w:line="360" w:lineRule="auto"/>
        <w:ind w:firstLine="567"/>
        <w:jc w:val="both"/>
        <w:rPr>
          <w:rFonts w:ascii="Times New Roman" w:hAnsi="Times New Roman" w:cs="Times New Roman"/>
          <w:noProof/>
          <w:sz w:val="20"/>
          <w:szCs w:val="20"/>
        </w:rPr>
      </w:pPr>
      <w:r w:rsidRPr="002720FD">
        <w:rPr>
          <w:rFonts w:ascii="Times New Roman" w:hAnsi="Times New Roman" w:cs="Times New Roman"/>
          <w:noProof/>
          <w:sz w:val="20"/>
          <w:szCs w:val="20"/>
        </w:rPr>
        <w:t xml:space="preserve">The calculation of the confusion matrix generated in Figure 4 shows that the lowest accuracy result is produced by K-Means clustering of 0.817 (81.7%). The highest accuracy results were obtained by PSO hybrid and K-Means clustering, which was 0.911 (91.1%). </w:t>
      </w:r>
    </w:p>
    <w:p w14:paraId="01DD7647" w14:textId="2B715776" w:rsidR="00F10406" w:rsidRDefault="00F10406" w:rsidP="002720FD">
      <w:pPr>
        <w:pStyle w:val="NoSpacing"/>
        <w:spacing w:line="360" w:lineRule="auto"/>
        <w:ind w:firstLine="567"/>
        <w:jc w:val="both"/>
        <w:rPr>
          <w:rFonts w:ascii="Times New Roman" w:hAnsi="Times New Roman" w:cs="Times New Roman"/>
          <w:bCs/>
          <w:sz w:val="20"/>
          <w:szCs w:val="20"/>
        </w:rPr>
      </w:pPr>
      <w:r w:rsidRPr="002720FD">
        <w:rPr>
          <w:rFonts w:ascii="Times New Roman" w:hAnsi="Times New Roman" w:cs="Times New Roman"/>
          <w:bCs/>
          <w:sz w:val="20"/>
          <w:szCs w:val="20"/>
        </w:rPr>
        <w:t>Based on the resulting confusion matrix, it can be concluded that the clustering process with K-Means clustering optimized with PSO in the Indonesian translation of the Koran gives better results when compared to the clustering process with K-means clustering without optimization.</w:t>
      </w:r>
    </w:p>
    <w:p w14:paraId="0B75043C" w14:textId="77777777" w:rsidR="0028335D" w:rsidRPr="002720FD" w:rsidRDefault="0028335D" w:rsidP="002720FD">
      <w:pPr>
        <w:pStyle w:val="NoSpacing"/>
        <w:spacing w:line="360" w:lineRule="auto"/>
        <w:ind w:firstLine="567"/>
        <w:jc w:val="both"/>
        <w:rPr>
          <w:rFonts w:ascii="Times New Roman" w:hAnsi="Times New Roman" w:cs="Times New Roman"/>
          <w:bCs/>
          <w:sz w:val="20"/>
          <w:szCs w:val="20"/>
        </w:rPr>
      </w:pPr>
    </w:p>
    <w:p w14:paraId="5C59C7A0" w14:textId="295D5FE4" w:rsidR="00DC6DDA" w:rsidRPr="00694D86" w:rsidRDefault="004613DD" w:rsidP="00DC6DDA">
      <w:pPr>
        <w:pStyle w:val="Pustakajudul"/>
        <w:spacing w:line="360" w:lineRule="auto"/>
        <w:rPr>
          <w:szCs w:val="22"/>
          <w:lang w:val="id-ID"/>
        </w:rPr>
      </w:pPr>
      <w:r>
        <w:rPr>
          <w:szCs w:val="22"/>
        </w:rPr>
        <w:t xml:space="preserve">acknowledgement </w:t>
      </w:r>
      <w:r w:rsidR="00694D86">
        <w:rPr>
          <w:szCs w:val="22"/>
          <w:lang w:val="en-US"/>
        </w:rPr>
        <w:t>(bold, 10</w:t>
      </w:r>
      <w:r w:rsidR="00694D86" w:rsidRPr="002C4C7A">
        <w:rPr>
          <w:szCs w:val="22"/>
          <w:lang w:val="en-US"/>
        </w:rPr>
        <w:t xml:space="preserve"> pt)</w:t>
      </w:r>
    </w:p>
    <w:p w14:paraId="3668CC12" w14:textId="72E2E0FA" w:rsidR="00DC6DDA" w:rsidRDefault="005735EF" w:rsidP="005735EF">
      <w:pPr>
        <w:pStyle w:val="Pustakajudul"/>
        <w:spacing w:line="360" w:lineRule="auto"/>
        <w:ind w:firstLine="567"/>
        <w:rPr>
          <w:b w:val="0"/>
          <w:caps w:val="0"/>
          <w:szCs w:val="22"/>
        </w:rPr>
      </w:pPr>
      <w:r w:rsidRPr="005735EF">
        <w:rPr>
          <w:b w:val="0"/>
          <w:caps w:val="0"/>
          <w:szCs w:val="22"/>
        </w:rPr>
        <w:t xml:space="preserve">This research was funded by </w:t>
      </w:r>
      <w:r>
        <w:rPr>
          <w:b w:val="0"/>
          <w:caps w:val="0"/>
          <w:szCs w:val="22"/>
        </w:rPr>
        <w:t>Lembaga Penelitian dan Pengabdian kepada Masyarakat</w:t>
      </w:r>
      <w:r w:rsidRPr="005735EF">
        <w:rPr>
          <w:b w:val="0"/>
          <w:caps w:val="0"/>
          <w:szCs w:val="22"/>
        </w:rPr>
        <w:t xml:space="preserve"> (LPPM) UIN Sunan Kalijaga based on the Chancellor's Decree of UIN Sunan Kalijaga No. 127.3 of 2021 concerning </w:t>
      </w:r>
      <w:r w:rsidRPr="008B00AD">
        <w:rPr>
          <w:b w:val="0"/>
          <w:caps w:val="0"/>
          <w:szCs w:val="22"/>
        </w:rPr>
        <w:t>Penetapan Judul dan Personalia Penelitian Terapan Kajian Strategis</w:t>
      </w:r>
      <w:r w:rsidRPr="005735EF">
        <w:rPr>
          <w:b w:val="0"/>
          <w:caps w:val="0"/>
          <w:szCs w:val="22"/>
        </w:rPr>
        <w:t xml:space="preserve"> UIN Sunan Kalijaga Yogyakarta in 2021.</w:t>
      </w:r>
    </w:p>
    <w:p w14:paraId="642F8A44" w14:textId="77777777" w:rsidR="005735EF" w:rsidRPr="00893367" w:rsidRDefault="005735EF" w:rsidP="00DC6DDA">
      <w:pPr>
        <w:pStyle w:val="Pustakajudul"/>
        <w:spacing w:line="360" w:lineRule="auto"/>
        <w:rPr>
          <w:szCs w:val="22"/>
        </w:rPr>
      </w:pPr>
    </w:p>
    <w:p w14:paraId="6D699BCA" w14:textId="30E0B4E1" w:rsidR="00BC03DB" w:rsidRPr="00694D86" w:rsidRDefault="00694D86" w:rsidP="00BC03DB">
      <w:pPr>
        <w:pStyle w:val="Pustakajudul"/>
        <w:spacing w:line="360" w:lineRule="auto"/>
        <w:rPr>
          <w:szCs w:val="22"/>
          <w:lang w:val="id-ID"/>
        </w:rPr>
      </w:pPr>
      <w:r>
        <w:rPr>
          <w:szCs w:val="22"/>
        </w:rPr>
        <w:t>Reference</w:t>
      </w:r>
      <w:r w:rsidR="004613DD">
        <w:rPr>
          <w:szCs w:val="22"/>
        </w:rPr>
        <w:t>s/Bibliography</w:t>
      </w:r>
      <w:r>
        <w:rPr>
          <w:szCs w:val="22"/>
          <w:lang w:val="id-ID"/>
        </w:rPr>
        <w:t xml:space="preserve"> </w:t>
      </w:r>
    </w:p>
    <w:p w14:paraId="6ECD1504" w14:textId="406E13B2"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Pr>
          <w:rFonts w:ascii="Times New Roman" w:hAnsi="Times New Roman" w:cs="Times New Roman"/>
          <w:sz w:val="20"/>
          <w:lang w:val="id-ID"/>
        </w:rPr>
        <w:fldChar w:fldCharType="begin" w:fldLock="1"/>
      </w:r>
      <w:r>
        <w:rPr>
          <w:rFonts w:ascii="Times New Roman" w:hAnsi="Times New Roman" w:cs="Times New Roman"/>
          <w:sz w:val="20"/>
          <w:lang w:val="id-ID"/>
        </w:rPr>
        <w:instrText xml:space="preserve">ADDIN Mendeley Bibliography CSL_BIBLIOGRAPHY </w:instrText>
      </w:r>
      <w:r>
        <w:rPr>
          <w:rFonts w:ascii="Times New Roman" w:hAnsi="Times New Roman" w:cs="Times New Roman"/>
          <w:sz w:val="20"/>
          <w:lang w:val="id-ID"/>
        </w:rPr>
        <w:fldChar w:fldCharType="separate"/>
      </w:r>
      <w:r w:rsidRPr="007879AD">
        <w:rPr>
          <w:rFonts w:ascii="Times New Roman" w:hAnsi="Times New Roman" w:cs="Times New Roman"/>
          <w:noProof/>
          <w:sz w:val="20"/>
          <w:szCs w:val="24"/>
        </w:rPr>
        <w:t xml:space="preserve">Abualigah, L. M., Khader, A. T. and Hanandeh, E. S. (2018) ‘A new feature selection method to improve the document clustering using particle swarm optimization algorithm’, </w:t>
      </w:r>
      <w:r w:rsidRPr="007879AD">
        <w:rPr>
          <w:rFonts w:ascii="Times New Roman" w:hAnsi="Times New Roman" w:cs="Times New Roman"/>
          <w:i/>
          <w:iCs/>
          <w:noProof/>
          <w:sz w:val="20"/>
          <w:szCs w:val="24"/>
        </w:rPr>
        <w:t>Journal of Computational Science</w:t>
      </w:r>
      <w:r w:rsidRPr="007879AD">
        <w:rPr>
          <w:rFonts w:ascii="Times New Roman" w:hAnsi="Times New Roman" w:cs="Times New Roman"/>
          <w:noProof/>
          <w:sz w:val="20"/>
          <w:szCs w:val="24"/>
        </w:rPr>
        <w:t>, 25(September), pp. 456–466. doi: 10.1016/j.jocs.2017.07.018.</w:t>
      </w:r>
    </w:p>
    <w:p w14:paraId="4CAC2573"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Aggarwal, C. C. and Zhai, C. X. (2013) </w:t>
      </w:r>
      <w:r w:rsidRPr="007879AD">
        <w:rPr>
          <w:rFonts w:ascii="Times New Roman" w:hAnsi="Times New Roman" w:cs="Times New Roman"/>
          <w:i/>
          <w:iCs/>
          <w:noProof/>
          <w:sz w:val="20"/>
          <w:szCs w:val="24"/>
        </w:rPr>
        <w:t>Mining text data</w:t>
      </w:r>
      <w:r w:rsidRPr="007879AD">
        <w:rPr>
          <w:rFonts w:ascii="Times New Roman" w:hAnsi="Times New Roman" w:cs="Times New Roman"/>
          <w:noProof/>
          <w:sz w:val="20"/>
          <w:szCs w:val="24"/>
        </w:rPr>
        <w:t xml:space="preserve">, </w:t>
      </w:r>
      <w:r w:rsidRPr="007879AD">
        <w:rPr>
          <w:rFonts w:ascii="Times New Roman" w:hAnsi="Times New Roman" w:cs="Times New Roman"/>
          <w:i/>
          <w:iCs/>
          <w:noProof/>
          <w:sz w:val="20"/>
          <w:szCs w:val="24"/>
        </w:rPr>
        <w:t>Mining Text Data</w:t>
      </w:r>
      <w:r w:rsidRPr="007879AD">
        <w:rPr>
          <w:rFonts w:ascii="Times New Roman" w:hAnsi="Times New Roman" w:cs="Times New Roman"/>
          <w:noProof/>
          <w:sz w:val="20"/>
          <w:szCs w:val="24"/>
        </w:rPr>
        <w:t>. Springer US. doi: 10.1007/978-1-4614-3223-4.</w:t>
      </w:r>
    </w:p>
    <w:p w14:paraId="0325954E"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Agusta, Y. (2007) ‘K-Means – Penerapan, Permasalahan dan Metode Terkait’, </w:t>
      </w:r>
      <w:r w:rsidRPr="007879AD">
        <w:rPr>
          <w:rFonts w:ascii="Times New Roman" w:hAnsi="Times New Roman" w:cs="Times New Roman"/>
          <w:i/>
          <w:iCs/>
          <w:noProof/>
          <w:sz w:val="20"/>
          <w:szCs w:val="24"/>
        </w:rPr>
        <w:t>Jurnal Sistem dan Informatika</w:t>
      </w:r>
      <w:r w:rsidRPr="007879AD">
        <w:rPr>
          <w:rFonts w:ascii="Times New Roman" w:hAnsi="Times New Roman" w:cs="Times New Roman"/>
          <w:noProof/>
          <w:sz w:val="20"/>
          <w:szCs w:val="24"/>
        </w:rPr>
        <w:t>, 3.</w:t>
      </w:r>
    </w:p>
    <w:p w14:paraId="53DD93B9"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B. Santosa (2007) </w:t>
      </w:r>
      <w:r w:rsidRPr="007879AD">
        <w:rPr>
          <w:rFonts w:ascii="Times New Roman" w:hAnsi="Times New Roman" w:cs="Times New Roman"/>
          <w:i/>
          <w:iCs/>
          <w:noProof/>
          <w:sz w:val="20"/>
          <w:szCs w:val="24"/>
        </w:rPr>
        <w:t>Data mining teknik pemanfaatan data untuk keperluan bisnis</w:t>
      </w:r>
      <w:r w:rsidRPr="007879AD">
        <w:rPr>
          <w:rFonts w:ascii="Times New Roman" w:hAnsi="Times New Roman" w:cs="Times New Roman"/>
          <w:noProof/>
          <w:sz w:val="20"/>
          <w:szCs w:val="24"/>
        </w:rPr>
        <w:t>. Yogyakarta: Graha Ilmu.</w:t>
      </w:r>
    </w:p>
    <w:p w14:paraId="7678F77F"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Basari, A. S. H. </w:t>
      </w:r>
      <w:r w:rsidRPr="007879AD">
        <w:rPr>
          <w:rFonts w:ascii="Times New Roman" w:hAnsi="Times New Roman" w:cs="Times New Roman"/>
          <w:i/>
          <w:iCs/>
          <w:noProof/>
          <w:sz w:val="20"/>
          <w:szCs w:val="24"/>
        </w:rPr>
        <w:t>et al.</w:t>
      </w:r>
      <w:r w:rsidRPr="007879AD">
        <w:rPr>
          <w:rFonts w:ascii="Times New Roman" w:hAnsi="Times New Roman" w:cs="Times New Roman"/>
          <w:noProof/>
          <w:sz w:val="20"/>
          <w:szCs w:val="24"/>
        </w:rPr>
        <w:t xml:space="preserve"> (2013) ‘Opinion mining of movie review using hybrid method of support vector machine and particle swarm optimization’, </w:t>
      </w:r>
      <w:r w:rsidRPr="007879AD">
        <w:rPr>
          <w:rFonts w:ascii="Times New Roman" w:hAnsi="Times New Roman" w:cs="Times New Roman"/>
          <w:i/>
          <w:iCs/>
          <w:noProof/>
          <w:sz w:val="20"/>
          <w:szCs w:val="24"/>
        </w:rPr>
        <w:t>Procedia Engineering</w:t>
      </w:r>
      <w:r w:rsidRPr="007879AD">
        <w:rPr>
          <w:rFonts w:ascii="Times New Roman" w:hAnsi="Times New Roman" w:cs="Times New Roman"/>
          <w:noProof/>
          <w:sz w:val="20"/>
          <w:szCs w:val="24"/>
        </w:rPr>
        <w:t>, 53, pp. 453–462. doi: 10.1016/j.proeng.2013.02.059.</w:t>
      </w:r>
    </w:p>
    <w:p w14:paraId="19BBCB6F"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Bisilisin, F. Y., Herdiyeni, Y. and Silalahi, B. P. (2017) ‘Optimasi K-Means Clustering Menggunakan Particle Swarm Optimization pada Sistem Identifikasi Tumbuhan Obat Berbasis Citra’, </w:t>
      </w:r>
      <w:r w:rsidRPr="007879AD">
        <w:rPr>
          <w:rFonts w:ascii="Times New Roman" w:hAnsi="Times New Roman" w:cs="Times New Roman"/>
          <w:i/>
          <w:iCs/>
          <w:noProof/>
          <w:sz w:val="20"/>
          <w:szCs w:val="24"/>
        </w:rPr>
        <w:t>Jurnal Ilmu Komputer dan Agri-Informatika</w:t>
      </w:r>
      <w:r w:rsidRPr="007879AD">
        <w:rPr>
          <w:rFonts w:ascii="Times New Roman" w:hAnsi="Times New Roman" w:cs="Times New Roman"/>
          <w:noProof/>
          <w:sz w:val="20"/>
          <w:szCs w:val="24"/>
        </w:rPr>
        <w:t>, 3(1), p. 37. doi: 10.29244/jika.3.1.37-46.</w:t>
      </w:r>
    </w:p>
    <w:p w14:paraId="54782462"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Kaur, P. (2017) ‘Outlier Detection Using Kmeans and Fuzzy Min Max Neural Network in Network Data’, </w:t>
      </w:r>
      <w:r w:rsidRPr="007879AD">
        <w:rPr>
          <w:rFonts w:ascii="Times New Roman" w:hAnsi="Times New Roman" w:cs="Times New Roman"/>
          <w:i/>
          <w:iCs/>
          <w:noProof/>
          <w:sz w:val="20"/>
          <w:szCs w:val="24"/>
        </w:rPr>
        <w:t>Proceedings - 2016 8th International Conference on Computational Intelligence and Communication Networks, CICN 2016</w:t>
      </w:r>
      <w:r w:rsidRPr="007879AD">
        <w:rPr>
          <w:rFonts w:ascii="Times New Roman" w:hAnsi="Times New Roman" w:cs="Times New Roman"/>
          <w:noProof/>
          <w:sz w:val="20"/>
          <w:szCs w:val="24"/>
        </w:rPr>
        <w:t>, pp. 693–696. doi: 10.1109/CICN.2016.142.</w:t>
      </w:r>
    </w:p>
    <w:p w14:paraId="2018B33F"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Khotimah, T. (2014) ‘Pengelompokan Surat Dalam Al Qur ’ an Menggunakan Algoritma K-Means’, </w:t>
      </w:r>
      <w:r w:rsidRPr="007879AD">
        <w:rPr>
          <w:rFonts w:ascii="Times New Roman" w:hAnsi="Times New Roman" w:cs="Times New Roman"/>
          <w:i/>
          <w:iCs/>
          <w:noProof/>
          <w:sz w:val="20"/>
          <w:szCs w:val="24"/>
        </w:rPr>
        <w:t>Jurnal SIMETRIS</w:t>
      </w:r>
      <w:r w:rsidRPr="007879AD">
        <w:rPr>
          <w:rFonts w:ascii="Times New Roman" w:hAnsi="Times New Roman" w:cs="Times New Roman"/>
          <w:noProof/>
          <w:sz w:val="20"/>
          <w:szCs w:val="24"/>
        </w:rPr>
        <w:t>, 5(1), pp. 83–88.</w:t>
      </w:r>
    </w:p>
    <w:p w14:paraId="6EA14416"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Van Der Merwe, D. W. and Engelbrecht, A. P. (2003) ‘Data clustering using particle swarm optimization’, </w:t>
      </w:r>
      <w:r w:rsidRPr="007879AD">
        <w:rPr>
          <w:rFonts w:ascii="Times New Roman" w:hAnsi="Times New Roman" w:cs="Times New Roman"/>
          <w:i/>
          <w:iCs/>
          <w:noProof/>
          <w:sz w:val="20"/>
          <w:szCs w:val="24"/>
        </w:rPr>
        <w:t>2003 Congress on Evolutionary Computation, CEC 2003 - Proceedings</w:t>
      </w:r>
      <w:r w:rsidRPr="007879AD">
        <w:rPr>
          <w:rFonts w:ascii="Times New Roman" w:hAnsi="Times New Roman" w:cs="Times New Roman"/>
          <w:noProof/>
          <w:sz w:val="20"/>
          <w:szCs w:val="24"/>
        </w:rPr>
        <w:t>, 1, pp. 215–220. doi: 10.1109/CEC.2003.1299577.</w:t>
      </w:r>
    </w:p>
    <w:p w14:paraId="3BBDF5C8"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Niu, Q. and Huang, X. (2011) ‘An improved fuzzy C-means clustering algorithm based on PSO’, </w:t>
      </w:r>
      <w:r w:rsidRPr="007879AD">
        <w:rPr>
          <w:rFonts w:ascii="Times New Roman" w:hAnsi="Times New Roman" w:cs="Times New Roman"/>
          <w:i/>
          <w:iCs/>
          <w:noProof/>
          <w:sz w:val="20"/>
          <w:szCs w:val="24"/>
        </w:rPr>
        <w:t>Journal of Software</w:t>
      </w:r>
      <w:r w:rsidRPr="007879AD">
        <w:rPr>
          <w:rFonts w:ascii="Times New Roman" w:hAnsi="Times New Roman" w:cs="Times New Roman"/>
          <w:noProof/>
          <w:sz w:val="20"/>
          <w:szCs w:val="24"/>
        </w:rPr>
        <w:t>, 6(5), pp. 873–879. doi: 10.4304/jsw.6.5.873-879.</w:t>
      </w:r>
    </w:p>
    <w:p w14:paraId="018AC1D1"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R.Wahyudi, M. D. (2019) ‘Penerapan Algoritma Cosine Similarity pada Text Mining Terjemah Al- Qur ’ an Berdasarkan Keterkaitan Topik’, </w:t>
      </w:r>
      <w:r w:rsidRPr="007879AD">
        <w:rPr>
          <w:rFonts w:ascii="Times New Roman" w:hAnsi="Times New Roman" w:cs="Times New Roman"/>
          <w:i/>
          <w:iCs/>
          <w:noProof/>
          <w:sz w:val="20"/>
          <w:szCs w:val="24"/>
        </w:rPr>
        <w:t>Semesta Teknika</w:t>
      </w:r>
      <w:r w:rsidRPr="007879AD">
        <w:rPr>
          <w:rFonts w:ascii="Times New Roman" w:hAnsi="Times New Roman" w:cs="Times New Roman"/>
          <w:noProof/>
          <w:sz w:val="20"/>
          <w:szCs w:val="24"/>
        </w:rPr>
        <w:t>, 22(1), pp. 41–50. doi: 10.18196/st.221235.</w:t>
      </w:r>
    </w:p>
    <w:p w14:paraId="433A1F54"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Rustam, S., Santoso, H. A. and Supriyanto, C. (2018) ‘Optimasi K-Means Clustering Untuk Identifikasi Daerah Endemik Penyakit Menular Dengan Algoritma Particle Swarm Optimization Di Kota Semarang’, </w:t>
      </w:r>
      <w:r w:rsidRPr="007879AD">
        <w:rPr>
          <w:rFonts w:ascii="Times New Roman" w:hAnsi="Times New Roman" w:cs="Times New Roman"/>
          <w:i/>
          <w:iCs/>
          <w:noProof/>
          <w:sz w:val="20"/>
          <w:szCs w:val="24"/>
        </w:rPr>
        <w:t>ILKOM Jurnal Ilmiah</w:t>
      </w:r>
      <w:r w:rsidRPr="007879AD">
        <w:rPr>
          <w:rFonts w:ascii="Times New Roman" w:hAnsi="Times New Roman" w:cs="Times New Roman"/>
          <w:noProof/>
          <w:sz w:val="20"/>
          <w:szCs w:val="24"/>
        </w:rPr>
        <w:t>, 10(3), pp. 251–259. doi: 10.33096/ilkom.v10i3.342.251-259.</w:t>
      </w:r>
    </w:p>
    <w:p w14:paraId="27D0C065"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Tan, L. (2015) ‘A clustering K-means algorithm based on improved PSO algorithm’, </w:t>
      </w:r>
      <w:r w:rsidRPr="007879AD">
        <w:rPr>
          <w:rFonts w:ascii="Times New Roman" w:hAnsi="Times New Roman" w:cs="Times New Roman"/>
          <w:i/>
          <w:iCs/>
          <w:noProof/>
          <w:sz w:val="20"/>
          <w:szCs w:val="24"/>
        </w:rPr>
        <w:t>Proceedings - 2015 5th International Conference on Communication Systems and Network Technologies, CSNT 2015</w:t>
      </w:r>
      <w:r w:rsidRPr="007879AD">
        <w:rPr>
          <w:rFonts w:ascii="Times New Roman" w:hAnsi="Times New Roman" w:cs="Times New Roman"/>
          <w:noProof/>
          <w:sz w:val="20"/>
          <w:szCs w:val="24"/>
        </w:rPr>
        <w:t>, pp. 940–944. doi: 10.1109/CSNT.2015.223.</w:t>
      </w:r>
    </w:p>
    <w:p w14:paraId="0E71B0B2"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szCs w:val="24"/>
        </w:rPr>
      </w:pPr>
      <w:r w:rsidRPr="007879AD">
        <w:rPr>
          <w:rFonts w:ascii="Times New Roman" w:hAnsi="Times New Roman" w:cs="Times New Roman"/>
          <w:noProof/>
          <w:sz w:val="20"/>
          <w:szCs w:val="24"/>
        </w:rPr>
        <w:t xml:space="preserve">Wahono, R. S. and Suryana, N. (2013) ‘Combining particle swarm optimization based feature selection and bagging technique for software defect prediction’, </w:t>
      </w:r>
      <w:r w:rsidRPr="007879AD">
        <w:rPr>
          <w:rFonts w:ascii="Times New Roman" w:hAnsi="Times New Roman" w:cs="Times New Roman"/>
          <w:i/>
          <w:iCs/>
          <w:noProof/>
          <w:sz w:val="20"/>
          <w:szCs w:val="24"/>
        </w:rPr>
        <w:t>International Journal of Software Engineering and its Applications</w:t>
      </w:r>
      <w:r w:rsidRPr="007879AD">
        <w:rPr>
          <w:rFonts w:ascii="Times New Roman" w:hAnsi="Times New Roman" w:cs="Times New Roman"/>
          <w:noProof/>
          <w:sz w:val="20"/>
          <w:szCs w:val="24"/>
        </w:rPr>
        <w:t>, 7(5), pp. 153–166. doi: 10.14257/ijseia.2013.7.5.16.</w:t>
      </w:r>
    </w:p>
    <w:p w14:paraId="3A945383" w14:textId="77777777" w:rsidR="007879AD" w:rsidRPr="007879AD" w:rsidRDefault="007879AD" w:rsidP="007879AD">
      <w:pPr>
        <w:widowControl w:val="0"/>
        <w:autoSpaceDE w:val="0"/>
        <w:autoSpaceDN w:val="0"/>
        <w:adjustRightInd w:val="0"/>
        <w:spacing w:line="240" w:lineRule="auto"/>
        <w:jc w:val="both"/>
        <w:rPr>
          <w:rFonts w:ascii="Times New Roman" w:hAnsi="Times New Roman" w:cs="Times New Roman"/>
          <w:noProof/>
          <w:sz w:val="20"/>
        </w:rPr>
      </w:pPr>
      <w:r w:rsidRPr="007879AD">
        <w:rPr>
          <w:rFonts w:ascii="Times New Roman" w:hAnsi="Times New Roman" w:cs="Times New Roman"/>
          <w:noProof/>
          <w:sz w:val="20"/>
          <w:szCs w:val="24"/>
        </w:rPr>
        <w:t>Wahyudi, M. D. R. (2020) ‘Evaluation of TF-IDF Algorithm Weighting Scheme in The Qur ’ an Translation Clustering with K-Means Algorithm’.</w:t>
      </w:r>
    </w:p>
    <w:p w14:paraId="10090632" w14:textId="55F6ED10" w:rsidR="00BC03DB" w:rsidRPr="00E43350" w:rsidRDefault="007879AD" w:rsidP="007879AD">
      <w:pPr>
        <w:jc w:val="both"/>
        <w:rPr>
          <w:rFonts w:ascii="Times New Roman" w:hAnsi="Times New Roman" w:cs="Times New Roman"/>
          <w:sz w:val="20"/>
          <w:lang w:val="id-ID"/>
        </w:rPr>
      </w:pPr>
      <w:r>
        <w:rPr>
          <w:rFonts w:ascii="Times New Roman" w:hAnsi="Times New Roman" w:cs="Times New Roman"/>
          <w:sz w:val="20"/>
          <w:lang w:val="id-ID"/>
        </w:rPr>
        <w:fldChar w:fldCharType="end"/>
      </w:r>
      <w:r w:rsidR="00E43350">
        <w:rPr>
          <w:rFonts w:ascii="Times New Roman" w:hAnsi="Times New Roman" w:cs="Times New Roman"/>
          <w:sz w:val="20"/>
          <w:lang w:val="id-ID"/>
        </w:rPr>
        <w:tab/>
      </w:r>
    </w:p>
    <w:sectPr w:rsidR="00BC03DB" w:rsidRPr="00E43350" w:rsidSect="000663DC">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FF2D" w14:textId="77777777" w:rsidR="00F419FB" w:rsidRDefault="00F419FB" w:rsidP="00A94A03">
      <w:pPr>
        <w:spacing w:after="0" w:line="240" w:lineRule="auto"/>
      </w:pPr>
      <w:r>
        <w:separator/>
      </w:r>
    </w:p>
  </w:endnote>
  <w:endnote w:type="continuationSeparator" w:id="0">
    <w:p w14:paraId="001CA607" w14:textId="77777777" w:rsidR="00F419FB" w:rsidRDefault="00F419FB"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008157"/>
      <w:docPartObj>
        <w:docPartGallery w:val="Page Numbers (Bottom of Page)"/>
        <w:docPartUnique/>
      </w:docPartObj>
    </w:sdtPr>
    <w:sdtEndPr>
      <w:rPr>
        <w:noProof/>
        <w:sz w:val="20"/>
      </w:rPr>
    </w:sdtEndPr>
    <w:sdtContent>
      <w:p w14:paraId="065AA2D7" w14:textId="2574337D" w:rsidR="00106CA1" w:rsidRPr="00E43350" w:rsidRDefault="00106CA1" w:rsidP="00E43350">
        <w:pPr>
          <w:pStyle w:val="Footer"/>
          <w:jc w:val="right"/>
          <w:rPr>
            <w:sz w:val="20"/>
          </w:rPr>
        </w:pPr>
        <w:r w:rsidRPr="00131418">
          <w:rPr>
            <w:rFonts w:ascii="Times New Roman" w:hAnsi="Times New Roman" w:cs="Times New Roman"/>
            <w:noProof/>
            <w:sz w:val="20"/>
            <w:lang w:val="id-ID" w:eastAsia="id-ID"/>
          </w:rPr>
          <mc:AlternateContent>
            <mc:Choice Requires="wps">
              <w:drawing>
                <wp:anchor distT="45720" distB="45720" distL="114300" distR="114300" simplePos="0" relativeHeight="251666432" behindDoc="0" locked="0" layoutInCell="1" allowOverlap="1" wp14:anchorId="208F3CA8" wp14:editId="3216AF95">
                  <wp:simplePos x="0" y="0"/>
                  <wp:positionH relativeFrom="margin">
                    <wp:posOffset>-107950</wp:posOffset>
                  </wp:positionH>
                  <wp:positionV relativeFrom="paragraph">
                    <wp:posOffset>-76200</wp:posOffset>
                  </wp:positionV>
                  <wp:extent cx="401955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47650"/>
                          </a:xfrm>
                          <a:prstGeom prst="rect">
                            <a:avLst/>
                          </a:prstGeom>
                          <a:noFill/>
                          <a:ln w="9525">
                            <a:noFill/>
                            <a:miter lim="800000"/>
                            <a:headEnd/>
                            <a:tailEnd/>
                          </a:ln>
                        </wps:spPr>
                        <wps:txbx>
                          <w:txbxContent>
                            <w:p w14:paraId="61AB62F0" w14:textId="77777777" w:rsidR="00106CA1" w:rsidRPr="00D050ED" w:rsidRDefault="00000000" w:rsidP="00E43350">
                              <w:pPr>
                                <w:spacing w:after="0"/>
                                <w:rPr>
                                  <w:rFonts w:ascii="Times New Roman" w:hAnsi="Times New Roman" w:cs="Times New Roman"/>
                                  <w:sz w:val="18"/>
                                </w:rPr>
                              </w:pPr>
                              <w:hyperlink r:id="rId1" w:history="1">
                                <w:r w:rsidR="00106CA1" w:rsidRPr="00D050ED">
                                  <w:rPr>
                                    <w:rStyle w:val="Hyperlink"/>
                                    <w:rFonts w:ascii="Times New Roman" w:hAnsi="Times New Roman"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F3CA8" id="_x0000_t202" coordsize="21600,21600" o:spt="202" path="m,l,21600r21600,l21600,xe">
                  <v:stroke joinstyle="miter"/>
                  <v:path gradientshapeok="t" o:connecttype="rect"/>
                </v:shapetype>
                <v:shape id="Text Box 2" o:spid="_x0000_s1034" type="#_x0000_t202" style="position:absolute;left:0;text-align:left;margin-left:-8.5pt;margin-top:-6pt;width:316.5pt;height:1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" filled="f" stroked="f">
                  <v:textbox>
                    <w:txbxContent>
                      <w:p w14:paraId="61AB62F0" w14:textId="77777777" w:rsidR="00106CA1" w:rsidRPr="00D050ED" w:rsidRDefault="00000000" w:rsidP="00E43350">
                        <w:pPr>
                          <w:spacing w:after="0"/>
                          <w:rPr>
                            <w:rFonts w:ascii="Times New Roman" w:hAnsi="Times New Roman" w:cs="Times New Roman"/>
                            <w:sz w:val="18"/>
                          </w:rPr>
                        </w:pPr>
                        <w:hyperlink r:id="rId2" w:history="1">
                          <w:r w:rsidR="00106CA1" w:rsidRPr="00D050ED">
                            <w:rPr>
                              <w:rStyle w:val="Hyperlink"/>
                              <w:rFonts w:ascii="Times New Roman" w:hAnsi="Times New Roman" w:cs="Times New Roman"/>
                              <w:sz w:val="18"/>
                              <w:lang w:val="id-ID"/>
                            </w:rPr>
                            <w:t>https://doi.org/ 10.35671/ telematika.v12i1.xxx</w:t>
                          </w:r>
                        </w:hyperlink>
                      </w:p>
                    </w:txbxContent>
                  </v:textbox>
                  <w10:wrap anchorx="margin"/>
                </v:shape>
              </w:pict>
            </mc:Fallback>
          </mc:AlternateContent>
        </w:r>
        <w:r w:rsidRPr="00131418">
          <w:rPr>
            <w:rFonts w:ascii="Times New Roman" w:hAnsi="Times New Roman" w:cs="Times New Roman"/>
            <w:noProof/>
            <w:sz w:val="20"/>
            <w:lang w:val="id-ID" w:eastAsia="id-ID"/>
          </w:rPr>
          <mc:AlternateContent>
            <mc:Choice Requires="wps">
              <w:drawing>
                <wp:anchor distT="0" distB="0" distL="114300" distR="114300" simplePos="0" relativeHeight="251665408" behindDoc="0" locked="0" layoutInCell="1" allowOverlap="1" wp14:anchorId="2B5AA399" wp14:editId="4F42EE76">
                  <wp:simplePos x="0" y="0"/>
                  <wp:positionH relativeFrom="margin">
                    <wp:posOffset>1270</wp:posOffset>
                  </wp:positionH>
                  <wp:positionV relativeFrom="paragraph">
                    <wp:posOffset>-66040</wp:posOffset>
                  </wp:positionV>
                  <wp:extent cx="5223229" cy="635"/>
                  <wp:effectExtent l="0" t="0" r="3492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6B237"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6</w:t>
        </w:r>
        <w:r w:rsidRPr="00131418">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840618"/>
      <w:docPartObj>
        <w:docPartGallery w:val="Page Numbers (Bottom of Page)"/>
        <w:docPartUnique/>
      </w:docPartObj>
    </w:sdtPr>
    <w:sdtEndPr>
      <w:rPr>
        <w:noProof/>
        <w:sz w:val="20"/>
      </w:rPr>
    </w:sdtEndPr>
    <w:sdtContent>
      <w:p w14:paraId="6C361E7C" w14:textId="5F6409AB" w:rsidR="00106CA1" w:rsidRPr="00E43350" w:rsidRDefault="00106CA1" w:rsidP="00E43350">
        <w:pPr>
          <w:pStyle w:val="Footer"/>
          <w:jc w:val="right"/>
          <w:rPr>
            <w:sz w:val="20"/>
          </w:rPr>
        </w:pPr>
        <w:r w:rsidRPr="00131418">
          <w:rPr>
            <w:rFonts w:ascii="Times New Roman" w:hAnsi="Times New Roman" w:cs="Times New Roman"/>
            <w:noProof/>
            <w:sz w:val="20"/>
            <w:lang w:val="id-ID" w:eastAsia="id-ID"/>
          </w:rPr>
          <mc:AlternateContent>
            <mc:Choice Requires="wps">
              <w:drawing>
                <wp:anchor distT="45720" distB="45720" distL="114300" distR="114300" simplePos="0" relativeHeight="251669504" behindDoc="0" locked="0" layoutInCell="1" allowOverlap="1" wp14:anchorId="55C30274" wp14:editId="3541F0F6">
                  <wp:simplePos x="0" y="0"/>
                  <wp:positionH relativeFrom="margin">
                    <wp:posOffset>-107950</wp:posOffset>
                  </wp:positionH>
                  <wp:positionV relativeFrom="paragraph">
                    <wp:posOffset>-76200</wp:posOffset>
                  </wp:positionV>
                  <wp:extent cx="401955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w="9525">
                            <a:noFill/>
                            <a:miter lim="800000"/>
                            <a:headEnd/>
                            <a:tailEnd/>
                          </a:ln>
                        </wps:spPr>
                        <wps:txbx>
                          <w:txbxContent>
                            <w:p w14:paraId="114F0AFC" w14:textId="77777777" w:rsidR="00106CA1" w:rsidRPr="007C173B" w:rsidRDefault="00000000" w:rsidP="00E43350">
                              <w:pPr>
                                <w:spacing w:after="0"/>
                                <w:rPr>
                                  <w:rFonts w:ascii="Times New Roman" w:hAnsi="Times New Roman" w:cs="Times New Roman"/>
                                  <w:sz w:val="18"/>
                                </w:rPr>
                              </w:pPr>
                              <w:hyperlink r:id="rId1" w:history="1">
                                <w:r w:rsidR="00106CA1" w:rsidRPr="007C173B">
                                  <w:rPr>
                                    <w:rStyle w:val="Hyperlink"/>
                                    <w:rFonts w:ascii="Times New Roman" w:hAnsi="Times New Roman"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30274" id="_x0000_t202" coordsize="21600,21600" o:spt="202" path="m,l,21600r21600,l21600,xe">
                  <v:stroke joinstyle="miter"/>
                  <v:path gradientshapeok="t" o:connecttype="rect"/>
                </v:shapetype>
                <v:shape id="_x0000_s1035" type="#_x0000_t202" style="position:absolute;left:0;text-align:left;margin-left:-8.5pt;margin-top:-6pt;width:316.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" filled="f" stroked="f">
                  <v:textbox>
                    <w:txbxContent>
                      <w:p w14:paraId="114F0AFC" w14:textId="77777777" w:rsidR="00106CA1" w:rsidRPr="007C173B" w:rsidRDefault="00000000" w:rsidP="00E43350">
                        <w:pPr>
                          <w:spacing w:after="0"/>
                          <w:rPr>
                            <w:rFonts w:ascii="Times New Roman" w:hAnsi="Times New Roman" w:cs="Times New Roman"/>
                            <w:sz w:val="18"/>
                          </w:rPr>
                        </w:pPr>
                        <w:hyperlink r:id="rId2" w:history="1">
                          <w:r w:rsidR="00106CA1" w:rsidRPr="007C173B">
                            <w:rPr>
                              <w:rStyle w:val="Hyperlink"/>
                              <w:rFonts w:ascii="Times New Roman" w:hAnsi="Times New Roman" w:cs="Times New Roman"/>
                              <w:sz w:val="18"/>
                              <w:lang w:val="id-ID"/>
                            </w:rPr>
                            <w:t>https://doi.org/ 10.35671/ telematika.v12i1.xxx</w:t>
                          </w:r>
                        </w:hyperlink>
                      </w:p>
                    </w:txbxContent>
                  </v:textbox>
                  <w10:wrap anchorx="margin"/>
                </v:shape>
              </w:pict>
            </mc:Fallback>
          </mc:AlternateContent>
        </w:r>
        <w:r w:rsidRPr="00131418">
          <w:rPr>
            <w:rFonts w:ascii="Times New Roman" w:hAnsi="Times New Roman" w:cs="Times New Roman"/>
            <w:noProof/>
            <w:sz w:val="20"/>
            <w:lang w:val="id-ID" w:eastAsia="id-ID"/>
          </w:rPr>
          <mc:AlternateContent>
            <mc:Choice Requires="wps">
              <w:drawing>
                <wp:anchor distT="0" distB="0" distL="114300" distR="114300" simplePos="0" relativeHeight="251668480" behindDoc="0" locked="0" layoutInCell="1" allowOverlap="1" wp14:anchorId="3DC5D885" wp14:editId="6A104745">
                  <wp:simplePos x="0" y="0"/>
                  <wp:positionH relativeFrom="margin">
                    <wp:posOffset>1270</wp:posOffset>
                  </wp:positionH>
                  <wp:positionV relativeFrom="paragraph">
                    <wp:posOffset>-66040</wp:posOffset>
                  </wp:positionV>
                  <wp:extent cx="5223229" cy="635"/>
                  <wp:effectExtent l="0" t="0" r="3492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54479"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3</w:t>
        </w:r>
        <w:r w:rsidRPr="00131418">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22996"/>
      <w:docPartObj>
        <w:docPartGallery w:val="Page Numbers (Bottom of Page)"/>
        <w:docPartUnique/>
      </w:docPartObj>
    </w:sdtPr>
    <w:sdtEndPr>
      <w:rPr>
        <w:noProof/>
        <w:sz w:val="20"/>
      </w:rPr>
    </w:sdtEndPr>
    <w:sdtContent>
      <w:p w14:paraId="2F9935EF" w14:textId="76159B50" w:rsidR="00106CA1" w:rsidRPr="00131418" w:rsidRDefault="00106CA1" w:rsidP="00AE2944">
        <w:pPr>
          <w:pStyle w:val="Footer"/>
          <w:jc w:val="right"/>
          <w:rPr>
            <w:sz w:val="20"/>
          </w:rPr>
        </w:pPr>
        <w:r w:rsidRPr="00131418">
          <w:rPr>
            <w:rFonts w:ascii="Times New Roman" w:hAnsi="Times New Roman" w:cs="Times New Roman"/>
            <w:noProof/>
            <w:sz w:val="20"/>
            <w:lang w:val="id-ID" w:eastAsia="id-ID"/>
          </w:rPr>
          <mc:AlternateContent>
            <mc:Choice Requires="wps">
              <w:drawing>
                <wp:anchor distT="45720" distB="45720" distL="114300" distR="114300" simplePos="0" relativeHeight="251663360" behindDoc="0" locked="0" layoutInCell="1" allowOverlap="1" wp14:anchorId="346E495F" wp14:editId="06019AD5">
                  <wp:simplePos x="0" y="0"/>
                  <wp:positionH relativeFrom="margin">
                    <wp:posOffset>-107950</wp:posOffset>
                  </wp:positionH>
                  <wp:positionV relativeFrom="paragraph">
                    <wp:posOffset>-75565</wp:posOffset>
                  </wp:positionV>
                  <wp:extent cx="40195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8600"/>
                          </a:xfrm>
                          <a:prstGeom prst="rect">
                            <a:avLst/>
                          </a:prstGeom>
                          <a:noFill/>
                          <a:ln w="9525">
                            <a:noFill/>
                            <a:miter lim="800000"/>
                            <a:headEnd/>
                            <a:tailEnd/>
                          </a:ln>
                        </wps:spPr>
                        <wps:txbx>
                          <w:txbxContent>
                            <w:p w14:paraId="6094F753" w14:textId="77777777" w:rsidR="00106CA1" w:rsidRPr="00D050ED" w:rsidRDefault="00000000" w:rsidP="00E43350">
                              <w:pPr>
                                <w:spacing w:after="0"/>
                                <w:rPr>
                                  <w:rFonts w:ascii="Times New Roman" w:hAnsi="Times New Roman" w:cs="Times New Roman"/>
                                  <w:sz w:val="18"/>
                                </w:rPr>
                              </w:pPr>
                              <w:hyperlink r:id="rId1" w:history="1">
                                <w:r w:rsidR="00106CA1" w:rsidRPr="00D050ED">
                                  <w:rPr>
                                    <w:rStyle w:val="Hyperlink"/>
                                    <w:rFonts w:ascii="Times New Roman" w:hAnsi="Times New Roman"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E495F" id="_x0000_t202" coordsize="21600,21600" o:spt="202" path="m,l,21600r21600,l21600,xe">
                  <v:stroke joinstyle="miter"/>
                  <v:path gradientshapeok="t" o:connecttype="rect"/>
                </v:shapetype>
                <v:shape id="_x0000_s1036" type="#_x0000_t202" style="position:absolute;left:0;text-align:left;margin-left:-8.5pt;margin-top:-5.95pt;width:316.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" filled="f" stroked="f">
                  <v:textbox>
                    <w:txbxContent>
                      <w:p w14:paraId="6094F753" w14:textId="77777777" w:rsidR="00106CA1" w:rsidRPr="00D050ED" w:rsidRDefault="00000000" w:rsidP="00E43350">
                        <w:pPr>
                          <w:spacing w:after="0"/>
                          <w:rPr>
                            <w:rFonts w:ascii="Times New Roman" w:hAnsi="Times New Roman" w:cs="Times New Roman"/>
                            <w:sz w:val="18"/>
                          </w:rPr>
                        </w:pPr>
                        <w:hyperlink r:id="rId2" w:history="1">
                          <w:r w:rsidR="00106CA1" w:rsidRPr="00D050ED">
                            <w:rPr>
                              <w:rStyle w:val="Hyperlink"/>
                              <w:rFonts w:ascii="Times New Roman" w:hAnsi="Times New Roman" w:cs="Times New Roman"/>
                              <w:sz w:val="18"/>
                              <w:lang w:val="id-ID"/>
                            </w:rPr>
                            <w:t>https://doi.org/ 10.35671/ telematika.v12i1.xxx</w:t>
                          </w:r>
                        </w:hyperlink>
                      </w:p>
                    </w:txbxContent>
                  </v:textbox>
                  <w10:wrap anchorx="margin"/>
                </v:shape>
              </w:pict>
            </mc:Fallback>
          </mc:AlternateContent>
        </w:r>
        <w:r w:rsidRPr="00131418">
          <w:rPr>
            <w:rFonts w:ascii="Times New Roman" w:hAnsi="Times New Roman" w:cs="Times New Roman"/>
            <w:noProof/>
            <w:sz w:val="20"/>
            <w:lang w:val="id-ID" w:eastAsia="id-ID"/>
          </w:rPr>
          <mc:AlternateContent>
            <mc:Choice Requires="wps">
              <w:drawing>
                <wp:anchor distT="0" distB="0" distL="114300" distR="114300" simplePos="0" relativeHeight="251662336" behindDoc="0" locked="0" layoutInCell="1" allowOverlap="1" wp14:anchorId="069D7E47" wp14:editId="6302134D">
                  <wp:simplePos x="0" y="0"/>
                  <wp:positionH relativeFrom="margin">
                    <wp:posOffset>1270</wp:posOffset>
                  </wp:positionH>
                  <wp:positionV relativeFrom="paragraph">
                    <wp:posOffset>-66040</wp:posOffset>
                  </wp:positionV>
                  <wp:extent cx="5223229" cy="635"/>
                  <wp:effectExtent l="0" t="0" r="349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7B922"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kXJwIAAEwEAAAOAAAAZHJzL2Uyb0RvYy54bWysVE2P2jAQvVfqf7B8h3wQKESE1SqBXrZd&#10;JLY/wNgOsZp4LNsQUNX/XtsEtLS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1</w:t>
        </w:r>
        <w:r w:rsidRPr="0013141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A521" w14:textId="77777777" w:rsidR="00F419FB" w:rsidRDefault="00F419FB" w:rsidP="00A94A03">
      <w:pPr>
        <w:spacing w:after="0" w:line="240" w:lineRule="auto"/>
      </w:pPr>
      <w:r>
        <w:separator/>
      </w:r>
    </w:p>
  </w:footnote>
  <w:footnote w:type="continuationSeparator" w:id="0">
    <w:p w14:paraId="67996472" w14:textId="77777777" w:rsidR="00F419FB" w:rsidRDefault="00F419FB"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106CA1" w14:paraId="1305C458" w14:textId="77777777" w:rsidTr="009002EF">
      <w:tc>
        <w:tcPr>
          <w:tcW w:w="4246" w:type="dxa"/>
        </w:tcPr>
        <w:p w14:paraId="0F16907D" w14:textId="77777777" w:rsidR="00106CA1" w:rsidRDefault="00106CA1" w:rsidP="00DE5C50">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lang w:val="id-ID"/>
            </w:rPr>
            <w:t>xx</w:t>
          </w:r>
          <w:r w:rsidRPr="00DE7A30">
            <w:rPr>
              <w:rFonts w:ascii="Times New Roman" w:hAnsi="Times New Roman" w:cs="Times New Roman"/>
              <w:sz w:val="18"/>
              <w:szCs w:val="16"/>
              <w:lang w:val="id-ID"/>
            </w:rPr>
            <w:t xml:space="preserve">, </w:t>
          </w:r>
          <w:r>
            <w:rPr>
              <w:rFonts w:ascii="Times New Roman" w:hAnsi="Times New Roman" w:cs="Times New Roman"/>
              <w:sz w:val="18"/>
              <w:szCs w:val="16"/>
              <w:lang w:val="id-ID"/>
            </w:rPr>
            <w:t>xxxxxx</w:t>
          </w:r>
          <w:r w:rsidRPr="00DE7A30">
            <w:rPr>
              <w:rFonts w:ascii="Times New Roman" w:hAnsi="Times New Roman" w:cs="Times New Roman"/>
              <w:sz w:val="18"/>
              <w:szCs w:val="16"/>
              <w:lang w:val="id-ID"/>
            </w:rPr>
            <w:t xml:space="preserve"> (2020)</w:t>
          </w:r>
          <w:r>
            <w:rPr>
              <w:rFonts w:ascii="Times New Roman" w:hAnsi="Times New Roman" w:cs="Times New Roman"/>
              <w:sz w:val="18"/>
              <w:szCs w:val="16"/>
              <w:lang w:val="id-ID"/>
            </w:rPr>
            <w:t xml:space="preserve"> pp. xx</w:t>
          </w:r>
          <w:r w:rsidRPr="00DE7A30">
            <w:rPr>
              <w:rFonts w:ascii="Times New Roman" w:hAnsi="Times New Roman" w:cs="Times New Roman"/>
              <w:sz w:val="18"/>
              <w:szCs w:val="16"/>
              <w:lang w:val="id-ID"/>
            </w:rPr>
            <w:t>-</w:t>
          </w:r>
          <w:r>
            <w:rPr>
              <w:rFonts w:ascii="Times New Roman" w:hAnsi="Times New Roman" w:cs="Times New Roman"/>
              <w:sz w:val="18"/>
              <w:szCs w:val="16"/>
              <w:lang w:val="id-ID"/>
            </w:rPr>
            <w:t>xx</w:t>
          </w:r>
        </w:p>
      </w:tc>
      <w:tc>
        <w:tcPr>
          <w:tcW w:w="4247" w:type="dxa"/>
        </w:tcPr>
        <w:p w14:paraId="6FB1CCAC" w14:textId="77777777" w:rsidR="00106CA1" w:rsidRPr="003568F7" w:rsidRDefault="00106CA1" w:rsidP="00DE5C50">
          <w:pPr>
            <w:pStyle w:val="Header"/>
            <w:tabs>
              <w:tab w:val="clear" w:pos="4513"/>
              <w:tab w:val="center" w:pos="2015"/>
              <w:tab w:val="right" w:pos="4031"/>
              <w:tab w:val="center" w:pos="7937"/>
            </w:tabs>
            <w:jc w:val="right"/>
            <w:rPr>
              <w:rFonts w:ascii="Times New Roman" w:hAnsi="Times New Roman" w:cs="Times New Roman"/>
              <w:sz w:val="18"/>
              <w:szCs w:val="16"/>
              <w:lang w:val="id-ID"/>
            </w:rPr>
          </w:pPr>
          <w:r w:rsidRPr="00E43CFE">
            <w:rPr>
              <w:rFonts w:ascii="Times New Roman" w:hAnsi="Times New Roman" w:cs="Times New Roman"/>
              <w:sz w:val="18"/>
              <w:szCs w:val="16"/>
              <w:lang w:val="id-ID"/>
            </w:rPr>
            <w:t>ISSN 2442-4528</w:t>
          </w:r>
          <w:r>
            <w:rPr>
              <w:rFonts w:ascii="Times New Roman" w:hAnsi="Times New Roman" w:cs="Times New Roman"/>
              <w:sz w:val="18"/>
              <w:szCs w:val="16"/>
              <w:lang w:val="id-ID"/>
            </w:rPr>
            <w:t xml:space="preserve"> </w:t>
          </w:r>
          <w:r w:rsidRPr="00E43CFE">
            <w:rPr>
              <w:rFonts w:ascii="Times New Roman" w:hAnsi="Times New Roman" w:cs="Times New Roman"/>
              <w:sz w:val="18"/>
              <w:szCs w:val="16"/>
              <w:lang w:val="id-ID"/>
            </w:rPr>
            <w:t xml:space="preserve">(Online) </w:t>
          </w:r>
          <w:r>
            <w:rPr>
              <w:rFonts w:ascii="Times New Roman" w:hAnsi="Times New Roman" w:cs="Times New Roman"/>
              <w:sz w:val="18"/>
              <w:szCs w:val="16"/>
              <w:lang w:val="id-ID"/>
            </w:rPr>
            <w:t xml:space="preserve"> | ISSN 1979-925X (Print)</w:t>
          </w:r>
        </w:p>
      </w:tc>
    </w:tr>
  </w:tbl>
  <w:p w14:paraId="5F4A2022" w14:textId="77777777" w:rsidR="00106CA1" w:rsidRPr="00DE5C50" w:rsidRDefault="00106CA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9"/>
    </w:tblGrid>
    <w:tr w:rsidR="00106CA1" w14:paraId="1361E793" w14:textId="77777777" w:rsidTr="00E43350">
      <w:trPr>
        <w:trHeight w:val="289"/>
      </w:trPr>
      <w:tc>
        <w:tcPr>
          <w:tcW w:w="4358" w:type="dxa"/>
        </w:tcPr>
        <w:p w14:paraId="0A461AB4" w14:textId="77777777" w:rsidR="00106CA1" w:rsidRDefault="00106CA1" w:rsidP="00DE5C50">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lang w:val="id-ID"/>
            </w:rPr>
            <w:t>xx</w:t>
          </w:r>
          <w:r w:rsidRPr="00DE7A30">
            <w:rPr>
              <w:rFonts w:ascii="Times New Roman" w:hAnsi="Times New Roman" w:cs="Times New Roman"/>
              <w:sz w:val="18"/>
              <w:szCs w:val="16"/>
              <w:lang w:val="id-ID"/>
            </w:rPr>
            <w:t xml:space="preserve">, </w:t>
          </w:r>
          <w:r>
            <w:rPr>
              <w:rFonts w:ascii="Times New Roman" w:hAnsi="Times New Roman" w:cs="Times New Roman"/>
              <w:sz w:val="18"/>
              <w:szCs w:val="16"/>
              <w:lang w:val="id-ID"/>
            </w:rPr>
            <w:t>xxxxxx</w:t>
          </w:r>
          <w:r w:rsidRPr="00DE7A30">
            <w:rPr>
              <w:rFonts w:ascii="Times New Roman" w:hAnsi="Times New Roman" w:cs="Times New Roman"/>
              <w:sz w:val="18"/>
              <w:szCs w:val="16"/>
              <w:lang w:val="id-ID"/>
            </w:rPr>
            <w:t xml:space="preserve"> (2020)</w:t>
          </w:r>
          <w:r>
            <w:rPr>
              <w:rFonts w:ascii="Times New Roman" w:hAnsi="Times New Roman" w:cs="Times New Roman"/>
              <w:sz w:val="18"/>
              <w:szCs w:val="16"/>
              <w:lang w:val="id-ID"/>
            </w:rPr>
            <w:t xml:space="preserve"> pp. xx</w:t>
          </w:r>
          <w:r w:rsidRPr="00DE7A30">
            <w:rPr>
              <w:rFonts w:ascii="Times New Roman" w:hAnsi="Times New Roman" w:cs="Times New Roman"/>
              <w:sz w:val="18"/>
              <w:szCs w:val="16"/>
              <w:lang w:val="id-ID"/>
            </w:rPr>
            <w:t>-</w:t>
          </w:r>
          <w:r>
            <w:rPr>
              <w:rFonts w:ascii="Times New Roman" w:hAnsi="Times New Roman" w:cs="Times New Roman"/>
              <w:sz w:val="18"/>
              <w:szCs w:val="16"/>
              <w:lang w:val="id-ID"/>
            </w:rPr>
            <w:t>xx</w:t>
          </w:r>
        </w:p>
      </w:tc>
      <w:tc>
        <w:tcPr>
          <w:tcW w:w="4359" w:type="dxa"/>
        </w:tcPr>
        <w:p w14:paraId="3E7B1859" w14:textId="77777777" w:rsidR="00106CA1" w:rsidRPr="003568F7" w:rsidRDefault="00106CA1" w:rsidP="00DE5C50">
          <w:pPr>
            <w:pStyle w:val="Header"/>
            <w:tabs>
              <w:tab w:val="clear" w:pos="4513"/>
              <w:tab w:val="center" w:pos="2015"/>
              <w:tab w:val="right" w:pos="4031"/>
              <w:tab w:val="center" w:pos="7937"/>
            </w:tabs>
            <w:jc w:val="right"/>
            <w:rPr>
              <w:rFonts w:ascii="Times New Roman" w:hAnsi="Times New Roman" w:cs="Times New Roman"/>
              <w:sz w:val="18"/>
              <w:szCs w:val="16"/>
              <w:lang w:val="id-ID"/>
            </w:rPr>
          </w:pPr>
          <w:r w:rsidRPr="00E43CFE">
            <w:rPr>
              <w:rFonts w:ascii="Times New Roman" w:hAnsi="Times New Roman" w:cs="Times New Roman"/>
              <w:sz w:val="18"/>
              <w:szCs w:val="16"/>
              <w:lang w:val="id-ID"/>
            </w:rPr>
            <w:t>ISSN 2442-4528</w:t>
          </w:r>
          <w:r>
            <w:rPr>
              <w:rFonts w:ascii="Times New Roman" w:hAnsi="Times New Roman" w:cs="Times New Roman"/>
              <w:sz w:val="18"/>
              <w:szCs w:val="16"/>
              <w:lang w:val="id-ID"/>
            </w:rPr>
            <w:t xml:space="preserve"> </w:t>
          </w:r>
          <w:r w:rsidRPr="00E43CFE">
            <w:rPr>
              <w:rFonts w:ascii="Times New Roman" w:hAnsi="Times New Roman" w:cs="Times New Roman"/>
              <w:sz w:val="18"/>
              <w:szCs w:val="16"/>
              <w:lang w:val="id-ID"/>
            </w:rPr>
            <w:t xml:space="preserve">(Online) </w:t>
          </w:r>
          <w:r>
            <w:rPr>
              <w:rFonts w:ascii="Times New Roman" w:hAnsi="Times New Roman" w:cs="Times New Roman"/>
              <w:sz w:val="18"/>
              <w:szCs w:val="16"/>
              <w:lang w:val="id-ID"/>
            </w:rPr>
            <w:t xml:space="preserve"> | ISSN 1979-925X (Print)</w:t>
          </w:r>
        </w:p>
      </w:tc>
    </w:tr>
  </w:tbl>
  <w:p w14:paraId="2DFDB2B1" w14:textId="77777777" w:rsidR="00106CA1" w:rsidRPr="00DE5C50" w:rsidRDefault="00106CA1" w:rsidP="00DE5C50">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3A1963" w:rsidRPr="00DE7A30" w14:paraId="5FA62E63" w14:textId="77777777" w:rsidTr="001E27FE">
      <w:tc>
        <w:tcPr>
          <w:tcW w:w="4246" w:type="dxa"/>
        </w:tcPr>
        <w:p w14:paraId="7C8E3E2A" w14:textId="77777777" w:rsidR="003A1963" w:rsidRPr="00DE7A30" w:rsidRDefault="003A1963" w:rsidP="003A1963">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lang w:val="id-ID"/>
            </w:rPr>
            <w:t>xx</w:t>
          </w:r>
          <w:r w:rsidRPr="00DE7A30">
            <w:rPr>
              <w:rFonts w:ascii="Times New Roman" w:hAnsi="Times New Roman" w:cs="Times New Roman"/>
              <w:sz w:val="18"/>
              <w:szCs w:val="16"/>
              <w:lang w:val="id-ID"/>
            </w:rPr>
            <w:t xml:space="preserve">, </w:t>
          </w:r>
          <w:r>
            <w:rPr>
              <w:rFonts w:ascii="Times New Roman" w:hAnsi="Times New Roman" w:cs="Times New Roman"/>
              <w:sz w:val="18"/>
              <w:szCs w:val="16"/>
              <w:lang w:val="id-ID"/>
            </w:rPr>
            <w:t>xxxxxx</w:t>
          </w:r>
          <w:r w:rsidRPr="00DE7A30">
            <w:rPr>
              <w:rFonts w:ascii="Times New Roman" w:hAnsi="Times New Roman" w:cs="Times New Roman"/>
              <w:sz w:val="18"/>
              <w:szCs w:val="16"/>
              <w:lang w:val="id-ID"/>
            </w:rPr>
            <w:t xml:space="preserve"> (2020)</w:t>
          </w:r>
          <w:r>
            <w:rPr>
              <w:rFonts w:ascii="Times New Roman" w:hAnsi="Times New Roman" w:cs="Times New Roman"/>
              <w:sz w:val="18"/>
              <w:szCs w:val="16"/>
              <w:lang w:val="id-ID"/>
            </w:rPr>
            <w:t xml:space="preserve"> pp. xx</w:t>
          </w:r>
          <w:r w:rsidRPr="00DE7A30">
            <w:rPr>
              <w:rFonts w:ascii="Times New Roman" w:hAnsi="Times New Roman" w:cs="Times New Roman"/>
              <w:sz w:val="18"/>
              <w:szCs w:val="16"/>
              <w:lang w:val="id-ID"/>
            </w:rPr>
            <w:t>-</w:t>
          </w:r>
          <w:r>
            <w:rPr>
              <w:rFonts w:ascii="Times New Roman" w:hAnsi="Times New Roman" w:cs="Times New Roman"/>
              <w:sz w:val="18"/>
              <w:szCs w:val="16"/>
              <w:lang w:val="id-ID"/>
            </w:rPr>
            <w:t>xx</w:t>
          </w:r>
        </w:p>
      </w:tc>
      <w:tc>
        <w:tcPr>
          <w:tcW w:w="4247" w:type="dxa"/>
        </w:tcPr>
        <w:p w14:paraId="77F3D102" w14:textId="77777777" w:rsidR="003A1963" w:rsidRPr="00DE7A30" w:rsidRDefault="003A1963" w:rsidP="003A1963">
          <w:pPr>
            <w:pStyle w:val="Header"/>
            <w:tabs>
              <w:tab w:val="clear" w:pos="4513"/>
              <w:tab w:val="center" w:pos="2015"/>
              <w:tab w:val="right" w:pos="4031"/>
              <w:tab w:val="center" w:pos="7937"/>
            </w:tabs>
            <w:jc w:val="right"/>
            <w:rPr>
              <w:rFonts w:ascii="Times New Roman" w:hAnsi="Times New Roman" w:cs="Times New Roman"/>
              <w:sz w:val="18"/>
              <w:szCs w:val="16"/>
              <w:lang w:val="id-ID"/>
            </w:rPr>
          </w:pPr>
          <w:r w:rsidRPr="00DE7A30">
            <w:rPr>
              <w:rFonts w:ascii="Times New Roman" w:hAnsi="Times New Roman" w:cs="Times New Roman"/>
              <w:sz w:val="18"/>
              <w:szCs w:val="16"/>
              <w:lang w:val="id-ID"/>
            </w:rPr>
            <w:t>e-ISSN 2442-4528  | p-ISSN 1979-925X</w:t>
          </w:r>
        </w:p>
      </w:tc>
    </w:tr>
  </w:tbl>
  <w:p w14:paraId="054E8521" w14:textId="77777777" w:rsidR="003A1963" w:rsidRPr="00DE7A30" w:rsidRDefault="003A1963" w:rsidP="003A1963">
    <w:pPr>
      <w:pStyle w:val="Header"/>
      <w:tabs>
        <w:tab w:val="clear" w:pos="4513"/>
        <w:tab w:val="center" w:pos="7937"/>
      </w:tabs>
      <w:jc w:val="center"/>
      <w:rPr>
        <w:rFonts w:ascii="Times New Roman" w:hAnsi="Times New Roman" w:cs="Times New Roman"/>
        <w:sz w:val="18"/>
        <w:szCs w:val="16"/>
        <w:lang w:val="id-ID"/>
      </w:rPr>
    </w:pPr>
    <w:r w:rsidRPr="00DE7A30">
      <w:rPr>
        <w:rFonts w:ascii="Times New Roman" w:hAnsi="Times New Roman" w:cs="Times New Roman"/>
        <w:i/>
        <w:noProof/>
        <w:sz w:val="24"/>
        <w:lang w:val="id-ID" w:eastAsia="id-ID"/>
      </w:rPr>
      <mc:AlternateContent>
        <mc:Choice Requires="wps">
          <w:drawing>
            <wp:anchor distT="0" distB="0" distL="114300" distR="114300" simplePos="0" relativeHeight="251671552" behindDoc="0" locked="0" layoutInCell="1" allowOverlap="1" wp14:anchorId="20C14B14" wp14:editId="3269FE7B">
              <wp:simplePos x="0" y="0"/>
              <wp:positionH relativeFrom="margin">
                <wp:posOffset>9896</wp:posOffset>
              </wp:positionH>
              <wp:positionV relativeFrom="paragraph">
                <wp:posOffset>24765</wp:posOffset>
              </wp:positionV>
              <wp:extent cx="5316843" cy="0"/>
              <wp:effectExtent l="0" t="0" r="368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4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F906A" id="_x0000_t32" coordsize="21600,21600" o:spt="32" o:oned="t" path="m,l21600,21600e" filled="f">
              <v:path arrowok="t" fillok="f" o:connecttype="none"/>
              <o:lock v:ext="edit" shapetype="t"/>
            </v:shapetype>
            <v:shape id="Straight Arrow Connector 9" o:spid="_x0000_s1026" type="#_x0000_t32" style="position:absolute;margin-left:.8pt;margin-top:1.95pt;width:418.6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" strokeweight="1pt">
              <w10:wrap anchorx="margin"/>
            </v:shape>
          </w:pict>
        </mc:Fallback>
      </mc:AlternateConten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5386"/>
      <w:gridCol w:w="1565"/>
    </w:tblGrid>
    <w:tr w:rsidR="003A1963" w:rsidRPr="00DE7A30" w14:paraId="75FA1390" w14:textId="77777777" w:rsidTr="001E27FE">
      <w:trPr>
        <w:cantSplit/>
        <w:trHeight w:val="1134"/>
      </w:trPr>
      <w:tc>
        <w:tcPr>
          <w:tcW w:w="1413" w:type="dxa"/>
          <w:vAlign w:val="center"/>
        </w:tcPr>
        <w:p w14:paraId="3055EB73" w14:textId="77777777" w:rsidR="003A1963" w:rsidRPr="00DE7A30" w:rsidRDefault="003A1963" w:rsidP="003A1963">
          <w:pPr>
            <w:pStyle w:val="Header"/>
            <w:tabs>
              <w:tab w:val="clear" w:pos="4513"/>
              <w:tab w:val="center" w:pos="7937"/>
            </w:tabs>
            <w:ind w:left="-113"/>
            <w:rPr>
              <w:rFonts w:ascii="Times New Roman" w:hAnsi="Times New Roman" w:cs="Times New Roman"/>
              <w:sz w:val="18"/>
              <w:szCs w:val="16"/>
              <w:lang w:val="id-ID"/>
            </w:rPr>
          </w:pPr>
          <w:r w:rsidRPr="00DE7A30">
            <w:rPr>
              <w:rFonts w:ascii="Times New Roman" w:hAnsi="Times New Roman" w:cs="Times New Roman"/>
              <w:noProof/>
              <w:sz w:val="18"/>
              <w:szCs w:val="16"/>
              <w:lang w:val="id-ID" w:eastAsia="id-ID"/>
            </w:rPr>
            <w:drawing>
              <wp:inline distT="0" distB="0" distL="0" distR="0" wp14:anchorId="275481B6" wp14:editId="7000F277">
                <wp:extent cx="647700" cy="910828"/>
                <wp:effectExtent l="0" t="0" r="0" b="3810"/>
                <wp:docPr id="6" name="Picture 6" descr="E:\Telematika 2019\Agustus 2019\cover telemat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lematika 2019\Agustus 2019\cover telematik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6" cy="911371"/>
                        </a:xfrm>
                        <a:prstGeom prst="rect">
                          <a:avLst/>
                        </a:prstGeom>
                        <a:noFill/>
                        <a:ln>
                          <a:noFill/>
                        </a:ln>
                      </pic:spPr>
                    </pic:pic>
                  </a:graphicData>
                </a:graphic>
              </wp:inline>
            </w:drawing>
          </w:r>
        </w:p>
      </w:tc>
      <w:tc>
        <w:tcPr>
          <w:tcW w:w="5386" w:type="dxa"/>
          <w:shd w:val="clear" w:color="auto" w:fill="E7E6E6" w:themeFill="background2"/>
        </w:tcPr>
        <w:p w14:paraId="6B3677E9" w14:textId="5C587233" w:rsidR="003A1963" w:rsidRPr="00DE7A30" w:rsidRDefault="00C12C00" w:rsidP="003A1963">
          <w:pPr>
            <w:pStyle w:val="Header"/>
            <w:jc w:val="center"/>
            <w:rPr>
              <w:rFonts w:ascii="Times New Roman" w:hAnsi="Times New Roman" w:cs="Times New Roman"/>
              <w:b/>
              <w:sz w:val="40"/>
            </w:rPr>
          </w:pPr>
          <w:r w:rsidRPr="0048524E">
            <w:rPr>
              <w:rFonts w:ascii="Times New Roman" w:hAnsi="Times New Roman" w:cs="Times New Roman"/>
              <w:sz w:val="15"/>
              <w:lang w:val="id-ID"/>
            </w:rPr>
            <w:t>Available</w:t>
          </w:r>
          <w:r w:rsidRPr="0048524E">
            <w:rPr>
              <w:rFonts w:ascii="Times New Roman" w:hAnsi="Times New Roman" w:cs="Times New Roman"/>
              <w:sz w:val="15"/>
            </w:rPr>
            <w:t xml:space="preserve"> online </w:t>
          </w:r>
          <w:r w:rsidRPr="0048524E">
            <w:rPr>
              <w:rFonts w:ascii="Times New Roman" w:hAnsi="Times New Roman" w:cs="Times New Roman"/>
              <w:sz w:val="15"/>
              <w:lang w:val="id-ID"/>
            </w:rPr>
            <w:t>at</w:t>
          </w:r>
          <w:r>
            <w:rPr>
              <w:rFonts w:ascii="Times New Roman" w:hAnsi="Times New Roman" w:cs="Times New Roman"/>
              <w:sz w:val="15"/>
              <w:lang w:val="id-ID"/>
            </w:rPr>
            <w:t xml:space="preserve"> </w:t>
          </w:r>
          <w:r w:rsidRPr="00DE7A30">
            <w:rPr>
              <w:rFonts w:ascii="Times New Roman" w:hAnsi="Times New Roman" w:cs="Times New Roman"/>
              <w:sz w:val="15"/>
            </w:rPr>
            <w:t xml:space="preserve"> : </w:t>
          </w:r>
          <w:hyperlink r:id="rId2" w:history="1">
            <w:r w:rsidR="003A1963" w:rsidRPr="00DE7A30">
              <w:rPr>
                <w:rStyle w:val="Hyperlink"/>
                <w:rFonts w:ascii="Times New Roman" w:hAnsi="Times New Roman" w:cs="Times New Roman"/>
                <w:i/>
                <w:sz w:val="16"/>
              </w:rPr>
              <w:t>http://ejournal.amikompurwokerto.ac.id/index.php/telematika/</w:t>
            </w:r>
          </w:hyperlink>
        </w:p>
        <w:p w14:paraId="23A31D62" w14:textId="77777777" w:rsidR="003A1963" w:rsidRPr="00DE7A30" w:rsidRDefault="003A1963" w:rsidP="003A1963">
          <w:pPr>
            <w:pStyle w:val="Header"/>
            <w:spacing w:before="120" w:after="120"/>
            <w:jc w:val="center"/>
            <w:rPr>
              <w:rFonts w:ascii="Times New Roman" w:hAnsi="Times New Roman" w:cs="Times New Roman"/>
              <w:b/>
              <w:sz w:val="32"/>
              <w:lang w:val="id-ID"/>
            </w:rPr>
          </w:pPr>
          <w:r w:rsidRPr="00DE7A30">
            <w:rPr>
              <w:rFonts w:ascii="Times New Roman" w:hAnsi="Times New Roman" w:cs="Times New Roman"/>
              <w:b/>
              <w:sz w:val="32"/>
              <w:lang w:val="id-ID"/>
            </w:rPr>
            <w:t>Telematika</w:t>
          </w:r>
        </w:p>
        <w:p w14:paraId="43AAF645" w14:textId="77777777" w:rsidR="003A1963" w:rsidRPr="00DE7A30" w:rsidRDefault="003A1963" w:rsidP="003A1963">
          <w:pPr>
            <w:pStyle w:val="Header"/>
            <w:tabs>
              <w:tab w:val="clear" w:pos="4513"/>
              <w:tab w:val="left" w:pos="555"/>
              <w:tab w:val="center" w:pos="2653"/>
              <w:tab w:val="center" w:pos="7937"/>
            </w:tabs>
            <w:spacing w:line="360" w:lineRule="auto"/>
            <w:jc w:val="center"/>
            <w:rPr>
              <w:rStyle w:val="Hyperlink"/>
              <w:rFonts w:ascii="Times New Roman" w:hAnsi="Times New Roman" w:cs="Times New Roman"/>
              <w:color w:val="auto"/>
              <w:sz w:val="16"/>
              <w:u w:val="none"/>
            </w:rPr>
          </w:pPr>
        </w:p>
        <w:p w14:paraId="10B67B5A" w14:textId="77777777" w:rsidR="003A1963" w:rsidRPr="00DE7A30" w:rsidRDefault="003A1963" w:rsidP="003A1963">
          <w:pPr>
            <w:pStyle w:val="Header"/>
            <w:tabs>
              <w:tab w:val="clear" w:pos="4513"/>
              <w:tab w:val="center" w:pos="7937"/>
            </w:tabs>
            <w:jc w:val="center"/>
            <w:rPr>
              <w:rFonts w:ascii="Times New Roman" w:hAnsi="Times New Roman" w:cs="Times New Roman"/>
              <w:sz w:val="18"/>
              <w:szCs w:val="16"/>
              <w:lang w:val="id-ID"/>
            </w:rPr>
          </w:pPr>
          <w:r w:rsidRPr="005D6236">
            <w:rPr>
              <w:rFonts w:ascii="Times New Roman" w:hAnsi="Times New Roman" w:cs="Times New Roman"/>
              <w:sz w:val="18"/>
              <w:szCs w:val="16"/>
              <w:lang w:val="id-ID"/>
            </w:rPr>
            <w:t>Accreditated SINTA “2” Kemenristek/BRIN, No. 85/M/KPT/2020</w:t>
          </w:r>
        </w:p>
      </w:tc>
      <w:tc>
        <w:tcPr>
          <w:tcW w:w="1565" w:type="dxa"/>
          <w:vAlign w:val="center"/>
        </w:tcPr>
        <w:p w14:paraId="43A6EDB5" w14:textId="77777777" w:rsidR="003A1963" w:rsidRPr="00DE7A30" w:rsidRDefault="003A1963" w:rsidP="003A1963">
          <w:pPr>
            <w:pStyle w:val="Header"/>
            <w:tabs>
              <w:tab w:val="clear" w:pos="4513"/>
              <w:tab w:val="center" w:pos="7937"/>
            </w:tabs>
            <w:ind w:right="-57"/>
            <w:jc w:val="right"/>
            <w:rPr>
              <w:rFonts w:ascii="Times New Roman" w:hAnsi="Times New Roman" w:cs="Times New Roman"/>
              <w:sz w:val="18"/>
              <w:szCs w:val="16"/>
              <w:lang w:val="id-ID"/>
            </w:rPr>
          </w:pPr>
          <w:r w:rsidRPr="00DE7A30">
            <w:rPr>
              <w:rFonts w:ascii="Times New Roman" w:hAnsi="Times New Roman" w:cs="Times New Roman"/>
              <w:noProof/>
              <w:sz w:val="18"/>
              <w:szCs w:val="16"/>
              <w:lang w:val="id-ID" w:eastAsia="id-ID"/>
            </w:rPr>
            <w:drawing>
              <wp:inline distT="0" distB="0" distL="0" distR="0" wp14:anchorId="6F62A6C7" wp14:editId="36A521B2">
                <wp:extent cx="819785" cy="742950"/>
                <wp:effectExtent l="0" t="0" r="0" b="0"/>
                <wp:docPr id="13" name="Picture 13" descr="C:\Users\user\AppData\Local\Microsoft\Windows\INetCache\Content.Word\Logo Un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Logo Univ.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785" cy="742950"/>
                        </a:xfrm>
                        <a:prstGeom prst="rect">
                          <a:avLst/>
                        </a:prstGeom>
                        <a:noFill/>
                        <a:ln>
                          <a:noFill/>
                        </a:ln>
                      </pic:spPr>
                    </pic:pic>
                  </a:graphicData>
                </a:graphic>
              </wp:inline>
            </w:drawing>
          </w:r>
        </w:p>
      </w:tc>
    </w:tr>
  </w:tbl>
  <w:p w14:paraId="15CD8136" w14:textId="77777777" w:rsidR="003A1963" w:rsidRPr="00DE7A30" w:rsidRDefault="003A1963" w:rsidP="003A1963">
    <w:pPr>
      <w:pStyle w:val="Header"/>
      <w:tabs>
        <w:tab w:val="clear" w:pos="4513"/>
        <w:tab w:val="center" w:pos="7937"/>
      </w:tabs>
      <w:jc w:val="center"/>
      <w:rPr>
        <w:rFonts w:ascii="Times New Roman" w:hAnsi="Times New Roman" w:cs="Times New Roman"/>
        <w:sz w:val="18"/>
        <w:szCs w:val="16"/>
        <w:lang w:val="id-ID"/>
      </w:rPr>
    </w:pPr>
    <w:r w:rsidRPr="00DE7A30">
      <w:rPr>
        <w:rFonts w:ascii="Times New Roman" w:hAnsi="Times New Roman" w:cs="Times New Roman"/>
        <w:i/>
        <w:noProof/>
        <w:sz w:val="24"/>
        <w:lang w:val="id-ID" w:eastAsia="id-ID"/>
      </w:rPr>
      <mc:AlternateContent>
        <mc:Choice Requires="wps">
          <w:drawing>
            <wp:anchor distT="0" distB="0" distL="114300" distR="114300" simplePos="0" relativeHeight="251672576" behindDoc="0" locked="0" layoutInCell="1" allowOverlap="1" wp14:anchorId="780A77D0" wp14:editId="44A351B6">
              <wp:simplePos x="0" y="0"/>
              <wp:positionH relativeFrom="margin">
                <wp:posOffset>-3439</wp:posOffset>
              </wp:positionH>
              <wp:positionV relativeFrom="paragraph">
                <wp:posOffset>87630</wp:posOffset>
              </wp:positionV>
              <wp:extent cx="5318377" cy="0"/>
              <wp:effectExtent l="0" t="0" r="349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37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4C64D" id="Straight Arrow Connector 11" o:spid="_x0000_s1026" type="#_x0000_t32" style="position:absolute;margin-left:-.25pt;margin-top:6.9pt;width:418.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" strokeweight="1pt">
              <w10:wrap anchorx="margin"/>
            </v:shape>
          </w:pict>
        </mc:Fallback>
      </mc:AlternateContent>
    </w:r>
  </w:p>
  <w:p w14:paraId="199B2FFA" w14:textId="77777777" w:rsidR="00106CA1" w:rsidRPr="003A1963" w:rsidRDefault="00106CA1" w:rsidP="003A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132575A"/>
    <w:multiLevelType w:val="hybridMultilevel"/>
    <w:tmpl w:val="49407EFA"/>
    <w:lvl w:ilvl="0" w:tplc="825A46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26A70D27"/>
    <w:multiLevelType w:val="hybridMultilevel"/>
    <w:tmpl w:val="5CBCF3D8"/>
    <w:lvl w:ilvl="0" w:tplc="AA9E0702">
      <w:start w:val="1"/>
      <w:numFmt w:val="decimal"/>
      <w:lvlText w:val="%1."/>
      <w:lvlJc w:val="left"/>
      <w:pPr>
        <w:ind w:left="720" w:hanging="360"/>
      </w:pPr>
      <w:rPr>
        <w:rFonts w:ascii="Calibri" w:hAnsi="Calibri" w:cs="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A8C0574"/>
    <w:multiLevelType w:val="hybridMultilevel"/>
    <w:tmpl w:val="2F760AA6"/>
    <w:lvl w:ilvl="0" w:tplc="0406B640">
      <w:numFmt w:val="bullet"/>
      <w:lvlText w:val="-"/>
      <w:lvlJc w:val="left"/>
      <w:pPr>
        <w:ind w:left="644" w:hanging="360"/>
      </w:pPr>
      <w:rPr>
        <w:rFonts w:ascii="Times New Roman" w:eastAsia="Times New Roman" w:hAnsi="Times New Roman" w:cs="Times New Roman"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num w:numId="1" w16cid:durableId="2146970748">
    <w:abstractNumId w:val="0"/>
  </w:num>
  <w:num w:numId="2" w16cid:durableId="1699545162">
    <w:abstractNumId w:val="2"/>
  </w:num>
  <w:num w:numId="3" w16cid:durableId="1565022686">
    <w:abstractNumId w:val="4"/>
  </w:num>
  <w:num w:numId="4" w16cid:durableId="1383407025">
    <w:abstractNumId w:val="3"/>
  </w:num>
  <w:num w:numId="5" w16cid:durableId="1658265550">
    <w:abstractNumId w:val="6"/>
  </w:num>
  <w:num w:numId="6" w16cid:durableId="925306734">
    <w:abstractNumId w:val="1"/>
  </w:num>
  <w:num w:numId="7" w16cid:durableId="1052389953">
    <w:abstractNumId w:val="7"/>
  </w:num>
  <w:num w:numId="8" w16cid:durableId="659115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7283"/>
    <w:rsid w:val="00023A95"/>
    <w:rsid w:val="0002651C"/>
    <w:rsid w:val="000318A0"/>
    <w:rsid w:val="0003595A"/>
    <w:rsid w:val="0004025A"/>
    <w:rsid w:val="00042829"/>
    <w:rsid w:val="00042B77"/>
    <w:rsid w:val="00044272"/>
    <w:rsid w:val="00047BC6"/>
    <w:rsid w:val="00051D0F"/>
    <w:rsid w:val="000621D6"/>
    <w:rsid w:val="000663DC"/>
    <w:rsid w:val="000737A8"/>
    <w:rsid w:val="0007793F"/>
    <w:rsid w:val="00082AAD"/>
    <w:rsid w:val="00082BD1"/>
    <w:rsid w:val="0008307A"/>
    <w:rsid w:val="00091879"/>
    <w:rsid w:val="00092667"/>
    <w:rsid w:val="000950CE"/>
    <w:rsid w:val="000957B4"/>
    <w:rsid w:val="000A4297"/>
    <w:rsid w:val="000B16EA"/>
    <w:rsid w:val="000B2281"/>
    <w:rsid w:val="000B25E0"/>
    <w:rsid w:val="000B5E78"/>
    <w:rsid w:val="000B6A5B"/>
    <w:rsid w:val="000C327F"/>
    <w:rsid w:val="000D35F3"/>
    <w:rsid w:val="000D3F1C"/>
    <w:rsid w:val="000D44B6"/>
    <w:rsid w:val="000E1644"/>
    <w:rsid w:val="000F0420"/>
    <w:rsid w:val="000F18D1"/>
    <w:rsid w:val="000F67D1"/>
    <w:rsid w:val="001067ED"/>
    <w:rsid w:val="00106CA1"/>
    <w:rsid w:val="00107425"/>
    <w:rsid w:val="00111AC8"/>
    <w:rsid w:val="00111B02"/>
    <w:rsid w:val="001144F3"/>
    <w:rsid w:val="00116810"/>
    <w:rsid w:val="00120683"/>
    <w:rsid w:val="001247BC"/>
    <w:rsid w:val="001256BF"/>
    <w:rsid w:val="0012602D"/>
    <w:rsid w:val="00131418"/>
    <w:rsid w:val="001327EE"/>
    <w:rsid w:val="00134D9A"/>
    <w:rsid w:val="0013523F"/>
    <w:rsid w:val="0013677D"/>
    <w:rsid w:val="0014017C"/>
    <w:rsid w:val="00143040"/>
    <w:rsid w:val="00143961"/>
    <w:rsid w:val="001450ED"/>
    <w:rsid w:val="00150B08"/>
    <w:rsid w:val="00151F57"/>
    <w:rsid w:val="00152E2A"/>
    <w:rsid w:val="00155402"/>
    <w:rsid w:val="00156051"/>
    <w:rsid w:val="0015682C"/>
    <w:rsid w:val="001575E3"/>
    <w:rsid w:val="00160850"/>
    <w:rsid w:val="00160E82"/>
    <w:rsid w:val="0016154A"/>
    <w:rsid w:val="00161C75"/>
    <w:rsid w:val="00165FA9"/>
    <w:rsid w:val="00167CB4"/>
    <w:rsid w:val="00177A55"/>
    <w:rsid w:val="00177DD8"/>
    <w:rsid w:val="0018038B"/>
    <w:rsid w:val="0018096F"/>
    <w:rsid w:val="001819B4"/>
    <w:rsid w:val="00181EE3"/>
    <w:rsid w:val="001849B1"/>
    <w:rsid w:val="00190C5D"/>
    <w:rsid w:val="00194C3C"/>
    <w:rsid w:val="001A74F9"/>
    <w:rsid w:val="001A7B1A"/>
    <w:rsid w:val="001B091E"/>
    <w:rsid w:val="001B0D98"/>
    <w:rsid w:val="001B586B"/>
    <w:rsid w:val="001C72A0"/>
    <w:rsid w:val="001D3069"/>
    <w:rsid w:val="001D496D"/>
    <w:rsid w:val="001D54A9"/>
    <w:rsid w:val="001E266E"/>
    <w:rsid w:val="001E28E5"/>
    <w:rsid w:val="001F2FBF"/>
    <w:rsid w:val="001F6646"/>
    <w:rsid w:val="001F7026"/>
    <w:rsid w:val="001F7494"/>
    <w:rsid w:val="00203CE5"/>
    <w:rsid w:val="00203EF6"/>
    <w:rsid w:val="00205FBE"/>
    <w:rsid w:val="00214A7A"/>
    <w:rsid w:val="002279FD"/>
    <w:rsid w:val="00230EBE"/>
    <w:rsid w:val="00233D8D"/>
    <w:rsid w:val="00236E1C"/>
    <w:rsid w:val="00237572"/>
    <w:rsid w:val="00240302"/>
    <w:rsid w:val="0024130B"/>
    <w:rsid w:val="002413BB"/>
    <w:rsid w:val="002506EE"/>
    <w:rsid w:val="002556AB"/>
    <w:rsid w:val="00255945"/>
    <w:rsid w:val="002567AB"/>
    <w:rsid w:val="0025708C"/>
    <w:rsid w:val="00257306"/>
    <w:rsid w:val="00257359"/>
    <w:rsid w:val="002614AB"/>
    <w:rsid w:val="0027064A"/>
    <w:rsid w:val="002720FD"/>
    <w:rsid w:val="0027567B"/>
    <w:rsid w:val="0027767A"/>
    <w:rsid w:val="0028335D"/>
    <w:rsid w:val="002862A9"/>
    <w:rsid w:val="00290C94"/>
    <w:rsid w:val="00291A17"/>
    <w:rsid w:val="00292B7D"/>
    <w:rsid w:val="00292E49"/>
    <w:rsid w:val="002A37FA"/>
    <w:rsid w:val="002A3E79"/>
    <w:rsid w:val="002B62FA"/>
    <w:rsid w:val="002B6404"/>
    <w:rsid w:val="002C1CFD"/>
    <w:rsid w:val="002C4A25"/>
    <w:rsid w:val="002C4C7A"/>
    <w:rsid w:val="002C5283"/>
    <w:rsid w:val="002C7683"/>
    <w:rsid w:val="002D3705"/>
    <w:rsid w:val="002E38AF"/>
    <w:rsid w:val="002F1317"/>
    <w:rsid w:val="002F1F98"/>
    <w:rsid w:val="002F3764"/>
    <w:rsid w:val="00305900"/>
    <w:rsid w:val="00310D8E"/>
    <w:rsid w:val="00315017"/>
    <w:rsid w:val="0032156A"/>
    <w:rsid w:val="00322E4B"/>
    <w:rsid w:val="00325CA3"/>
    <w:rsid w:val="00325D59"/>
    <w:rsid w:val="00327FF8"/>
    <w:rsid w:val="00332CA5"/>
    <w:rsid w:val="00335DB4"/>
    <w:rsid w:val="00335E16"/>
    <w:rsid w:val="003365F5"/>
    <w:rsid w:val="003372A5"/>
    <w:rsid w:val="003420DE"/>
    <w:rsid w:val="0034217A"/>
    <w:rsid w:val="00342AEC"/>
    <w:rsid w:val="0034418B"/>
    <w:rsid w:val="0034514E"/>
    <w:rsid w:val="003470F3"/>
    <w:rsid w:val="00347328"/>
    <w:rsid w:val="003523EC"/>
    <w:rsid w:val="00353A13"/>
    <w:rsid w:val="003568F7"/>
    <w:rsid w:val="0036081D"/>
    <w:rsid w:val="00374D5B"/>
    <w:rsid w:val="00377A55"/>
    <w:rsid w:val="00382150"/>
    <w:rsid w:val="00385201"/>
    <w:rsid w:val="003853F3"/>
    <w:rsid w:val="00385FB0"/>
    <w:rsid w:val="00386FAA"/>
    <w:rsid w:val="003910C6"/>
    <w:rsid w:val="003925A1"/>
    <w:rsid w:val="003942E9"/>
    <w:rsid w:val="0039495E"/>
    <w:rsid w:val="00396554"/>
    <w:rsid w:val="003966B1"/>
    <w:rsid w:val="00396A18"/>
    <w:rsid w:val="00397350"/>
    <w:rsid w:val="003A1963"/>
    <w:rsid w:val="003A1BCD"/>
    <w:rsid w:val="003A528E"/>
    <w:rsid w:val="003A5742"/>
    <w:rsid w:val="003A5C3D"/>
    <w:rsid w:val="003B621A"/>
    <w:rsid w:val="003C1792"/>
    <w:rsid w:val="003C3F1D"/>
    <w:rsid w:val="003C4C52"/>
    <w:rsid w:val="003D0E68"/>
    <w:rsid w:val="003D51A2"/>
    <w:rsid w:val="003E0D22"/>
    <w:rsid w:val="003E1054"/>
    <w:rsid w:val="003E2792"/>
    <w:rsid w:val="003F2484"/>
    <w:rsid w:val="003F24C7"/>
    <w:rsid w:val="00403BA1"/>
    <w:rsid w:val="004118FF"/>
    <w:rsid w:val="00416925"/>
    <w:rsid w:val="004305C9"/>
    <w:rsid w:val="00431D75"/>
    <w:rsid w:val="00433005"/>
    <w:rsid w:val="00436C49"/>
    <w:rsid w:val="00437605"/>
    <w:rsid w:val="004411B1"/>
    <w:rsid w:val="00450528"/>
    <w:rsid w:val="004549B3"/>
    <w:rsid w:val="00455E23"/>
    <w:rsid w:val="004613DD"/>
    <w:rsid w:val="0047068A"/>
    <w:rsid w:val="004724E0"/>
    <w:rsid w:val="00475C14"/>
    <w:rsid w:val="00475F57"/>
    <w:rsid w:val="00476FC7"/>
    <w:rsid w:val="00480892"/>
    <w:rsid w:val="0048641B"/>
    <w:rsid w:val="00486ED1"/>
    <w:rsid w:val="004875EA"/>
    <w:rsid w:val="00487EFB"/>
    <w:rsid w:val="004936D4"/>
    <w:rsid w:val="00497E3B"/>
    <w:rsid w:val="004A2137"/>
    <w:rsid w:val="004B1200"/>
    <w:rsid w:val="004B2869"/>
    <w:rsid w:val="004B37DC"/>
    <w:rsid w:val="004C342D"/>
    <w:rsid w:val="004C5419"/>
    <w:rsid w:val="004C5D00"/>
    <w:rsid w:val="004D0002"/>
    <w:rsid w:val="004D11EC"/>
    <w:rsid w:val="004D1E87"/>
    <w:rsid w:val="004D1FFE"/>
    <w:rsid w:val="004D65EC"/>
    <w:rsid w:val="004E45B1"/>
    <w:rsid w:val="004E4BEC"/>
    <w:rsid w:val="004E726F"/>
    <w:rsid w:val="004F2865"/>
    <w:rsid w:val="004F3D84"/>
    <w:rsid w:val="00500902"/>
    <w:rsid w:val="005027D5"/>
    <w:rsid w:val="005112A1"/>
    <w:rsid w:val="00514077"/>
    <w:rsid w:val="00516483"/>
    <w:rsid w:val="0052152A"/>
    <w:rsid w:val="005236A4"/>
    <w:rsid w:val="0053013A"/>
    <w:rsid w:val="005305AE"/>
    <w:rsid w:val="00531C77"/>
    <w:rsid w:val="00533AD1"/>
    <w:rsid w:val="005340F8"/>
    <w:rsid w:val="00534F88"/>
    <w:rsid w:val="005351CF"/>
    <w:rsid w:val="00535DE2"/>
    <w:rsid w:val="005369FA"/>
    <w:rsid w:val="00542E20"/>
    <w:rsid w:val="00544B97"/>
    <w:rsid w:val="0054664D"/>
    <w:rsid w:val="00551048"/>
    <w:rsid w:val="005521F5"/>
    <w:rsid w:val="00553C6E"/>
    <w:rsid w:val="005735EF"/>
    <w:rsid w:val="00582F6A"/>
    <w:rsid w:val="00590120"/>
    <w:rsid w:val="005A2AA9"/>
    <w:rsid w:val="005B2024"/>
    <w:rsid w:val="005B2DA0"/>
    <w:rsid w:val="005B52F4"/>
    <w:rsid w:val="005B6A11"/>
    <w:rsid w:val="005C0238"/>
    <w:rsid w:val="005C0BA1"/>
    <w:rsid w:val="005C1D7C"/>
    <w:rsid w:val="005C2F85"/>
    <w:rsid w:val="005E3D97"/>
    <w:rsid w:val="005F3B59"/>
    <w:rsid w:val="005F5C82"/>
    <w:rsid w:val="005F6F0E"/>
    <w:rsid w:val="0060665E"/>
    <w:rsid w:val="00610960"/>
    <w:rsid w:val="00611D53"/>
    <w:rsid w:val="00611EB8"/>
    <w:rsid w:val="00616FB2"/>
    <w:rsid w:val="00620E57"/>
    <w:rsid w:val="006213DD"/>
    <w:rsid w:val="00627B42"/>
    <w:rsid w:val="00636265"/>
    <w:rsid w:val="00636561"/>
    <w:rsid w:val="006370D0"/>
    <w:rsid w:val="006449AF"/>
    <w:rsid w:val="00644B2E"/>
    <w:rsid w:val="00644E14"/>
    <w:rsid w:val="00647AA3"/>
    <w:rsid w:val="0066222B"/>
    <w:rsid w:val="006663C5"/>
    <w:rsid w:val="00671CD1"/>
    <w:rsid w:val="00672F4B"/>
    <w:rsid w:val="00673B4B"/>
    <w:rsid w:val="00673DD0"/>
    <w:rsid w:val="0067502C"/>
    <w:rsid w:val="00675963"/>
    <w:rsid w:val="00677E07"/>
    <w:rsid w:val="00680170"/>
    <w:rsid w:val="00682D11"/>
    <w:rsid w:val="00683429"/>
    <w:rsid w:val="00692F98"/>
    <w:rsid w:val="00694D86"/>
    <w:rsid w:val="0069533F"/>
    <w:rsid w:val="006A0396"/>
    <w:rsid w:val="006A31F6"/>
    <w:rsid w:val="006A44D6"/>
    <w:rsid w:val="006A5B3F"/>
    <w:rsid w:val="006B0698"/>
    <w:rsid w:val="006B080D"/>
    <w:rsid w:val="006B3FC3"/>
    <w:rsid w:val="006B40C3"/>
    <w:rsid w:val="006B4E6B"/>
    <w:rsid w:val="006B5F3A"/>
    <w:rsid w:val="006B7A5C"/>
    <w:rsid w:val="006B7F4F"/>
    <w:rsid w:val="006C6FA3"/>
    <w:rsid w:val="006C7ED1"/>
    <w:rsid w:val="006E5D1F"/>
    <w:rsid w:val="006E5FF8"/>
    <w:rsid w:val="006E7938"/>
    <w:rsid w:val="006F2F53"/>
    <w:rsid w:val="006F424F"/>
    <w:rsid w:val="006F5429"/>
    <w:rsid w:val="006F57E9"/>
    <w:rsid w:val="006F59A5"/>
    <w:rsid w:val="00705FA0"/>
    <w:rsid w:val="00711729"/>
    <w:rsid w:val="007135A3"/>
    <w:rsid w:val="007154A7"/>
    <w:rsid w:val="00715A3D"/>
    <w:rsid w:val="00720EE0"/>
    <w:rsid w:val="00722A37"/>
    <w:rsid w:val="00726E44"/>
    <w:rsid w:val="0073048B"/>
    <w:rsid w:val="00732EA1"/>
    <w:rsid w:val="007362B8"/>
    <w:rsid w:val="00736AA5"/>
    <w:rsid w:val="00744252"/>
    <w:rsid w:val="00751362"/>
    <w:rsid w:val="00751380"/>
    <w:rsid w:val="0075649C"/>
    <w:rsid w:val="00756EF0"/>
    <w:rsid w:val="0076571F"/>
    <w:rsid w:val="007760EF"/>
    <w:rsid w:val="0077657E"/>
    <w:rsid w:val="0078122B"/>
    <w:rsid w:val="007820F3"/>
    <w:rsid w:val="00785BB5"/>
    <w:rsid w:val="007879AD"/>
    <w:rsid w:val="007A044A"/>
    <w:rsid w:val="007A0576"/>
    <w:rsid w:val="007A3B2D"/>
    <w:rsid w:val="007A7F09"/>
    <w:rsid w:val="007B0EA3"/>
    <w:rsid w:val="007B76C5"/>
    <w:rsid w:val="007C173B"/>
    <w:rsid w:val="007C3EAC"/>
    <w:rsid w:val="007D0396"/>
    <w:rsid w:val="007D18B7"/>
    <w:rsid w:val="007D2115"/>
    <w:rsid w:val="007D34C7"/>
    <w:rsid w:val="007E084A"/>
    <w:rsid w:val="007E1891"/>
    <w:rsid w:val="007E5CE4"/>
    <w:rsid w:val="007E750D"/>
    <w:rsid w:val="007F6976"/>
    <w:rsid w:val="00800641"/>
    <w:rsid w:val="00801651"/>
    <w:rsid w:val="00807964"/>
    <w:rsid w:val="00810CB2"/>
    <w:rsid w:val="008159C6"/>
    <w:rsid w:val="00823264"/>
    <w:rsid w:val="008245B1"/>
    <w:rsid w:val="00835930"/>
    <w:rsid w:val="00835EEF"/>
    <w:rsid w:val="00842882"/>
    <w:rsid w:val="00842E9A"/>
    <w:rsid w:val="00851F7D"/>
    <w:rsid w:val="00863A9F"/>
    <w:rsid w:val="008652BA"/>
    <w:rsid w:val="00866E8A"/>
    <w:rsid w:val="008718B1"/>
    <w:rsid w:val="00875118"/>
    <w:rsid w:val="00875EE5"/>
    <w:rsid w:val="008804A5"/>
    <w:rsid w:val="008848D5"/>
    <w:rsid w:val="008863E6"/>
    <w:rsid w:val="008917CF"/>
    <w:rsid w:val="00893367"/>
    <w:rsid w:val="008939C4"/>
    <w:rsid w:val="008A03FB"/>
    <w:rsid w:val="008A4AA0"/>
    <w:rsid w:val="008B2611"/>
    <w:rsid w:val="008B3D36"/>
    <w:rsid w:val="008B765D"/>
    <w:rsid w:val="008B78F5"/>
    <w:rsid w:val="008C03E1"/>
    <w:rsid w:val="008C118B"/>
    <w:rsid w:val="008C3C40"/>
    <w:rsid w:val="008C627A"/>
    <w:rsid w:val="008C7259"/>
    <w:rsid w:val="008D0FD8"/>
    <w:rsid w:val="008D24F0"/>
    <w:rsid w:val="008D296C"/>
    <w:rsid w:val="008D48FF"/>
    <w:rsid w:val="008D51EF"/>
    <w:rsid w:val="008E03FC"/>
    <w:rsid w:val="008E09F9"/>
    <w:rsid w:val="008E1DB9"/>
    <w:rsid w:val="008E1EB4"/>
    <w:rsid w:val="008E39DB"/>
    <w:rsid w:val="008E7B14"/>
    <w:rsid w:val="008E7FB2"/>
    <w:rsid w:val="008F38C6"/>
    <w:rsid w:val="008F421F"/>
    <w:rsid w:val="008F5A08"/>
    <w:rsid w:val="008F6A84"/>
    <w:rsid w:val="009002EF"/>
    <w:rsid w:val="00900DA9"/>
    <w:rsid w:val="009056C8"/>
    <w:rsid w:val="00906BB6"/>
    <w:rsid w:val="009208BC"/>
    <w:rsid w:val="009278F0"/>
    <w:rsid w:val="00932977"/>
    <w:rsid w:val="00944ED4"/>
    <w:rsid w:val="009525CB"/>
    <w:rsid w:val="00955323"/>
    <w:rsid w:val="009556F3"/>
    <w:rsid w:val="00956BDB"/>
    <w:rsid w:val="009620D2"/>
    <w:rsid w:val="00970F81"/>
    <w:rsid w:val="0097261D"/>
    <w:rsid w:val="0097665D"/>
    <w:rsid w:val="00976A48"/>
    <w:rsid w:val="009820CD"/>
    <w:rsid w:val="00984FA8"/>
    <w:rsid w:val="009941A2"/>
    <w:rsid w:val="009A07F3"/>
    <w:rsid w:val="009A2176"/>
    <w:rsid w:val="009B3A53"/>
    <w:rsid w:val="009B53E3"/>
    <w:rsid w:val="009C299A"/>
    <w:rsid w:val="009C4561"/>
    <w:rsid w:val="009C5FDB"/>
    <w:rsid w:val="009D043F"/>
    <w:rsid w:val="009E3AD5"/>
    <w:rsid w:val="009F57FF"/>
    <w:rsid w:val="009F6979"/>
    <w:rsid w:val="009F7F13"/>
    <w:rsid w:val="00A12BB1"/>
    <w:rsid w:val="00A12E84"/>
    <w:rsid w:val="00A149B9"/>
    <w:rsid w:val="00A1628A"/>
    <w:rsid w:val="00A16CDE"/>
    <w:rsid w:val="00A1799F"/>
    <w:rsid w:val="00A20070"/>
    <w:rsid w:val="00A2251E"/>
    <w:rsid w:val="00A243D5"/>
    <w:rsid w:val="00A24DE3"/>
    <w:rsid w:val="00A26682"/>
    <w:rsid w:val="00A26DFB"/>
    <w:rsid w:val="00A307E7"/>
    <w:rsid w:val="00A32601"/>
    <w:rsid w:val="00A34A31"/>
    <w:rsid w:val="00A35B68"/>
    <w:rsid w:val="00A37637"/>
    <w:rsid w:val="00A5035A"/>
    <w:rsid w:val="00A5107A"/>
    <w:rsid w:val="00A67DEB"/>
    <w:rsid w:val="00A80EC2"/>
    <w:rsid w:val="00A81FB3"/>
    <w:rsid w:val="00A8236D"/>
    <w:rsid w:val="00A844A5"/>
    <w:rsid w:val="00A93909"/>
    <w:rsid w:val="00A9459B"/>
    <w:rsid w:val="00A94A03"/>
    <w:rsid w:val="00A94DCC"/>
    <w:rsid w:val="00A964DC"/>
    <w:rsid w:val="00AA0518"/>
    <w:rsid w:val="00AA19D1"/>
    <w:rsid w:val="00AA737E"/>
    <w:rsid w:val="00AB0079"/>
    <w:rsid w:val="00AB137B"/>
    <w:rsid w:val="00AC2298"/>
    <w:rsid w:val="00AC32EF"/>
    <w:rsid w:val="00AD54CA"/>
    <w:rsid w:val="00AD5CA0"/>
    <w:rsid w:val="00AD61F1"/>
    <w:rsid w:val="00AE2944"/>
    <w:rsid w:val="00AE5FCC"/>
    <w:rsid w:val="00AF0724"/>
    <w:rsid w:val="00AF1027"/>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D56"/>
    <w:rsid w:val="00B552FC"/>
    <w:rsid w:val="00B55E4C"/>
    <w:rsid w:val="00B605DA"/>
    <w:rsid w:val="00B6086C"/>
    <w:rsid w:val="00B61D92"/>
    <w:rsid w:val="00B67BD3"/>
    <w:rsid w:val="00B72616"/>
    <w:rsid w:val="00B74B66"/>
    <w:rsid w:val="00B75A9B"/>
    <w:rsid w:val="00B76879"/>
    <w:rsid w:val="00B77478"/>
    <w:rsid w:val="00B8071D"/>
    <w:rsid w:val="00B8140A"/>
    <w:rsid w:val="00B817D2"/>
    <w:rsid w:val="00B8353B"/>
    <w:rsid w:val="00B84A98"/>
    <w:rsid w:val="00B86B35"/>
    <w:rsid w:val="00B87F81"/>
    <w:rsid w:val="00BA2A4F"/>
    <w:rsid w:val="00BA61AF"/>
    <w:rsid w:val="00BA61D6"/>
    <w:rsid w:val="00BB1297"/>
    <w:rsid w:val="00BB25F3"/>
    <w:rsid w:val="00BB418C"/>
    <w:rsid w:val="00BB4587"/>
    <w:rsid w:val="00BC03DB"/>
    <w:rsid w:val="00BD0F24"/>
    <w:rsid w:val="00BD1365"/>
    <w:rsid w:val="00BE19E3"/>
    <w:rsid w:val="00BE1C32"/>
    <w:rsid w:val="00BE2FEE"/>
    <w:rsid w:val="00BF0EC8"/>
    <w:rsid w:val="00BF4AEC"/>
    <w:rsid w:val="00BF4DAF"/>
    <w:rsid w:val="00BF5730"/>
    <w:rsid w:val="00C00289"/>
    <w:rsid w:val="00C0243A"/>
    <w:rsid w:val="00C04504"/>
    <w:rsid w:val="00C0472A"/>
    <w:rsid w:val="00C05E94"/>
    <w:rsid w:val="00C06C69"/>
    <w:rsid w:val="00C1177A"/>
    <w:rsid w:val="00C119A7"/>
    <w:rsid w:val="00C12C00"/>
    <w:rsid w:val="00C131E3"/>
    <w:rsid w:val="00C1531F"/>
    <w:rsid w:val="00C178CA"/>
    <w:rsid w:val="00C21084"/>
    <w:rsid w:val="00C2542A"/>
    <w:rsid w:val="00C34113"/>
    <w:rsid w:val="00C34EE5"/>
    <w:rsid w:val="00C35517"/>
    <w:rsid w:val="00C368F9"/>
    <w:rsid w:val="00C421D2"/>
    <w:rsid w:val="00C5091A"/>
    <w:rsid w:val="00C54091"/>
    <w:rsid w:val="00C56145"/>
    <w:rsid w:val="00C57B89"/>
    <w:rsid w:val="00C62F1D"/>
    <w:rsid w:val="00C67EC1"/>
    <w:rsid w:val="00C71B57"/>
    <w:rsid w:val="00C732B6"/>
    <w:rsid w:val="00C74B94"/>
    <w:rsid w:val="00C77984"/>
    <w:rsid w:val="00C77D26"/>
    <w:rsid w:val="00CA0EF9"/>
    <w:rsid w:val="00CA6FD8"/>
    <w:rsid w:val="00CA72C1"/>
    <w:rsid w:val="00CA7B47"/>
    <w:rsid w:val="00CB6966"/>
    <w:rsid w:val="00CB7919"/>
    <w:rsid w:val="00CC122A"/>
    <w:rsid w:val="00CC3035"/>
    <w:rsid w:val="00CC32D2"/>
    <w:rsid w:val="00CC53A4"/>
    <w:rsid w:val="00CC688A"/>
    <w:rsid w:val="00CD18EB"/>
    <w:rsid w:val="00CD5C9A"/>
    <w:rsid w:val="00CE0B07"/>
    <w:rsid w:val="00CE0DC8"/>
    <w:rsid w:val="00CE49B8"/>
    <w:rsid w:val="00CF0E20"/>
    <w:rsid w:val="00CF32A0"/>
    <w:rsid w:val="00CF37B0"/>
    <w:rsid w:val="00CF50F3"/>
    <w:rsid w:val="00D014B6"/>
    <w:rsid w:val="00D01F59"/>
    <w:rsid w:val="00D04A36"/>
    <w:rsid w:val="00D050ED"/>
    <w:rsid w:val="00D10BE1"/>
    <w:rsid w:val="00D12901"/>
    <w:rsid w:val="00D12BC3"/>
    <w:rsid w:val="00D13C4C"/>
    <w:rsid w:val="00D2556F"/>
    <w:rsid w:val="00D25C16"/>
    <w:rsid w:val="00D32CD4"/>
    <w:rsid w:val="00D3350A"/>
    <w:rsid w:val="00D341F0"/>
    <w:rsid w:val="00D360A7"/>
    <w:rsid w:val="00D41250"/>
    <w:rsid w:val="00D41EAD"/>
    <w:rsid w:val="00D4237F"/>
    <w:rsid w:val="00D47C9C"/>
    <w:rsid w:val="00D601F4"/>
    <w:rsid w:val="00D60B1F"/>
    <w:rsid w:val="00D707AF"/>
    <w:rsid w:val="00D70943"/>
    <w:rsid w:val="00D73887"/>
    <w:rsid w:val="00D845BC"/>
    <w:rsid w:val="00D853C8"/>
    <w:rsid w:val="00D85D59"/>
    <w:rsid w:val="00D902BC"/>
    <w:rsid w:val="00D92AB3"/>
    <w:rsid w:val="00DA1432"/>
    <w:rsid w:val="00DB3063"/>
    <w:rsid w:val="00DC4BA7"/>
    <w:rsid w:val="00DC51CA"/>
    <w:rsid w:val="00DC59EB"/>
    <w:rsid w:val="00DC5C39"/>
    <w:rsid w:val="00DC6DDA"/>
    <w:rsid w:val="00DE5C50"/>
    <w:rsid w:val="00DF1893"/>
    <w:rsid w:val="00DF30B3"/>
    <w:rsid w:val="00DF4A11"/>
    <w:rsid w:val="00DF5BAE"/>
    <w:rsid w:val="00E12502"/>
    <w:rsid w:val="00E13353"/>
    <w:rsid w:val="00E14455"/>
    <w:rsid w:val="00E14862"/>
    <w:rsid w:val="00E15AF0"/>
    <w:rsid w:val="00E20E32"/>
    <w:rsid w:val="00E20FA5"/>
    <w:rsid w:val="00E22645"/>
    <w:rsid w:val="00E246B2"/>
    <w:rsid w:val="00E25861"/>
    <w:rsid w:val="00E2764E"/>
    <w:rsid w:val="00E27A7D"/>
    <w:rsid w:val="00E33147"/>
    <w:rsid w:val="00E41A31"/>
    <w:rsid w:val="00E43350"/>
    <w:rsid w:val="00E43CFE"/>
    <w:rsid w:val="00E443D9"/>
    <w:rsid w:val="00E47EFF"/>
    <w:rsid w:val="00E51E3A"/>
    <w:rsid w:val="00E5364B"/>
    <w:rsid w:val="00E60815"/>
    <w:rsid w:val="00E6091C"/>
    <w:rsid w:val="00E64394"/>
    <w:rsid w:val="00E64CDF"/>
    <w:rsid w:val="00E71953"/>
    <w:rsid w:val="00E756CE"/>
    <w:rsid w:val="00E83271"/>
    <w:rsid w:val="00E873A9"/>
    <w:rsid w:val="00E87E45"/>
    <w:rsid w:val="00E93B39"/>
    <w:rsid w:val="00EA11D7"/>
    <w:rsid w:val="00EA2436"/>
    <w:rsid w:val="00EA6F76"/>
    <w:rsid w:val="00EB6AD4"/>
    <w:rsid w:val="00EB7192"/>
    <w:rsid w:val="00EB7222"/>
    <w:rsid w:val="00EC474B"/>
    <w:rsid w:val="00EC4E9C"/>
    <w:rsid w:val="00ED48D6"/>
    <w:rsid w:val="00ED534F"/>
    <w:rsid w:val="00ED6CF5"/>
    <w:rsid w:val="00EE0533"/>
    <w:rsid w:val="00EE4461"/>
    <w:rsid w:val="00EF5374"/>
    <w:rsid w:val="00EF607F"/>
    <w:rsid w:val="00F05AC8"/>
    <w:rsid w:val="00F10406"/>
    <w:rsid w:val="00F10489"/>
    <w:rsid w:val="00F15120"/>
    <w:rsid w:val="00F154AF"/>
    <w:rsid w:val="00F22482"/>
    <w:rsid w:val="00F225EF"/>
    <w:rsid w:val="00F24721"/>
    <w:rsid w:val="00F33516"/>
    <w:rsid w:val="00F3416A"/>
    <w:rsid w:val="00F35303"/>
    <w:rsid w:val="00F35A72"/>
    <w:rsid w:val="00F410D3"/>
    <w:rsid w:val="00F417F3"/>
    <w:rsid w:val="00F419FB"/>
    <w:rsid w:val="00F449A4"/>
    <w:rsid w:val="00F5695B"/>
    <w:rsid w:val="00F612A8"/>
    <w:rsid w:val="00F70EC8"/>
    <w:rsid w:val="00F75EA5"/>
    <w:rsid w:val="00F8403D"/>
    <w:rsid w:val="00F84B1E"/>
    <w:rsid w:val="00F872B9"/>
    <w:rsid w:val="00F90904"/>
    <w:rsid w:val="00F91559"/>
    <w:rsid w:val="00F97929"/>
    <w:rsid w:val="00FA297C"/>
    <w:rsid w:val="00FB0153"/>
    <w:rsid w:val="00FB29FA"/>
    <w:rsid w:val="00FB3DBF"/>
    <w:rsid w:val="00FB717C"/>
    <w:rsid w:val="00FC2301"/>
    <w:rsid w:val="00FC2B81"/>
    <w:rsid w:val="00FC76DD"/>
    <w:rsid w:val="00FC7DA1"/>
    <w:rsid w:val="00FD265E"/>
    <w:rsid w:val="00FD2BC3"/>
    <w:rsid w:val="00FD79A0"/>
    <w:rsid w:val="00FE219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B31D68A"/>
  <w15:chartTrackingRefBased/>
  <w15:docId w15:val="{C3C33D9A-BA37-4EE3-A910-1930B14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qFormat/>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cstheme="minorHAnsi"/>
      <w:b/>
      <w:sz w:val="18"/>
      <w:szCs w:val="18"/>
      <w:lang w:val="en-ID"/>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1B586B"/>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eastAsia="Times New Roman" w:hAnsi="Book Antiqua" w:cs="Times New Roman"/>
      <w:b/>
      <w:bCs/>
      <w:iCs/>
      <w:color w:val="000000" w:themeColor="text1"/>
      <w:spacing w:val="0"/>
      <w:sz w:val="20"/>
      <w:szCs w:val="15"/>
    </w:rPr>
  </w:style>
  <w:style w:type="character" w:customStyle="1" w:styleId="IsikeywordsChar">
    <w:name w:val="Isi keywords Char"/>
    <w:basedOn w:val="DefaultParagraphFont"/>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rPr>
  </w:style>
  <w:style w:type="character" w:customStyle="1" w:styleId="AbstrakChar">
    <w:name w:val="Abstrak Char"/>
    <w:basedOn w:val="DefaultParagraphFont"/>
    <w:link w:val="Abstrak"/>
    <w:rsid w:val="001B586B"/>
    <w:rPr>
      <w:rFonts w:ascii="Book Antiqua" w:eastAsia="Times New Roman" w:hAnsi="Book Antiqua" w:cs="Times New Roman"/>
      <w:b/>
      <w:bCs/>
      <w:iCs/>
      <w:color w:val="000000" w:themeColor="text1"/>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eastAsia="Times New Roman" w:hAnsi="Book Antiqua" w:cs="Times New Roman"/>
      <w:b/>
      <w:bCs/>
      <w:i/>
      <w:iCs/>
      <w:spacing w:val="0"/>
      <w:sz w:val="20"/>
      <w:szCs w:val="18"/>
    </w:rPr>
  </w:style>
  <w:style w:type="character" w:customStyle="1" w:styleId="IsiabstrakChar">
    <w:name w:val="Isi abstrak Char"/>
    <w:basedOn w:val="DefaultParagraphFont"/>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rPr>
  </w:style>
  <w:style w:type="character" w:customStyle="1" w:styleId="AbstractChar">
    <w:name w:val="Abstract Char"/>
    <w:basedOn w:val="DefaultParagraphFont"/>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1B586B"/>
    <w:rPr>
      <w:rFonts w:ascii="Palatino Linotype" w:hAnsi="Palatino Linotype"/>
      <w:i/>
      <w:sz w:val="18"/>
      <w:szCs w:val="15"/>
      <w:lang w:val="sv-SE"/>
    </w:rPr>
  </w:style>
  <w:style w:type="character" w:customStyle="1" w:styleId="HakciptaChar">
    <w:name w:val="Hak cipta Char"/>
    <w:basedOn w:val="Isiabstract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basedOn w:val="KatakunciChar"/>
    <w:link w:val="Sitasi"/>
    <w:rsid w:val="001B586B"/>
    <w:rPr>
      <w:rFonts w:ascii="Book Antiqua" w:hAnsi="Book Antiqua"/>
      <w:b/>
      <w:i/>
      <w:sz w:val="15"/>
      <w:szCs w:val="15"/>
      <w:lang w:val="en-ID"/>
    </w:rPr>
  </w:style>
  <w:style w:type="character" w:customStyle="1" w:styleId="IsisitasiChar">
    <w:name w:val="Isi sitasi Char"/>
    <w:basedOn w:val="Isikeywords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86B"/>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 w:val="20"/>
      <w:szCs w:val="20"/>
    </w:rPr>
  </w:style>
  <w:style w:type="character" w:customStyle="1" w:styleId="CommentTextChar">
    <w:name w:val="Comment Text Char"/>
    <w:basedOn w:val="DefaultParagraphFont"/>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basedOn w:val="CommentText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64B"/>
    <w:rPr>
      <w:rFonts w:ascii="Segoe UI" w:hAnsi="Segoe UI" w:cs="Segoe UI"/>
      <w:sz w:val="18"/>
      <w:szCs w:val="18"/>
      <w:lang w:val="en-US"/>
    </w:rPr>
  </w:style>
  <w:style w:type="paragraph" w:customStyle="1" w:styleId="Keyword">
    <w:name w:val="Keyword"/>
    <w:rsid w:val="00F10406"/>
    <w:pPr>
      <w:spacing w:after="0" w:line="200" w:lineRule="exact"/>
    </w:pPr>
    <w:rPr>
      <w:rFonts w:ascii="Ebrima" w:eastAsia="Times New Roman" w:hAnsi="Ebrima" w:cs="Times New Roman"/>
      <w:sz w:val="14"/>
      <w:szCs w:val="20"/>
      <w:lang w:val="en-US"/>
    </w:rPr>
  </w:style>
  <w:style w:type="paragraph" w:styleId="BodyText">
    <w:name w:val="Body Text"/>
    <w:basedOn w:val="Normal"/>
    <w:link w:val="BodyTextChar"/>
    <w:uiPriority w:val="99"/>
    <w:rsid w:val="00F10406"/>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F10406"/>
    <w:rPr>
      <w:rFonts w:ascii="Times New Roman" w:eastAsia="MS Mincho" w:hAnsi="Times New Roman" w:cs="Times New Roman"/>
      <w:spacing w:val="-1"/>
      <w:szCs w:val="20"/>
      <w:lang w:val="en-US"/>
    </w:rPr>
  </w:style>
  <w:style w:type="character" w:customStyle="1" w:styleId="fontstyle01">
    <w:name w:val="fontstyle01"/>
    <w:rsid w:val="00F10406"/>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1.gif"/><Relationship Id="rId2" Type="http://schemas.openxmlformats.org/officeDocument/2006/relationships/hyperlink" Target="http://ejournal.amikompurwokerto.ac.id/index.php/telematika/"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4F29-6ED5-4DC4-9362-2F5B904D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3184</TotalTime>
  <Pages>11</Pages>
  <Words>7715</Words>
  <Characters>43979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Wahyudi</dc:creator>
  <cp:keywords/>
  <dc:description/>
  <cp:lastModifiedBy>Didik</cp:lastModifiedBy>
  <cp:revision>17</cp:revision>
  <dcterms:created xsi:type="dcterms:W3CDTF">2023-08-18T03:42:00Z</dcterms:created>
  <dcterms:modified xsi:type="dcterms:W3CDTF">2023-09-02T01:56:00Z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http://www.zotero.org/styles/harvard-cite-them-right</vt:lpwstr>
  </property>
  <property fmtid="{D5CDD505-2E9C-101B-9397-08002B2CF9AE}" pid="3" name="Mendeley Document_1">
    <vt:lpwstr>True</vt:lpwstr>
  </property>
  <property fmtid="{D5CDD505-2E9C-101B-9397-08002B2CF9AE}" pid="4" name="Mendeley Unique User Id_1">
    <vt:lpwstr>91414ca3-47f3-3a5a-8258-f498f3148cbf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