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20757" w14:textId="2511CE93" w:rsidR="00A94A03" w:rsidRPr="00FB4F20" w:rsidRDefault="00FB4F20" w:rsidP="00C5091A">
      <w:pPr>
        <w:spacing w:before="240"/>
        <w:jc w:val="center"/>
        <w:rPr>
          <w:rFonts w:ascii="Times New Roman" w:hAnsi="Times New Roman" w:cs="Times New Roman"/>
          <w:b/>
          <w:sz w:val="32"/>
        </w:rPr>
      </w:pPr>
      <w:r>
        <w:rPr>
          <w:rFonts w:ascii="Times New Roman" w:hAnsi="Times New Roman" w:cs="Times New Roman"/>
          <w:b/>
          <w:sz w:val="32"/>
        </w:rPr>
        <w:t>Dynamic</w:t>
      </w:r>
      <w:r w:rsidR="00E30CE5">
        <w:rPr>
          <w:rFonts w:ascii="Times New Roman" w:hAnsi="Times New Roman" w:cs="Times New Roman"/>
          <w:b/>
          <w:sz w:val="32"/>
        </w:rPr>
        <w:t>al</w:t>
      </w:r>
      <w:r>
        <w:rPr>
          <w:rFonts w:ascii="Times New Roman" w:hAnsi="Times New Roman" w:cs="Times New Roman"/>
          <w:b/>
          <w:sz w:val="32"/>
        </w:rPr>
        <w:t xml:space="preserve"> Analysis </w:t>
      </w:r>
      <w:r w:rsidR="00E30CE5">
        <w:rPr>
          <w:rFonts w:ascii="Times New Roman" w:hAnsi="Times New Roman" w:cs="Times New Roman"/>
          <w:b/>
          <w:sz w:val="32"/>
        </w:rPr>
        <w:t>of</w:t>
      </w:r>
      <w:r>
        <w:rPr>
          <w:rFonts w:ascii="Times New Roman" w:hAnsi="Times New Roman" w:cs="Times New Roman"/>
          <w:b/>
          <w:sz w:val="32"/>
        </w:rPr>
        <w:t xml:space="preserve"> </w:t>
      </w:r>
      <w:r w:rsidR="000F53D5" w:rsidRPr="000F53D5">
        <w:rPr>
          <w:rFonts w:ascii="Times New Roman" w:hAnsi="Times New Roman" w:cs="Times New Roman"/>
          <w:b/>
          <w:sz w:val="32"/>
        </w:rPr>
        <w:t>the Spread of COVID-19 model and its Simulation with Vaccination and Social Distancing</w:t>
      </w:r>
    </w:p>
    <w:p w14:paraId="5086062E" w14:textId="77777777" w:rsidR="00A94A03" w:rsidRDefault="00A94A03" w:rsidP="00E83271">
      <w:pPr>
        <w:spacing w:after="0"/>
        <w:rPr>
          <w:rFonts w:ascii="Times New Roman" w:hAnsi="Times New Roman" w:cs="Times New Roman"/>
        </w:rPr>
      </w:pP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16"/>
        <w:gridCol w:w="279"/>
        <w:gridCol w:w="6001"/>
      </w:tblGrid>
      <w:tr w:rsidR="006C7ED1" w:rsidRPr="0018096F" w14:paraId="5D0E59E0" w14:textId="77777777" w:rsidTr="006C7ED1">
        <w:trPr>
          <w:trHeight w:val="199"/>
        </w:trPr>
        <w:tc>
          <w:tcPr>
            <w:tcW w:w="2016" w:type="dxa"/>
            <w:tcBorders>
              <w:top w:val="single" w:sz="2" w:space="0" w:color="auto"/>
              <w:left w:val="nil"/>
              <w:bottom w:val="single" w:sz="2" w:space="0" w:color="auto"/>
              <w:right w:val="nil"/>
            </w:tcBorders>
            <w:shd w:val="clear" w:color="auto" w:fill="E7E6E6" w:themeFill="background2"/>
            <w:vAlign w:val="center"/>
          </w:tcPr>
          <w:p w14:paraId="40A7F53E" w14:textId="77777777" w:rsidR="006C7ED1" w:rsidRPr="00181EE3" w:rsidRDefault="00181EE3" w:rsidP="00181EE3">
            <w:pPr>
              <w:pStyle w:val="InfoArtikel"/>
              <w:ind w:left="-113" w:right="-113"/>
              <w:rPr>
                <w:rFonts w:ascii="Times New Roman" w:hAnsi="Times New Roman" w:cs="Times New Roman"/>
                <w:lang w:val="id-ID"/>
              </w:rPr>
            </w:pPr>
            <w:r>
              <w:rPr>
                <w:rFonts w:ascii="Times New Roman" w:hAnsi="Times New Roman" w:cs="Times New Roman"/>
              </w:rPr>
              <w:t xml:space="preserve">A R T I </w:t>
            </w:r>
            <w:r>
              <w:rPr>
                <w:rFonts w:ascii="Times New Roman" w:hAnsi="Times New Roman" w:cs="Times New Roman"/>
                <w:lang w:val="id-ID"/>
              </w:rPr>
              <w:t>C</w:t>
            </w:r>
            <w:r w:rsidR="006C7ED1" w:rsidRPr="0018096F">
              <w:rPr>
                <w:rFonts w:ascii="Times New Roman" w:hAnsi="Times New Roman" w:cs="Times New Roman"/>
              </w:rPr>
              <w:t xml:space="preserve"> </w:t>
            </w:r>
            <w:r>
              <w:rPr>
                <w:rFonts w:ascii="Times New Roman" w:hAnsi="Times New Roman" w:cs="Times New Roman"/>
                <w:lang w:val="id-ID"/>
              </w:rPr>
              <w:t xml:space="preserve">L </w:t>
            </w:r>
            <w:r w:rsidR="006C7ED1" w:rsidRPr="0018096F">
              <w:rPr>
                <w:rFonts w:ascii="Times New Roman" w:hAnsi="Times New Roman" w:cs="Times New Roman"/>
              </w:rPr>
              <w:t xml:space="preserve">E </w:t>
            </w:r>
            <w:r>
              <w:rPr>
                <w:rFonts w:ascii="Times New Roman" w:hAnsi="Times New Roman" w:cs="Times New Roman"/>
                <w:lang w:val="id-ID"/>
              </w:rPr>
              <w:t xml:space="preserve"> </w:t>
            </w:r>
            <w:r w:rsidRPr="0018096F">
              <w:rPr>
                <w:rFonts w:ascii="Times New Roman" w:hAnsi="Times New Roman" w:cs="Times New Roman"/>
              </w:rPr>
              <w:t xml:space="preserve">I N F O   </w:t>
            </w:r>
          </w:p>
        </w:tc>
        <w:tc>
          <w:tcPr>
            <w:tcW w:w="279" w:type="dxa"/>
            <w:vMerge w:val="restart"/>
            <w:tcBorders>
              <w:top w:val="nil"/>
              <w:left w:val="nil"/>
              <w:right w:val="nil"/>
            </w:tcBorders>
          </w:tcPr>
          <w:p w14:paraId="06781FE6" w14:textId="77777777" w:rsidR="006C7ED1" w:rsidRPr="0018096F" w:rsidRDefault="006C7ED1" w:rsidP="009002EF">
            <w:pPr>
              <w:pStyle w:val="Abstrak"/>
              <w:ind w:right="-57"/>
              <w:rPr>
                <w:rFonts w:ascii="Times New Roman" w:hAnsi="Times New Roman"/>
              </w:rPr>
            </w:pPr>
          </w:p>
        </w:tc>
        <w:tc>
          <w:tcPr>
            <w:tcW w:w="6001" w:type="dxa"/>
            <w:tcBorders>
              <w:top w:val="single" w:sz="2" w:space="0" w:color="auto"/>
              <w:left w:val="nil"/>
              <w:bottom w:val="single" w:sz="2" w:space="0" w:color="auto"/>
              <w:right w:val="nil"/>
            </w:tcBorders>
            <w:vAlign w:val="center"/>
          </w:tcPr>
          <w:p w14:paraId="496C5BE6" w14:textId="0F42AF17" w:rsidR="006C7ED1" w:rsidRPr="0018096F" w:rsidRDefault="008D0FD8" w:rsidP="00437605">
            <w:pPr>
              <w:pStyle w:val="Abstrak"/>
              <w:spacing w:before="40"/>
              <w:ind w:right="-57"/>
              <w:rPr>
                <w:rFonts w:ascii="Times New Roman" w:hAnsi="Times New Roman"/>
              </w:rPr>
            </w:pPr>
            <w:r w:rsidRPr="0018096F">
              <w:rPr>
                <w:rFonts w:ascii="Times New Roman" w:hAnsi="Times New Roman"/>
              </w:rPr>
              <w:t>ABSTRACT</w:t>
            </w:r>
            <w:r>
              <w:rPr>
                <w:rFonts w:ascii="Times New Roman" w:hAnsi="Times New Roman"/>
              </w:rPr>
              <w:t xml:space="preserve"> (14pt)</w:t>
            </w:r>
          </w:p>
        </w:tc>
      </w:tr>
      <w:tr w:rsidR="006C7ED1" w:rsidRPr="0018096F" w14:paraId="15E2AB1B" w14:textId="77777777" w:rsidTr="006C7ED1">
        <w:trPr>
          <w:trHeight w:val="1057"/>
        </w:trPr>
        <w:tc>
          <w:tcPr>
            <w:tcW w:w="2016" w:type="dxa"/>
            <w:tcBorders>
              <w:top w:val="single" w:sz="2" w:space="0" w:color="auto"/>
              <w:left w:val="nil"/>
              <w:bottom w:val="single" w:sz="2" w:space="0" w:color="auto"/>
              <w:right w:val="nil"/>
            </w:tcBorders>
            <w:vAlign w:val="center"/>
          </w:tcPr>
          <w:p w14:paraId="0A9ABF9E" w14:textId="77777777" w:rsidR="006C7ED1" w:rsidRPr="0018096F" w:rsidRDefault="006C7ED1" w:rsidP="006C7ED1">
            <w:pPr>
              <w:pStyle w:val="Sejarahartikel"/>
              <w:ind w:left="-113" w:right="-113"/>
              <w:rPr>
                <w:rFonts w:ascii="Times New Roman" w:hAnsi="Times New Roman" w:cs="Times New Roman"/>
              </w:rPr>
            </w:pPr>
            <w:r w:rsidRPr="0018096F">
              <w:rPr>
                <w:rFonts w:ascii="Times New Roman" w:hAnsi="Times New Roman" w:cs="Times New Roman"/>
              </w:rPr>
              <w:t>History of the article:</w:t>
            </w:r>
          </w:p>
          <w:p w14:paraId="6DB5D0AF" w14:textId="3315DCC5" w:rsidR="006C7ED1" w:rsidRPr="0018096F" w:rsidRDefault="006C7ED1" w:rsidP="006C7ED1">
            <w:pPr>
              <w:pStyle w:val="Isisejarahartikel"/>
              <w:ind w:left="-113" w:right="-113"/>
              <w:rPr>
                <w:rFonts w:ascii="Times New Roman" w:hAnsi="Times New Roman" w:cs="Times New Roman"/>
              </w:rPr>
            </w:pPr>
            <w:r w:rsidRPr="0018096F">
              <w:rPr>
                <w:rFonts w:ascii="Times New Roman" w:hAnsi="Times New Roman" w:cs="Times New Roman"/>
              </w:rPr>
              <w:t>Receive</w:t>
            </w:r>
            <w:r w:rsidR="004B2869">
              <w:rPr>
                <w:rFonts w:ascii="Times New Roman" w:hAnsi="Times New Roman" w:cs="Times New Roman"/>
              </w:rPr>
              <w:t>d</w:t>
            </w:r>
            <w:r w:rsidRPr="0018096F">
              <w:rPr>
                <w:rFonts w:ascii="Times New Roman" w:hAnsi="Times New Roman" w:cs="Times New Roman"/>
              </w:rPr>
              <w:t xml:space="preserve"> January 1, 2019</w:t>
            </w:r>
          </w:p>
          <w:p w14:paraId="7313C3EE" w14:textId="77777777" w:rsidR="006C7ED1" w:rsidRPr="0018096F" w:rsidRDefault="006C7ED1" w:rsidP="006C7ED1">
            <w:pPr>
              <w:pStyle w:val="Isisejarahartikel"/>
              <w:ind w:left="-113" w:right="-113"/>
              <w:rPr>
                <w:rFonts w:ascii="Times New Roman" w:hAnsi="Times New Roman" w:cs="Times New Roman"/>
              </w:rPr>
            </w:pPr>
            <w:r w:rsidRPr="0018096F">
              <w:rPr>
                <w:rFonts w:ascii="Times New Roman" w:hAnsi="Times New Roman" w:cs="Times New Roman"/>
              </w:rPr>
              <w:t>Revised January 21, 2019</w:t>
            </w:r>
          </w:p>
          <w:p w14:paraId="58507320" w14:textId="48841371" w:rsidR="006C7ED1" w:rsidRPr="00720EE0" w:rsidRDefault="004B2869" w:rsidP="006C7ED1">
            <w:pPr>
              <w:pStyle w:val="Isisejarahartikel"/>
              <w:ind w:left="-113" w:right="-113"/>
              <w:rPr>
                <w:rFonts w:ascii="Times New Roman" w:hAnsi="Times New Roman" w:cs="Times New Roman"/>
                <w:lang w:val="id-ID"/>
              </w:rPr>
            </w:pPr>
            <w:r>
              <w:rPr>
                <w:rFonts w:ascii="Times New Roman" w:hAnsi="Times New Roman" w:cs="Times New Roman"/>
              </w:rPr>
              <w:t>Accepted</w:t>
            </w:r>
            <w:r w:rsidR="006C7ED1" w:rsidRPr="0018096F">
              <w:rPr>
                <w:rFonts w:ascii="Times New Roman" w:hAnsi="Times New Roman" w:cs="Times New Roman"/>
              </w:rPr>
              <w:t xml:space="preserve"> January 12, 2019</w:t>
            </w:r>
          </w:p>
          <w:p w14:paraId="215D8199" w14:textId="77777777" w:rsidR="006C7ED1" w:rsidRPr="0018096F" w:rsidRDefault="006C7ED1" w:rsidP="009002EF">
            <w:pPr>
              <w:pStyle w:val="Isisejarahartikel"/>
              <w:ind w:left="-113" w:right="-113"/>
              <w:rPr>
                <w:rFonts w:ascii="Times New Roman" w:hAnsi="Times New Roman" w:cs="Times New Roman"/>
              </w:rPr>
            </w:pPr>
          </w:p>
        </w:tc>
        <w:tc>
          <w:tcPr>
            <w:tcW w:w="279" w:type="dxa"/>
            <w:vMerge/>
            <w:tcBorders>
              <w:left w:val="nil"/>
              <w:right w:val="nil"/>
            </w:tcBorders>
          </w:tcPr>
          <w:p w14:paraId="1B417E6F" w14:textId="77777777" w:rsidR="006C7ED1" w:rsidRPr="0018096F" w:rsidRDefault="006C7ED1" w:rsidP="009002EF">
            <w:pPr>
              <w:pStyle w:val="Isiabstrak"/>
              <w:ind w:right="-57"/>
              <w:rPr>
                <w:rFonts w:ascii="Times New Roman" w:hAnsi="Times New Roman" w:cs="Times New Roman"/>
              </w:rPr>
            </w:pPr>
          </w:p>
        </w:tc>
        <w:tc>
          <w:tcPr>
            <w:tcW w:w="6001" w:type="dxa"/>
            <w:vMerge w:val="restart"/>
            <w:tcBorders>
              <w:top w:val="single" w:sz="2" w:space="0" w:color="auto"/>
              <w:left w:val="nil"/>
              <w:bottom w:val="single" w:sz="4" w:space="0" w:color="auto"/>
              <w:right w:val="nil"/>
            </w:tcBorders>
          </w:tcPr>
          <w:p w14:paraId="3A9C367A" w14:textId="4CCA7C03" w:rsidR="008D0FD8" w:rsidRPr="0018096F" w:rsidRDefault="000F53D5" w:rsidP="004B2869">
            <w:pPr>
              <w:pStyle w:val="Isiabstrak"/>
              <w:spacing w:before="60" w:after="60"/>
              <w:ind w:right="-57"/>
              <w:rPr>
                <w:rFonts w:ascii="Times New Roman" w:hAnsi="Times New Roman" w:cs="Times New Roman"/>
              </w:rPr>
            </w:pPr>
            <w:r w:rsidRPr="000F53D5">
              <w:rPr>
                <w:rFonts w:ascii="Times New Roman" w:hAnsi="Times New Roman" w:cs="Times New Roman"/>
              </w:rPr>
              <w:t xml:space="preserve">In this study, the construction and dynamical analysis of the </w:t>
            </w:r>
            <w:r w:rsidR="006078F7" w:rsidRPr="000F53D5">
              <w:rPr>
                <w:rFonts w:ascii="Times New Roman" w:hAnsi="Times New Roman" w:cs="Times New Roman"/>
              </w:rPr>
              <w:t>SEIRS</w:t>
            </w:r>
            <w:r w:rsidR="006078F7">
              <w:rPr>
                <w:rFonts w:ascii="Times New Roman" w:hAnsi="Times New Roman" w:cs="Times New Roman"/>
              </w:rPr>
              <w:t xml:space="preserve"> model</w:t>
            </w:r>
            <w:r w:rsidR="006078F7" w:rsidRPr="000F53D5">
              <w:rPr>
                <w:rFonts w:ascii="Times New Roman" w:hAnsi="Times New Roman" w:cs="Times New Roman"/>
              </w:rPr>
              <w:t xml:space="preserve"> on the spread of COVID-19 with the influence of vaccination and social distancing</w:t>
            </w:r>
            <w:r w:rsidR="006078F7">
              <w:rPr>
                <w:rFonts w:ascii="Times New Roman" w:hAnsi="Times New Roman" w:cs="Times New Roman"/>
              </w:rPr>
              <w:t xml:space="preserve"> </w:t>
            </w:r>
            <w:r w:rsidRPr="000F53D5">
              <w:rPr>
                <w:rFonts w:ascii="Times New Roman" w:hAnsi="Times New Roman" w:cs="Times New Roman"/>
              </w:rPr>
              <w:t xml:space="preserve">were discussed. In this model, the human population is divided into four subpopulations: the susceptible individual </w:t>
            </w:r>
            <w:r w:rsidR="0006217D" w:rsidRPr="000F53D5">
              <w:rPr>
                <w:rFonts w:ascii="Times New Roman" w:hAnsi="Times New Roman" w:cs="Times New Roman"/>
              </w:rPr>
              <w:t>(</w:t>
            </w:r>
            <w:r w:rsidR="0006217D" w:rsidRPr="000F53D5">
              <w:rPr>
                <w:rFonts w:ascii="Cambria Math" w:hAnsi="Cambria Math" w:cs="Cambria Math"/>
              </w:rPr>
              <w:t>𝑆</w:t>
            </w:r>
            <w:r w:rsidR="0006217D" w:rsidRPr="000F53D5">
              <w:rPr>
                <w:rFonts w:ascii="Times New Roman" w:hAnsi="Times New Roman" w:cs="Times New Roman"/>
              </w:rPr>
              <w:t>)</w:t>
            </w:r>
            <w:r w:rsidR="0006217D">
              <w:rPr>
                <w:rFonts w:ascii="Times New Roman" w:hAnsi="Times New Roman" w:cs="Times New Roman"/>
              </w:rPr>
              <w:t xml:space="preserve">, </w:t>
            </w:r>
            <w:r w:rsidRPr="000F53D5">
              <w:rPr>
                <w:rFonts w:ascii="Times New Roman" w:hAnsi="Times New Roman" w:cs="Times New Roman"/>
              </w:rPr>
              <w:t>the exposed individual (</w:t>
            </w:r>
            <w:r w:rsidRPr="000F53D5">
              <w:rPr>
                <w:rFonts w:ascii="Cambria Math" w:hAnsi="Cambria Math" w:cs="Cambria Math"/>
              </w:rPr>
              <w:t>𝐸</w:t>
            </w:r>
            <w:r w:rsidRPr="000F53D5">
              <w:rPr>
                <w:rFonts w:ascii="Times New Roman" w:hAnsi="Times New Roman" w:cs="Times New Roman"/>
              </w:rPr>
              <w:t>), the infected individual (</w:t>
            </w:r>
            <w:r w:rsidRPr="000F53D5">
              <w:rPr>
                <w:rFonts w:ascii="Cambria Math" w:hAnsi="Cambria Math" w:cs="Cambria Math"/>
              </w:rPr>
              <w:t>𝐼</w:t>
            </w:r>
            <w:r w:rsidRPr="000F53D5">
              <w:rPr>
                <w:rFonts w:ascii="Times New Roman" w:hAnsi="Times New Roman" w:cs="Times New Roman"/>
              </w:rPr>
              <w:t>), and the recovered individual (</w:t>
            </w:r>
            <w:r w:rsidRPr="000F53D5">
              <w:rPr>
                <w:rFonts w:ascii="Cambria Math" w:hAnsi="Cambria Math" w:cs="Cambria Math"/>
              </w:rPr>
              <w:t>𝑅</w:t>
            </w:r>
            <w:r w:rsidRPr="000F53D5">
              <w:rPr>
                <w:rFonts w:ascii="Times New Roman" w:hAnsi="Times New Roman" w:cs="Times New Roman"/>
              </w:rPr>
              <w:t>) with the assumption that the recovered</w:t>
            </w:r>
            <w:r w:rsidR="006078F7">
              <w:rPr>
                <w:rFonts w:ascii="Times New Roman" w:hAnsi="Times New Roman" w:cs="Times New Roman"/>
              </w:rPr>
              <w:t xml:space="preserve"> </w:t>
            </w:r>
            <w:r w:rsidR="006078F7" w:rsidRPr="000F53D5">
              <w:rPr>
                <w:rFonts w:ascii="Times New Roman" w:hAnsi="Times New Roman" w:cs="Times New Roman"/>
              </w:rPr>
              <w:t>individual</w:t>
            </w:r>
            <w:r w:rsidRPr="000F53D5">
              <w:rPr>
                <w:rFonts w:ascii="Times New Roman" w:hAnsi="Times New Roman" w:cs="Times New Roman"/>
              </w:rPr>
              <w:t xml:space="preserve"> can be reinfected. The dynamical analysis performed includes determining the equilibrium point and the basic reproduction number (</w:t>
            </w:r>
            <m:oMath>
              <m:sSub>
                <m:sSubPr>
                  <m:ctrlPr>
                    <w:rPr>
                      <w:rFonts w:ascii="Cambria Math" w:hAnsi="Cambria Math" w:cs="Times New Roman"/>
                      <w:i/>
                      <w:sz w:val="20"/>
                      <w:szCs w:val="20"/>
                      <w:lang w:val="ms" w:eastAsia="zh-CN"/>
                    </w:rPr>
                  </m:ctrlPr>
                </m:sSubPr>
                <m:e>
                  <m:r>
                    <m:rPr>
                      <m:scr m:val="script"/>
                    </m:rPr>
                    <w:rPr>
                      <w:rFonts w:ascii="Cambria Math" w:hAnsi="Cambria Math" w:cs="Times New Roman"/>
                      <w:sz w:val="20"/>
                      <w:szCs w:val="20"/>
                      <w:lang w:val="ms" w:eastAsia="zh-CN"/>
                    </w:rPr>
                    <m:t>R</m:t>
                  </m:r>
                </m:e>
                <m:sub>
                  <m:r>
                    <w:rPr>
                      <w:rFonts w:ascii="Cambria Math" w:hAnsi="Cambria Math" w:cs="Times New Roman"/>
                      <w:sz w:val="20"/>
                      <w:szCs w:val="20"/>
                      <w:lang w:val="ms" w:eastAsia="zh-CN"/>
                    </w:rPr>
                    <m:t>0</m:t>
                  </m:r>
                </m:sub>
              </m:sSub>
            </m:oMath>
            <w:r w:rsidRPr="000F53D5">
              <w:rPr>
                <w:rFonts w:ascii="Times New Roman" w:hAnsi="Times New Roman" w:cs="Times New Roman"/>
              </w:rPr>
              <w:t xml:space="preserve">) and analyzing the equilibrium point's local stability. The results of the dynamical analysis show that the model has two equilibrium points, namely the disease-free equilibrium point and the endemic equilibrium point. A disease-free equilibrium point always exists, while an endemic equilibrium point exists if </w:t>
            </w:r>
            <m:oMath>
              <m:sSub>
                <m:sSubPr>
                  <m:ctrlPr>
                    <w:rPr>
                      <w:rFonts w:ascii="Cambria Math" w:hAnsi="Cambria Math" w:cs="Times New Roman"/>
                      <w:i/>
                      <w:sz w:val="20"/>
                      <w:szCs w:val="20"/>
                      <w:lang w:val="ms" w:eastAsia="zh-CN"/>
                    </w:rPr>
                  </m:ctrlPr>
                </m:sSubPr>
                <m:e>
                  <m:r>
                    <m:rPr>
                      <m:scr m:val="script"/>
                    </m:rPr>
                    <w:rPr>
                      <w:rFonts w:ascii="Cambria Math" w:hAnsi="Cambria Math" w:cs="Times New Roman"/>
                      <w:sz w:val="20"/>
                      <w:szCs w:val="20"/>
                      <w:lang w:val="ms" w:eastAsia="zh-CN"/>
                    </w:rPr>
                    <m:t>R</m:t>
                  </m:r>
                </m:e>
                <m:sub>
                  <m:r>
                    <w:rPr>
                      <w:rFonts w:ascii="Cambria Math" w:hAnsi="Cambria Math" w:cs="Times New Roman"/>
                      <w:sz w:val="20"/>
                      <w:szCs w:val="20"/>
                      <w:lang w:val="ms" w:eastAsia="zh-CN"/>
                    </w:rPr>
                    <m:t>0</m:t>
                  </m:r>
                </m:sub>
              </m:sSub>
              <m:r>
                <w:rPr>
                  <w:rFonts w:ascii="Cambria Math" w:hAnsi="Cambria Math" w:cs="Times New Roman"/>
                  <w:sz w:val="20"/>
                  <w:szCs w:val="20"/>
                  <w:lang w:val="ms" w:eastAsia="zh-CN"/>
                </w:rPr>
                <m:t>&gt;1</m:t>
              </m:r>
            </m:oMath>
            <w:r w:rsidRPr="000F53D5">
              <w:rPr>
                <w:rFonts w:ascii="Times New Roman" w:hAnsi="Times New Roman" w:cs="Times New Roman"/>
              </w:rPr>
              <w:t xml:space="preserve">. The disease-free equilibrium point is locally asymptotically stable if </w:t>
            </w:r>
            <m:oMath>
              <m:sSub>
                <m:sSubPr>
                  <m:ctrlPr>
                    <w:rPr>
                      <w:rFonts w:ascii="Cambria Math" w:hAnsi="Cambria Math" w:cs="Times New Roman"/>
                      <w:i/>
                      <w:sz w:val="20"/>
                      <w:szCs w:val="20"/>
                      <w:lang w:val="ms" w:eastAsia="zh-CN"/>
                    </w:rPr>
                  </m:ctrlPr>
                </m:sSubPr>
                <m:e>
                  <m:r>
                    <m:rPr>
                      <m:scr m:val="script"/>
                    </m:rPr>
                    <w:rPr>
                      <w:rFonts w:ascii="Cambria Math" w:hAnsi="Cambria Math" w:cs="Times New Roman"/>
                      <w:sz w:val="20"/>
                      <w:szCs w:val="20"/>
                      <w:lang w:val="ms" w:eastAsia="zh-CN"/>
                    </w:rPr>
                    <m:t>R</m:t>
                  </m:r>
                </m:e>
                <m:sub>
                  <m:r>
                    <w:rPr>
                      <w:rFonts w:ascii="Cambria Math" w:hAnsi="Cambria Math" w:cs="Times New Roman"/>
                      <w:sz w:val="20"/>
                      <w:szCs w:val="20"/>
                      <w:lang w:val="ms" w:eastAsia="zh-CN"/>
                    </w:rPr>
                    <m:t>0</m:t>
                  </m:r>
                </m:sub>
              </m:sSub>
              <m:r>
                <w:rPr>
                  <w:rFonts w:ascii="Cambria Math" w:hAnsi="Cambria Math" w:cs="Times New Roman"/>
                  <w:sz w:val="20"/>
                  <w:szCs w:val="20"/>
                  <w:lang w:val="ms" w:eastAsia="zh-CN"/>
                </w:rPr>
                <m:t>&lt;1</m:t>
              </m:r>
            </m:oMath>
            <w:r w:rsidRPr="000F53D5">
              <w:rPr>
                <w:rFonts w:ascii="Times New Roman" w:hAnsi="Times New Roman" w:cs="Times New Roman"/>
              </w:rPr>
              <w:t>, while the endemic equilibrium point is locally asymptotically stable if it meets the Routh-Hurwitz criteria. Numerical simulations performed show results in accordance with the results of the analysis.</w:t>
            </w:r>
            <w:r w:rsidR="0006217D">
              <w:rPr>
                <w:rFonts w:ascii="Times New Roman" w:hAnsi="Times New Roman" w:cs="Times New Roman"/>
              </w:rPr>
              <w:t xml:space="preserve"> </w:t>
            </w:r>
            <w:r w:rsidR="0006217D" w:rsidRPr="0006217D">
              <w:rPr>
                <w:rFonts w:ascii="Times New Roman" w:hAnsi="Times New Roman" w:cs="Times New Roman"/>
                <w:szCs w:val="18"/>
                <w:lang w:val="en"/>
              </w:rPr>
              <w:t>The effect of vaccines and social distancing on the spread of COVID-19 can accelerate the COVID-19 pandemic</w:t>
            </w:r>
            <w:r w:rsidR="00C46A7D">
              <w:rPr>
                <w:rFonts w:ascii="Times New Roman" w:hAnsi="Times New Roman" w:cs="Times New Roman"/>
                <w:szCs w:val="18"/>
                <w:lang w:val="en"/>
              </w:rPr>
              <w:t>.</w:t>
            </w:r>
          </w:p>
        </w:tc>
      </w:tr>
      <w:tr w:rsidR="006C7ED1" w:rsidRPr="0018096F" w14:paraId="0B10F919" w14:textId="77777777" w:rsidTr="00382150">
        <w:trPr>
          <w:trHeight w:val="807"/>
        </w:trPr>
        <w:tc>
          <w:tcPr>
            <w:tcW w:w="2016" w:type="dxa"/>
            <w:tcBorders>
              <w:top w:val="single" w:sz="2" w:space="0" w:color="auto"/>
              <w:left w:val="nil"/>
              <w:right w:val="nil"/>
            </w:tcBorders>
          </w:tcPr>
          <w:p w14:paraId="33CAFAE8" w14:textId="77777777" w:rsidR="006C7ED1" w:rsidRPr="00EC4E9C" w:rsidRDefault="006C7ED1" w:rsidP="006C7ED1">
            <w:pPr>
              <w:pStyle w:val="Katakunci"/>
              <w:shd w:val="clear" w:color="auto" w:fill="E7E6E6" w:themeFill="background2"/>
              <w:ind w:left="-113" w:right="-113"/>
              <w:rPr>
                <w:rFonts w:ascii="Times New Roman" w:hAnsi="Times New Roman" w:cs="Times New Roman"/>
                <w:i w:val="0"/>
              </w:rPr>
            </w:pPr>
            <w:r w:rsidRPr="00EC4E9C">
              <w:rPr>
                <w:rFonts w:ascii="Times New Roman" w:hAnsi="Times New Roman" w:cs="Times New Roman"/>
                <w:i w:val="0"/>
              </w:rPr>
              <w:t xml:space="preserve">Keywords: </w:t>
            </w:r>
          </w:p>
          <w:p w14:paraId="18C1FB6D" w14:textId="735B4063" w:rsidR="006C7ED1" w:rsidRPr="0018096F" w:rsidRDefault="004B2869" w:rsidP="004B2869">
            <w:pPr>
              <w:pStyle w:val="Isikatakunci"/>
              <w:ind w:left="-113" w:right="-113"/>
              <w:rPr>
                <w:rFonts w:ascii="Times New Roman" w:hAnsi="Times New Roman" w:cs="Times New Roman"/>
                <w:lang w:val="en-ID"/>
              </w:rPr>
            </w:pPr>
            <w:r>
              <w:rPr>
                <w:rFonts w:ascii="Times New Roman" w:hAnsi="Times New Roman" w:cs="Times New Roman"/>
                <w:lang w:val="en-ID"/>
              </w:rPr>
              <w:t>3 to</w:t>
            </w:r>
            <w:r w:rsidR="006C7ED1" w:rsidRPr="0018096F">
              <w:rPr>
                <w:rFonts w:ascii="Times New Roman" w:hAnsi="Times New Roman" w:cs="Times New Roman"/>
                <w:lang w:val="en-ID"/>
              </w:rPr>
              <w:t xml:space="preserve"> 5</w:t>
            </w:r>
          </w:p>
          <w:p w14:paraId="50DB1EC3" w14:textId="77777777" w:rsidR="006C7ED1" w:rsidRDefault="006C7ED1" w:rsidP="004B2869">
            <w:pPr>
              <w:pStyle w:val="Isikatakunci"/>
              <w:ind w:left="-113" w:right="-113"/>
              <w:rPr>
                <w:rFonts w:ascii="Times New Roman" w:hAnsi="Times New Roman" w:cs="Times New Roman"/>
                <w:lang w:val="en-ID"/>
              </w:rPr>
            </w:pPr>
            <w:r w:rsidRPr="0018096F">
              <w:rPr>
                <w:rFonts w:ascii="Times New Roman" w:hAnsi="Times New Roman" w:cs="Times New Roman"/>
                <w:lang w:val="en-ID"/>
              </w:rPr>
              <w:t>Key</w:t>
            </w:r>
            <w:r w:rsidR="004B2869">
              <w:rPr>
                <w:rFonts w:ascii="Times New Roman" w:hAnsi="Times New Roman" w:cs="Times New Roman"/>
                <w:lang w:val="en-ID"/>
              </w:rPr>
              <w:t>words</w:t>
            </w:r>
          </w:p>
          <w:p w14:paraId="01380F16" w14:textId="77777777" w:rsidR="00CD18EB" w:rsidRDefault="00CD18EB" w:rsidP="004B2869">
            <w:pPr>
              <w:pStyle w:val="Isikatakunci"/>
              <w:ind w:left="-113" w:right="-113"/>
              <w:rPr>
                <w:rFonts w:ascii="Times New Roman" w:hAnsi="Times New Roman" w:cs="Times New Roman"/>
                <w:lang w:val="en-ID"/>
              </w:rPr>
            </w:pPr>
          </w:p>
          <w:p w14:paraId="5EA77636" w14:textId="77777777" w:rsidR="00CD18EB" w:rsidRPr="003B621A" w:rsidRDefault="00CD18EB" w:rsidP="00CD18EB">
            <w:pPr>
              <w:pStyle w:val="Isikeywords"/>
              <w:shd w:val="clear" w:color="auto" w:fill="E7E6E6" w:themeFill="background2"/>
              <w:ind w:left="-113"/>
              <w:rPr>
                <w:rFonts w:ascii="Times New Roman" w:hAnsi="Times New Roman" w:cs="Times New Roman"/>
                <w:b/>
                <w:i w:val="0"/>
              </w:rPr>
            </w:pPr>
            <w:proofErr w:type="spellStart"/>
            <w:r>
              <w:rPr>
                <w:rFonts w:ascii="Times New Roman" w:hAnsi="Times New Roman" w:cs="Times New Roman"/>
                <w:b/>
                <w:i w:val="0"/>
              </w:rPr>
              <w:t>Correspondece</w:t>
            </w:r>
            <w:proofErr w:type="spellEnd"/>
            <w:r w:rsidRPr="003B621A">
              <w:rPr>
                <w:rFonts w:ascii="Times New Roman" w:hAnsi="Times New Roman" w:cs="Times New Roman"/>
                <w:b/>
                <w:i w:val="0"/>
                <w:shd w:val="clear" w:color="auto" w:fill="E7E6E6" w:themeFill="background2"/>
              </w:rPr>
              <w:t>:</w:t>
            </w:r>
          </w:p>
          <w:p w14:paraId="596EF0CD" w14:textId="77777777" w:rsidR="00CD18EB" w:rsidRPr="00D01F59" w:rsidRDefault="00CD18EB" w:rsidP="00CD18EB">
            <w:pPr>
              <w:pStyle w:val="Isikeywords"/>
              <w:ind w:left="-113"/>
              <w:rPr>
                <w:rFonts w:ascii="Times New Roman" w:hAnsi="Times New Roman" w:cs="Times New Roman"/>
                <w:i w:val="0"/>
              </w:rPr>
            </w:pPr>
            <w:r w:rsidRPr="00D01F59">
              <w:rPr>
                <w:rFonts w:ascii="Times New Roman" w:hAnsi="Times New Roman" w:cs="Times New Roman"/>
                <w:i w:val="0"/>
              </w:rPr>
              <w:t xml:space="preserve">Telepon: +62 (0751) 12345678 </w:t>
            </w:r>
          </w:p>
          <w:p w14:paraId="2067AE4C" w14:textId="6C85682E" w:rsidR="00CD18EB" w:rsidRDefault="00CD18EB" w:rsidP="00CD18EB">
            <w:pPr>
              <w:pStyle w:val="Isikatakunci"/>
              <w:ind w:left="-113" w:right="-113"/>
              <w:rPr>
                <w:rFonts w:ascii="Times New Roman" w:hAnsi="Times New Roman" w:cs="Times New Roman"/>
              </w:rPr>
            </w:pPr>
            <w:r w:rsidRPr="00D01F59">
              <w:rPr>
                <w:rFonts w:ascii="Times New Roman" w:hAnsi="Times New Roman" w:cs="Times New Roman"/>
              </w:rPr>
              <w:t>E-</w:t>
            </w:r>
            <w:proofErr w:type="spellStart"/>
            <w:r w:rsidRPr="00D01F59">
              <w:rPr>
                <w:rFonts w:ascii="Times New Roman" w:hAnsi="Times New Roman" w:cs="Times New Roman"/>
              </w:rPr>
              <w:t>mail</w:t>
            </w:r>
            <w:proofErr w:type="spellEnd"/>
            <w:r w:rsidRPr="00D01F59">
              <w:rPr>
                <w:rFonts w:ascii="Times New Roman" w:hAnsi="Times New Roman" w:cs="Times New Roman"/>
              </w:rPr>
              <w:t xml:space="preserve">: </w:t>
            </w:r>
            <w:proofErr w:type="spellStart"/>
            <w:r w:rsidRPr="00CD18EB">
              <w:rPr>
                <w:rFonts w:ascii="Times New Roman" w:hAnsi="Times New Roman" w:cs="Times New Roman"/>
              </w:rPr>
              <w:t>first_author@afiliasi.xx.xx</w:t>
            </w:r>
            <w:proofErr w:type="spellEnd"/>
          </w:p>
          <w:p w14:paraId="32048641" w14:textId="1018BF18" w:rsidR="00CD18EB" w:rsidRPr="0018096F" w:rsidRDefault="00CD18EB" w:rsidP="00CD18EB">
            <w:pPr>
              <w:pStyle w:val="Isikatakunci"/>
              <w:ind w:left="-113" w:right="-113"/>
              <w:rPr>
                <w:rFonts w:ascii="Times New Roman" w:hAnsi="Times New Roman" w:cs="Times New Roman"/>
                <w:lang w:val="en-ID"/>
              </w:rPr>
            </w:pPr>
          </w:p>
        </w:tc>
        <w:tc>
          <w:tcPr>
            <w:tcW w:w="279" w:type="dxa"/>
            <w:vMerge/>
            <w:tcBorders>
              <w:left w:val="nil"/>
              <w:right w:val="nil"/>
            </w:tcBorders>
          </w:tcPr>
          <w:p w14:paraId="729F30D8" w14:textId="77777777" w:rsidR="006C7ED1" w:rsidRPr="0018096F" w:rsidRDefault="006C7ED1" w:rsidP="009002EF">
            <w:pPr>
              <w:pStyle w:val="Isiabstract"/>
              <w:ind w:right="-57"/>
              <w:rPr>
                <w:rFonts w:ascii="Times New Roman" w:hAnsi="Times New Roman" w:cs="Times New Roman"/>
                <w:i w:val="0"/>
                <w:sz w:val="15"/>
              </w:rPr>
            </w:pPr>
          </w:p>
        </w:tc>
        <w:tc>
          <w:tcPr>
            <w:tcW w:w="6001" w:type="dxa"/>
            <w:vMerge/>
            <w:tcBorders>
              <w:top w:val="single" w:sz="4" w:space="0" w:color="auto"/>
              <w:left w:val="nil"/>
              <w:bottom w:val="single" w:sz="4" w:space="0" w:color="auto"/>
              <w:right w:val="nil"/>
            </w:tcBorders>
            <w:vAlign w:val="center"/>
          </w:tcPr>
          <w:p w14:paraId="6021C860" w14:textId="77777777" w:rsidR="006C7ED1" w:rsidRPr="0018096F" w:rsidRDefault="006C7ED1" w:rsidP="009002EF">
            <w:pPr>
              <w:pStyle w:val="Isiabstract"/>
              <w:ind w:right="-57"/>
              <w:rPr>
                <w:rFonts w:ascii="Times New Roman" w:hAnsi="Times New Roman" w:cs="Times New Roman"/>
                <w:i w:val="0"/>
                <w:sz w:val="15"/>
              </w:rPr>
            </w:pPr>
          </w:p>
        </w:tc>
      </w:tr>
    </w:tbl>
    <w:p w14:paraId="0DD8544D" w14:textId="18EAA693" w:rsidR="00B52E03" w:rsidRPr="002C4C7A" w:rsidRDefault="00E25861" w:rsidP="002C4C7A">
      <w:pPr>
        <w:pStyle w:val="Heading1"/>
        <w:numPr>
          <w:ilvl w:val="0"/>
          <w:numId w:val="0"/>
        </w:numPr>
        <w:tabs>
          <w:tab w:val="left" w:pos="2065"/>
        </w:tabs>
        <w:spacing w:line="360" w:lineRule="auto"/>
        <w:ind w:left="431" w:hanging="431"/>
        <w:rPr>
          <w:szCs w:val="22"/>
        </w:rPr>
      </w:pPr>
      <w:r>
        <w:rPr>
          <w:szCs w:val="22"/>
          <w:lang w:val="en-US"/>
        </w:rPr>
        <w:t>INTRODUCTION</w:t>
      </w:r>
    </w:p>
    <w:p w14:paraId="071DBBBE" w14:textId="2C43B435" w:rsidR="009056C8" w:rsidRPr="00EF6BEA" w:rsidRDefault="00EF6BEA" w:rsidP="00800641">
      <w:pPr>
        <w:pStyle w:val="NoSpacing"/>
        <w:spacing w:line="360" w:lineRule="auto"/>
        <w:ind w:firstLine="567"/>
        <w:jc w:val="both"/>
        <w:rPr>
          <w:rFonts w:ascii="Times New Roman" w:hAnsi="Times New Roman" w:cs="Times New Roman"/>
          <w:sz w:val="20"/>
        </w:rPr>
      </w:pPr>
      <w:r w:rsidRPr="00EF6BEA">
        <w:rPr>
          <w:rFonts w:ascii="Times New Roman" w:hAnsi="Times New Roman" w:cs="Times New Roman"/>
          <w:sz w:val="20"/>
        </w:rPr>
        <w:t>Coronavirus disease (COVID-19) is an infectious disease caused by a new type of coronavirus called Severe Acute Respiratory Syndrome Coronavirus 2 (SARS-CoV-2), which was discovered in the city of Wuhan, Hubei Province, China, in December 2019. SARS-CoV-2 comes from the same family as the viruses that cause SARS and MERS. Despite being from the same family, the virus is more contagious than SARS-</w:t>
      </w:r>
      <w:proofErr w:type="spellStart"/>
      <w:r w:rsidRPr="00EF6BEA">
        <w:rPr>
          <w:rFonts w:ascii="Times New Roman" w:hAnsi="Times New Roman" w:cs="Times New Roman"/>
          <w:sz w:val="20"/>
        </w:rPr>
        <w:t>CoV</w:t>
      </w:r>
      <w:proofErr w:type="spellEnd"/>
      <w:r w:rsidRPr="00EF6BEA">
        <w:rPr>
          <w:rFonts w:ascii="Times New Roman" w:hAnsi="Times New Roman" w:cs="Times New Roman"/>
          <w:sz w:val="20"/>
        </w:rPr>
        <w:t xml:space="preserve"> and MERS-</w:t>
      </w:r>
      <w:proofErr w:type="spellStart"/>
      <w:r w:rsidRPr="00EF6BEA">
        <w:rPr>
          <w:rFonts w:ascii="Times New Roman" w:hAnsi="Times New Roman" w:cs="Times New Roman"/>
          <w:sz w:val="20"/>
        </w:rPr>
        <w:t>CoV</w:t>
      </w:r>
      <w:proofErr w:type="spellEnd"/>
      <w:r w:rsidRPr="00EF6BEA">
        <w:rPr>
          <w:rFonts w:ascii="Times New Roman" w:hAnsi="Times New Roman" w:cs="Times New Roman"/>
          <w:sz w:val="20"/>
        </w:rPr>
        <w:t>. On January 30, 2020, the World Health Organization (WHO) designated the spread of COVID-19 as a public health emergency of international concern (PHEIC). Then on March 11, 2020, WHO officially designated COVID-19 as a global pandemic (Ministry of Health, 2020).</w:t>
      </w:r>
    </w:p>
    <w:p w14:paraId="5620DEBF" w14:textId="77777777" w:rsidR="001A458D" w:rsidRDefault="001A458D" w:rsidP="00800641">
      <w:pPr>
        <w:pStyle w:val="NoSpacing"/>
        <w:spacing w:line="360" w:lineRule="auto"/>
        <w:ind w:firstLine="567"/>
        <w:jc w:val="both"/>
        <w:rPr>
          <w:rFonts w:ascii="Times New Roman" w:hAnsi="Times New Roman" w:cs="Times New Roman"/>
          <w:sz w:val="20"/>
        </w:rPr>
      </w:pPr>
      <w:r w:rsidRPr="001A458D">
        <w:rPr>
          <w:rFonts w:ascii="Times New Roman" w:hAnsi="Times New Roman" w:cs="Times New Roman"/>
          <w:sz w:val="20"/>
        </w:rPr>
        <w:t xml:space="preserve">The number of cases of COVID-19 spreading continues to increase in various parts of the world, including Indonesia. According to World Meters data (2022), Indonesia is the region in Southeast Asia with the highest number of COVID-19 cases, with 5,350,902 positive cases and a death toll of 147,025 as of February 23, 2022. Until March 30, 2022, the number of positive cases in Indonesia increased by 3,840, for a total of 7,876 recoveries and a death toll of 118. The existence of the COVID-19 pandemic has made researchers interested in conducting more in-depth studies in terms of epidemiology. The researchers used a variety of methods to understand the mechanisms for controlling the transmission of COVID-19 disease within the community. One of them is to do mathematical modeling. </w:t>
      </w:r>
    </w:p>
    <w:p w14:paraId="71093B20" w14:textId="2B78D8C6" w:rsidR="009056C8" w:rsidRDefault="00EF6BEA" w:rsidP="00800641">
      <w:pPr>
        <w:pStyle w:val="NoSpacing"/>
        <w:spacing w:line="360" w:lineRule="auto"/>
        <w:ind w:firstLine="567"/>
        <w:jc w:val="both"/>
        <w:rPr>
          <w:rFonts w:ascii="Times New Roman" w:hAnsi="Times New Roman" w:cs="Times New Roman"/>
          <w:sz w:val="20"/>
        </w:rPr>
      </w:pPr>
      <w:r w:rsidRPr="00EF6BEA">
        <w:rPr>
          <w:rFonts w:ascii="Times New Roman" w:hAnsi="Times New Roman" w:cs="Times New Roman"/>
          <w:sz w:val="20"/>
        </w:rPr>
        <w:t xml:space="preserve">In 1927, </w:t>
      </w:r>
      <w:proofErr w:type="spellStart"/>
      <w:r w:rsidRPr="00EF6BEA">
        <w:rPr>
          <w:rFonts w:ascii="Times New Roman" w:hAnsi="Times New Roman" w:cs="Times New Roman"/>
          <w:sz w:val="20"/>
        </w:rPr>
        <w:t>Kermack</w:t>
      </w:r>
      <w:proofErr w:type="spellEnd"/>
      <w:r w:rsidRPr="00EF6BEA">
        <w:rPr>
          <w:rFonts w:ascii="Times New Roman" w:hAnsi="Times New Roman" w:cs="Times New Roman"/>
          <w:sz w:val="20"/>
        </w:rPr>
        <w:t xml:space="preserve"> and McKendrick introduced the classical theory of the first epidemic model, which is a model consisting of three subpopulations: susceptible (individuals who are not infected but can contract the disease), </w:t>
      </w:r>
      <w:r w:rsidRPr="00EF6BEA">
        <w:rPr>
          <w:rFonts w:ascii="Times New Roman" w:hAnsi="Times New Roman" w:cs="Times New Roman"/>
          <w:i/>
          <w:iCs/>
          <w:sz w:val="20"/>
        </w:rPr>
        <w:t xml:space="preserve">infected </w:t>
      </w:r>
      <w:r w:rsidRPr="00EF6BEA">
        <w:rPr>
          <w:rFonts w:ascii="Times New Roman" w:hAnsi="Times New Roman" w:cs="Times New Roman"/>
          <w:sz w:val="20"/>
        </w:rPr>
        <w:t>(individuals who are infected and can transmit diseases), and</w:t>
      </w:r>
      <w:r w:rsidRPr="00EF6BEA">
        <w:rPr>
          <w:rFonts w:ascii="Times New Roman" w:hAnsi="Times New Roman" w:cs="Times New Roman"/>
          <w:i/>
          <w:iCs/>
          <w:sz w:val="20"/>
        </w:rPr>
        <w:t xml:space="preserve"> recovered </w:t>
      </w:r>
      <w:r w:rsidRPr="00EF6BEA">
        <w:rPr>
          <w:rFonts w:ascii="Times New Roman" w:hAnsi="Times New Roman" w:cs="Times New Roman"/>
          <w:sz w:val="20"/>
        </w:rPr>
        <w:t>(individuals who have recovered from illness). Many researchers develop models with the addition of new subpopulations, namely</w:t>
      </w:r>
      <w:r w:rsidRPr="00EF6BEA">
        <w:rPr>
          <w:rFonts w:ascii="Times New Roman" w:hAnsi="Times New Roman" w:cs="Times New Roman"/>
          <w:i/>
          <w:iCs/>
          <w:sz w:val="20"/>
        </w:rPr>
        <w:t xml:space="preserve"> exposed individuals </w:t>
      </w:r>
      <w:r w:rsidRPr="00EF6BEA">
        <w:rPr>
          <w:rFonts w:ascii="Times New Roman" w:hAnsi="Times New Roman" w:cs="Times New Roman"/>
          <w:sz w:val="20"/>
        </w:rPr>
        <w:t xml:space="preserve">(individuals who have been exposed to the </w:t>
      </w:r>
      <w:r w:rsidRPr="00EF6BEA">
        <w:rPr>
          <w:rFonts w:ascii="Times New Roman" w:hAnsi="Times New Roman" w:cs="Times New Roman"/>
          <w:sz w:val="20"/>
        </w:rPr>
        <w:lastRenderedPageBreak/>
        <w:t>disease but have not been fully infected) (</w:t>
      </w:r>
      <w:proofErr w:type="spellStart"/>
      <w:r w:rsidRPr="00EF6BEA">
        <w:rPr>
          <w:rFonts w:ascii="Times New Roman" w:hAnsi="Times New Roman" w:cs="Times New Roman"/>
          <w:sz w:val="20"/>
        </w:rPr>
        <w:t>Sihotang</w:t>
      </w:r>
      <w:proofErr w:type="spellEnd"/>
      <w:r w:rsidRPr="00EF6BEA">
        <w:rPr>
          <w:rFonts w:ascii="Times New Roman" w:hAnsi="Times New Roman" w:cs="Times New Roman"/>
          <w:sz w:val="20"/>
        </w:rPr>
        <w:t xml:space="preserve"> et al., 2019). In previous studies, </w:t>
      </w:r>
      <w:proofErr w:type="spellStart"/>
      <w:r w:rsidRPr="00EF6BEA">
        <w:rPr>
          <w:rFonts w:ascii="Times New Roman" w:hAnsi="Times New Roman" w:cs="Times New Roman"/>
          <w:sz w:val="20"/>
        </w:rPr>
        <w:t>Ilahi</w:t>
      </w:r>
      <w:proofErr w:type="spellEnd"/>
      <w:r w:rsidRPr="00EF6BEA">
        <w:rPr>
          <w:rFonts w:ascii="Times New Roman" w:hAnsi="Times New Roman" w:cs="Times New Roman"/>
          <w:sz w:val="20"/>
        </w:rPr>
        <w:t xml:space="preserve"> et al. (2021) used a model to analyze the spread of Hepatitis C disease with treatment in chronically infected populations. </w:t>
      </w:r>
      <w:proofErr w:type="spellStart"/>
      <w:r w:rsidRPr="00EF6BEA">
        <w:rPr>
          <w:rFonts w:ascii="Times New Roman" w:hAnsi="Times New Roman" w:cs="Times New Roman"/>
          <w:sz w:val="20"/>
        </w:rPr>
        <w:t>Oktavia</w:t>
      </w:r>
      <w:proofErr w:type="spellEnd"/>
      <w:r w:rsidRPr="00EF6BEA">
        <w:rPr>
          <w:rFonts w:ascii="Times New Roman" w:hAnsi="Times New Roman" w:cs="Times New Roman"/>
          <w:sz w:val="20"/>
        </w:rPr>
        <w:t xml:space="preserve"> (2016) also used a model to analyze the stability of the dynamic system model of the spread of chickenpox disease (</w:t>
      </w:r>
      <w:r w:rsidRPr="00EF6BEA">
        <w:rPr>
          <w:rFonts w:ascii="Times New Roman" w:hAnsi="Times New Roman" w:cs="Times New Roman"/>
          <w:i/>
          <w:iCs/>
          <w:sz w:val="20"/>
        </w:rPr>
        <w:t>Varicella</w:t>
      </w:r>
      <w:r w:rsidRPr="00EF6BEA">
        <w:rPr>
          <w:rFonts w:ascii="Times New Roman" w:hAnsi="Times New Roman" w:cs="Times New Roman"/>
          <w:sz w:val="20"/>
        </w:rPr>
        <w:t xml:space="preserve">) with the influence of vaccination. With a model that is as different as the two, Risky (2015) used a population model in his research to analyze the spread of T-disease tuberculosis. In addition, </w:t>
      </w:r>
      <w:proofErr w:type="spellStart"/>
      <w:r w:rsidRPr="00EF6BEA">
        <w:rPr>
          <w:rFonts w:ascii="Times New Roman" w:hAnsi="Times New Roman" w:cs="Times New Roman"/>
          <w:sz w:val="20"/>
        </w:rPr>
        <w:t>Zhafran</w:t>
      </w:r>
      <w:proofErr w:type="spellEnd"/>
      <w:r w:rsidRPr="00EF6BEA">
        <w:rPr>
          <w:rFonts w:ascii="Times New Roman" w:hAnsi="Times New Roman" w:cs="Times New Roman"/>
          <w:sz w:val="20"/>
        </w:rPr>
        <w:t xml:space="preserve"> et al. (2022) used a model to analyze the spread of pneumonia in toddlers under the influence of vaccination</w:t>
      </w:r>
      <w:r w:rsidR="00385FB0">
        <w:rPr>
          <w:rFonts w:ascii="Times New Roman" w:hAnsi="Times New Roman" w:cs="Times New Roman"/>
          <w:sz w:val="20"/>
        </w:rPr>
        <w:t>.</w:t>
      </w:r>
    </w:p>
    <w:p w14:paraId="0883B1E8" w14:textId="3F4CD265" w:rsidR="001A458D" w:rsidRDefault="001A458D" w:rsidP="00800641">
      <w:pPr>
        <w:pStyle w:val="NoSpacing"/>
        <w:spacing w:line="360" w:lineRule="auto"/>
        <w:ind w:firstLine="567"/>
        <w:jc w:val="both"/>
        <w:rPr>
          <w:rFonts w:ascii="Times New Roman" w:hAnsi="Times New Roman" w:cs="Times New Roman"/>
          <w:sz w:val="20"/>
        </w:rPr>
      </w:pPr>
      <w:r w:rsidRPr="001A458D">
        <w:rPr>
          <w:rFonts w:ascii="Times New Roman" w:hAnsi="Times New Roman" w:cs="Times New Roman"/>
          <w:sz w:val="20"/>
        </w:rPr>
        <w:t xml:space="preserve">In this research, we modify the model of Annas et al. (2020) by adding the assumption that the recovered subpopulation can reinfect. The rate of change of individuals from susceptible subpopulations to other subpopulations was exposed in the research discussed by Annas et al. (2020) and changed to the rate of change of individuals coming out of susceptible subpopulations due to the absence of preventive measures against the spread of COVID-19 in the form of social distancing. The dynamic analysis of the model in this research is the same as the analysis performed by </w:t>
      </w:r>
      <w:proofErr w:type="spellStart"/>
      <w:r w:rsidRPr="001A458D">
        <w:rPr>
          <w:rFonts w:ascii="Times New Roman" w:hAnsi="Times New Roman" w:cs="Times New Roman"/>
          <w:sz w:val="20"/>
        </w:rPr>
        <w:t>Zhafran</w:t>
      </w:r>
      <w:proofErr w:type="spellEnd"/>
      <w:r w:rsidRPr="001A458D">
        <w:rPr>
          <w:rFonts w:ascii="Times New Roman" w:hAnsi="Times New Roman" w:cs="Times New Roman"/>
          <w:sz w:val="20"/>
        </w:rPr>
        <w:t xml:space="preserve"> et al. (2022) in their research on the model of Pneumonia disease spread in toddlers with the influence of vaccination. The analysis carried out on this model includes determining the equilibrium point and the base reproduction number, analyzing the local stability of the equilibrium point of the model, and interpreting numerical simulation results using the Runge-</w:t>
      </w:r>
      <w:proofErr w:type="spellStart"/>
      <w:r w:rsidRPr="001A458D">
        <w:rPr>
          <w:rFonts w:ascii="Times New Roman" w:hAnsi="Times New Roman" w:cs="Times New Roman"/>
          <w:sz w:val="20"/>
        </w:rPr>
        <w:t>Kutta</w:t>
      </w:r>
      <w:proofErr w:type="spellEnd"/>
      <w:r w:rsidRPr="001A458D">
        <w:rPr>
          <w:rFonts w:ascii="Times New Roman" w:hAnsi="Times New Roman" w:cs="Times New Roman"/>
          <w:sz w:val="20"/>
        </w:rPr>
        <w:t xml:space="preserve"> method of Order 4.</w:t>
      </w:r>
    </w:p>
    <w:p w14:paraId="15370BE1" w14:textId="202CCB56" w:rsidR="00D13C4C" w:rsidRDefault="001A458D" w:rsidP="00800641">
      <w:pPr>
        <w:pStyle w:val="NoSpacing"/>
        <w:spacing w:line="360" w:lineRule="auto"/>
        <w:ind w:firstLine="567"/>
        <w:jc w:val="both"/>
        <w:rPr>
          <w:rFonts w:ascii="Times New Roman" w:hAnsi="Times New Roman" w:cs="Times New Roman"/>
          <w:sz w:val="20"/>
        </w:rPr>
      </w:pPr>
      <w:r w:rsidRPr="001A458D">
        <w:rPr>
          <w:rFonts w:ascii="Times New Roman" w:hAnsi="Times New Roman" w:cs="Times New Roman"/>
          <w:sz w:val="20"/>
        </w:rPr>
        <w:t>The development of a mathematical model for the transmission of COVID-19 is still very open and continues to be carried out today. Especially in the present, the spread of COVID-19 involves the existence of preventive factors against the spread of the virus in the form of vaccination and social distancing. Thus, this research examines the spread of COVID-19 by using a model that involves vaccination and social distancing factors as parameters.</w:t>
      </w:r>
    </w:p>
    <w:p w14:paraId="0E5FC75E" w14:textId="77777777" w:rsidR="001A458D" w:rsidRPr="009056C8" w:rsidRDefault="001A458D" w:rsidP="00800641">
      <w:pPr>
        <w:pStyle w:val="NoSpacing"/>
        <w:spacing w:line="360" w:lineRule="auto"/>
        <w:ind w:firstLine="567"/>
        <w:jc w:val="both"/>
        <w:rPr>
          <w:rFonts w:ascii="Times New Roman" w:hAnsi="Times New Roman" w:cs="Times New Roman"/>
          <w:sz w:val="20"/>
        </w:rPr>
      </w:pPr>
    </w:p>
    <w:p w14:paraId="2513662B" w14:textId="4C15AADF" w:rsidR="00800641" w:rsidRPr="00694D86" w:rsidRDefault="00800641" w:rsidP="00800641">
      <w:pPr>
        <w:pStyle w:val="Heading1"/>
        <w:numPr>
          <w:ilvl w:val="0"/>
          <w:numId w:val="0"/>
        </w:numPr>
        <w:spacing w:line="360" w:lineRule="auto"/>
        <w:ind w:left="431" w:hanging="431"/>
        <w:rPr>
          <w:szCs w:val="22"/>
        </w:rPr>
      </w:pPr>
      <w:r w:rsidRPr="00893367">
        <w:rPr>
          <w:szCs w:val="22"/>
          <w:lang w:val="en-US"/>
        </w:rPr>
        <w:t>RESEARCH METHODS</w:t>
      </w:r>
    </w:p>
    <w:p w14:paraId="39D15519" w14:textId="77777777" w:rsidR="00F0763A" w:rsidRPr="00F0763A" w:rsidRDefault="00F0763A" w:rsidP="00F0763A">
      <w:pPr>
        <w:pStyle w:val="NoSpacing"/>
        <w:spacing w:line="360" w:lineRule="auto"/>
        <w:jc w:val="both"/>
        <w:rPr>
          <w:rFonts w:ascii="Times New Roman" w:hAnsi="Times New Roman" w:cs="Times New Roman"/>
          <w:sz w:val="20"/>
          <w:lang w:val="en-ID"/>
        </w:rPr>
      </w:pPr>
      <w:r w:rsidRPr="00F0763A">
        <w:rPr>
          <w:rFonts w:ascii="Times New Roman" w:hAnsi="Times New Roman" w:cs="Times New Roman"/>
          <w:sz w:val="20"/>
          <w:lang w:val="en-ID"/>
        </w:rPr>
        <w:t>These are the steps involved in doing the research:</w:t>
      </w:r>
    </w:p>
    <w:p w14:paraId="2F6F6DF4" w14:textId="60C32219" w:rsidR="00F0763A" w:rsidRDefault="00B430A6">
      <w:pPr>
        <w:pStyle w:val="NoSpacing"/>
        <w:numPr>
          <w:ilvl w:val="0"/>
          <w:numId w:val="6"/>
        </w:numPr>
        <w:spacing w:line="360" w:lineRule="auto"/>
        <w:jc w:val="both"/>
        <w:rPr>
          <w:rFonts w:ascii="Times New Roman" w:hAnsi="Times New Roman" w:cs="Times New Roman"/>
          <w:sz w:val="20"/>
          <w:lang w:val="en-ID"/>
        </w:rPr>
      </w:pPr>
      <w:r>
        <w:rPr>
          <w:rFonts w:ascii="Times New Roman" w:hAnsi="Times New Roman" w:cs="Times New Roman"/>
          <w:sz w:val="20"/>
          <w:lang w:val="en-ID"/>
        </w:rPr>
        <w:t>Construct</w:t>
      </w:r>
      <w:r w:rsidR="00F0763A" w:rsidRPr="00F0763A">
        <w:rPr>
          <w:rFonts w:ascii="Times New Roman" w:hAnsi="Times New Roman" w:cs="Times New Roman"/>
          <w:sz w:val="20"/>
          <w:lang w:val="en-ID"/>
        </w:rPr>
        <w:t xml:space="preserve"> a mathematical </w:t>
      </w:r>
      <w:r w:rsidR="001433D5" w:rsidRPr="00F0763A">
        <w:rPr>
          <w:rFonts w:ascii="Times New Roman" w:hAnsi="Times New Roman" w:cs="Times New Roman"/>
          <w:sz w:val="20"/>
          <w:lang w:val="en-ID"/>
        </w:rPr>
        <w:t>model.</w:t>
      </w:r>
    </w:p>
    <w:p w14:paraId="501830C3" w14:textId="5781E97B" w:rsidR="00F0763A" w:rsidRDefault="00F0763A" w:rsidP="00F0763A">
      <w:pPr>
        <w:pStyle w:val="NoSpacing"/>
        <w:spacing w:line="360" w:lineRule="auto"/>
        <w:ind w:left="720"/>
        <w:jc w:val="both"/>
        <w:rPr>
          <w:rFonts w:ascii="Times New Roman" w:hAnsi="Times New Roman" w:cs="Times New Roman"/>
          <w:sz w:val="20"/>
          <w:lang w:val="en-ID"/>
        </w:rPr>
      </w:pPr>
      <w:r w:rsidRPr="00F0763A">
        <w:rPr>
          <w:rFonts w:ascii="Times New Roman" w:hAnsi="Times New Roman" w:cs="Times New Roman"/>
          <w:sz w:val="20"/>
          <w:lang w:val="en-ID"/>
        </w:rPr>
        <w:t>According to</w:t>
      </w:r>
      <w:r w:rsidR="00765526" w:rsidRPr="00765526">
        <w:t xml:space="preserve"> </w:t>
      </w:r>
      <w:r w:rsidR="00765526" w:rsidRPr="00765526">
        <w:rPr>
          <w:rFonts w:ascii="Times New Roman" w:hAnsi="Times New Roman" w:cs="Times New Roman"/>
          <w:sz w:val="20"/>
          <w:lang w:val="en-ID"/>
        </w:rPr>
        <w:t xml:space="preserve">a revised </w:t>
      </w:r>
      <w:r w:rsidRPr="00F0763A">
        <w:rPr>
          <w:rFonts w:ascii="Times New Roman" w:hAnsi="Times New Roman" w:cs="Times New Roman"/>
          <w:sz w:val="20"/>
          <w:lang w:val="en-ID"/>
        </w:rPr>
        <w:t xml:space="preserve">study by Annas et al. (2020), which includes the presumption that recovered subpopulations can be reinfected, a mathematical model for the propagation of COVID-19 has been developed. Four subpopulations make up this model: the susceptible (S), exposed (E), infected (I), and </w:t>
      </w:r>
      <w:r w:rsidR="004D20D5">
        <w:rPr>
          <w:rFonts w:ascii="Times New Roman" w:hAnsi="Times New Roman" w:cs="Times New Roman"/>
          <w:sz w:val="20"/>
          <w:lang w:val="en-ID"/>
        </w:rPr>
        <w:t>recovered</w:t>
      </w:r>
      <w:r w:rsidRPr="00F0763A">
        <w:rPr>
          <w:rFonts w:ascii="Times New Roman" w:hAnsi="Times New Roman" w:cs="Times New Roman"/>
          <w:sz w:val="20"/>
          <w:lang w:val="en-ID"/>
        </w:rPr>
        <w:t xml:space="preserve"> (R) subpopulations.</w:t>
      </w:r>
    </w:p>
    <w:p w14:paraId="353E813D" w14:textId="59981E9D" w:rsidR="00F0763A" w:rsidRDefault="00B430A6">
      <w:pPr>
        <w:pStyle w:val="NoSpacing"/>
        <w:numPr>
          <w:ilvl w:val="0"/>
          <w:numId w:val="6"/>
        </w:numPr>
        <w:spacing w:line="360" w:lineRule="auto"/>
        <w:jc w:val="both"/>
        <w:rPr>
          <w:rFonts w:ascii="Times New Roman" w:hAnsi="Times New Roman" w:cs="Times New Roman"/>
          <w:sz w:val="20"/>
          <w:lang w:val="en-ID"/>
        </w:rPr>
      </w:pPr>
      <w:r>
        <w:rPr>
          <w:rFonts w:ascii="Times New Roman" w:hAnsi="Times New Roman" w:cs="Times New Roman"/>
          <w:sz w:val="20"/>
          <w:lang w:val="en-ID"/>
        </w:rPr>
        <w:t>Determine</w:t>
      </w:r>
      <w:r w:rsidR="00F0763A" w:rsidRPr="00F0763A">
        <w:rPr>
          <w:rFonts w:ascii="Times New Roman" w:hAnsi="Times New Roman" w:cs="Times New Roman"/>
          <w:sz w:val="20"/>
          <w:lang w:val="en-ID"/>
        </w:rPr>
        <w:t xml:space="preserve"> the equilibrium point</w:t>
      </w:r>
      <w:r>
        <w:rPr>
          <w:rFonts w:ascii="Times New Roman" w:hAnsi="Times New Roman" w:cs="Times New Roman"/>
          <w:sz w:val="20"/>
          <w:lang w:val="en-ID"/>
        </w:rPr>
        <w:t>s</w:t>
      </w:r>
      <w:r w:rsidR="00F0763A" w:rsidRPr="00F0763A">
        <w:rPr>
          <w:rFonts w:ascii="Times New Roman" w:hAnsi="Times New Roman" w:cs="Times New Roman"/>
          <w:sz w:val="20"/>
          <w:lang w:val="en-ID"/>
        </w:rPr>
        <w:t xml:space="preserve"> of the model.</w:t>
      </w:r>
    </w:p>
    <w:p w14:paraId="346DF539" w14:textId="3D1574DA" w:rsidR="00F0763A" w:rsidRDefault="00F0763A" w:rsidP="00F0763A">
      <w:pPr>
        <w:pStyle w:val="NoSpacing"/>
        <w:spacing w:line="360" w:lineRule="auto"/>
        <w:ind w:left="720"/>
        <w:jc w:val="both"/>
        <w:rPr>
          <w:rFonts w:ascii="Times New Roman" w:hAnsi="Times New Roman" w:cs="Times New Roman"/>
          <w:sz w:val="20"/>
          <w:lang w:val="en-ID"/>
        </w:rPr>
      </w:pPr>
      <w:r w:rsidRPr="00F0763A">
        <w:rPr>
          <w:rFonts w:ascii="Times New Roman" w:hAnsi="Times New Roman" w:cs="Times New Roman"/>
          <w:sz w:val="20"/>
          <w:lang w:val="en-ID"/>
        </w:rPr>
        <w:t>The definition of an autonomous equilibrium point can be used to identify the model equilibrium point.</w:t>
      </w:r>
      <w:r w:rsidR="00B430A6">
        <w:rPr>
          <w:rFonts w:ascii="Times New Roman" w:hAnsi="Times New Roman" w:cs="Times New Roman"/>
          <w:sz w:val="20"/>
          <w:lang w:val="en-ID"/>
        </w:rPr>
        <w:t xml:space="preserve"> Basically, there are two equilibrium points, free-disease and endemic equilibrium points.</w:t>
      </w:r>
    </w:p>
    <w:p w14:paraId="70CDFF1E" w14:textId="01CDA552" w:rsidR="00F0763A" w:rsidRPr="00F0763A" w:rsidRDefault="00B430A6">
      <w:pPr>
        <w:pStyle w:val="NoSpacing"/>
        <w:numPr>
          <w:ilvl w:val="0"/>
          <w:numId w:val="6"/>
        </w:numPr>
        <w:spacing w:line="360" w:lineRule="auto"/>
        <w:jc w:val="both"/>
        <w:rPr>
          <w:rFonts w:ascii="Times New Roman" w:hAnsi="Times New Roman" w:cs="Times New Roman"/>
          <w:sz w:val="20"/>
          <w:lang w:val="en-ID"/>
        </w:rPr>
      </w:pPr>
      <w:r>
        <w:rPr>
          <w:rFonts w:ascii="Times New Roman" w:hAnsi="Times New Roman" w:cs="Times New Roman"/>
          <w:sz w:val="20"/>
        </w:rPr>
        <w:t>Determine</w:t>
      </w:r>
      <w:r w:rsidR="00F0763A" w:rsidRPr="00F0763A">
        <w:rPr>
          <w:rFonts w:ascii="Times New Roman" w:hAnsi="Times New Roman" w:cs="Times New Roman"/>
          <w:sz w:val="20"/>
        </w:rPr>
        <w:t xml:space="preserve"> the basic reproduction </w:t>
      </w:r>
      <w:r>
        <w:rPr>
          <w:rFonts w:ascii="Times New Roman" w:hAnsi="Times New Roman" w:cs="Times New Roman"/>
          <w:sz w:val="20"/>
        </w:rPr>
        <w:t>number</w:t>
      </w:r>
      <w:r w:rsidR="00F0763A" w:rsidRPr="00F0763A">
        <w:rPr>
          <w:rFonts w:ascii="Times New Roman" w:hAnsi="Times New Roman" w:cs="Times New Roman"/>
          <w:sz w:val="20"/>
        </w:rPr>
        <w:t>.</w:t>
      </w:r>
    </w:p>
    <w:p w14:paraId="14F594DC" w14:textId="77777777" w:rsidR="00F0763A" w:rsidRDefault="00F0763A" w:rsidP="00F0763A">
      <w:pPr>
        <w:pStyle w:val="NoSpacing"/>
        <w:spacing w:line="360" w:lineRule="auto"/>
        <w:ind w:left="720"/>
        <w:jc w:val="both"/>
        <w:rPr>
          <w:rFonts w:ascii="Times New Roman" w:hAnsi="Times New Roman" w:cs="Times New Roman"/>
          <w:sz w:val="20"/>
        </w:rPr>
      </w:pPr>
      <w:r w:rsidRPr="00F0763A">
        <w:rPr>
          <w:rFonts w:ascii="Times New Roman" w:hAnsi="Times New Roman" w:cs="Times New Roman"/>
          <w:sz w:val="20"/>
        </w:rPr>
        <w:t>The equilibrium point of the resulting model can be used to obtain this fundamental reproduction number using the Next Generation Matrix approach.</w:t>
      </w:r>
    </w:p>
    <w:p w14:paraId="6D18C14D" w14:textId="6190AB71" w:rsidR="00F0763A" w:rsidRPr="00F0763A" w:rsidRDefault="00B430A6">
      <w:pPr>
        <w:pStyle w:val="NoSpacing"/>
        <w:numPr>
          <w:ilvl w:val="0"/>
          <w:numId w:val="6"/>
        </w:numPr>
        <w:spacing w:line="360" w:lineRule="auto"/>
        <w:jc w:val="both"/>
        <w:rPr>
          <w:rFonts w:ascii="Times New Roman" w:hAnsi="Times New Roman" w:cs="Times New Roman"/>
          <w:sz w:val="20"/>
        </w:rPr>
      </w:pPr>
      <w:r>
        <w:rPr>
          <w:rFonts w:ascii="Times New Roman" w:hAnsi="Times New Roman" w:cs="Times New Roman"/>
          <w:sz w:val="20"/>
        </w:rPr>
        <w:t>Investigate</w:t>
      </w:r>
      <w:r w:rsidR="00765526">
        <w:rPr>
          <w:rFonts w:ascii="Times New Roman" w:hAnsi="Times New Roman" w:cs="Times New Roman"/>
          <w:sz w:val="20"/>
        </w:rPr>
        <w:t xml:space="preserve"> the</w:t>
      </w:r>
      <w:r>
        <w:rPr>
          <w:rFonts w:ascii="Times New Roman" w:hAnsi="Times New Roman" w:cs="Times New Roman"/>
          <w:sz w:val="20"/>
        </w:rPr>
        <w:t xml:space="preserve"> </w:t>
      </w:r>
      <w:r w:rsidR="00F0763A" w:rsidRPr="00F0763A">
        <w:rPr>
          <w:rFonts w:ascii="Times New Roman" w:hAnsi="Times New Roman" w:cs="Times New Roman"/>
          <w:sz w:val="20"/>
        </w:rPr>
        <w:t>local stability</w:t>
      </w:r>
      <w:r>
        <w:rPr>
          <w:rFonts w:ascii="Times New Roman" w:hAnsi="Times New Roman" w:cs="Times New Roman"/>
          <w:sz w:val="20"/>
        </w:rPr>
        <w:t xml:space="preserve"> of the </w:t>
      </w:r>
      <w:r w:rsidRPr="00F0763A">
        <w:rPr>
          <w:rFonts w:ascii="Times New Roman" w:hAnsi="Times New Roman" w:cs="Times New Roman"/>
          <w:sz w:val="20"/>
        </w:rPr>
        <w:t xml:space="preserve">equilibrium </w:t>
      </w:r>
      <w:r w:rsidR="001433D5" w:rsidRPr="00F0763A">
        <w:rPr>
          <w:rFonts w:ascii="Times New Roman" w:hAnsi="Times New Roman" w:cs="Times New Roman"/>
          <w:sz w:val="20"/>
        </w:rPr>
        <w:t>points.</w:t>
      </w:r>
    </w:p>
    <w:p w14:paraId="02B11D46" w14:textId="6527B1EB" w:rsidR="00F0763A" w:rsidRDefault="00765526" w:rsidP="008A30A0">
      <w:pPr>
        <w:pStyle w:val="NoSpacing"/>
        <w:spacing w:line="360" w:lineRule="auto"/>
        <w:ind w:left="720"/>
        <w:jc w:val="both"/>
        <w:rPr>
          <w:rFonts w:ascii="Times New Roman" w:hAnsi="Times New Roman" w:cs="Times New Roman"/>
          <w:sz w:val="20"/>
        </w:rPr>
      </w:pPr>
      <w:r w:rsidRPr="00765526">
        <w:rPr>
          <w:rFonts w:ascii="Times New Roman" w:hAnsi="Times New Roman" w:cs="Times New Roman"/>
          <w:sz w:val="20"/>
        </w:rPr>
        <w:t>Local stability analysis can be determined by linearizing the nonlinear model to get the Jacobian matrix. Then, by substituting the equilibrium points to the Jacobian matrix, eigenvalues are obtained from the characteristic equation. Therefore, locally asymptotically stability is achieved when all the eigenvalues of the real parts are negative. Furthermore, unstable is obtained when there is at least one positive value</w:t>
      </w:r>
      <w:r w:rsidR="008A30A0" w:rsidRPr="008A30A0">
        <w:rPr>
          <w:rFonts w:ascii="Times New Roman" w:hAnsi="Times New Roman" w:cs="Times New Roman"/>
          <w:sz w:val="20"/>
        </w:rPr>
        <w:t>.</w:t>
      </w:r>
    </w:p>
    <w:p w14:paraId="306E3818" w14:textId="13892E6A" w:rsidR="00F0763A" w:rsidRPr="00F0763A" w:rsidRDefault="008A30A0">
      <w:pPr>
        <w:pStyle w:val="NoSpacing"/>
        <w:numPr>
          <w:ilvl w:val="0"/>
          <w:numId w:val="6"/>
        </w:numPr>
        <w:spacing w:line="360" w:lineRule="auto"/>
        <w:jc w:val="both"/>
        <w:rPr>
          <w:rFonts w:ascii="Times New Roman" w:hAnsi="Times New Roman" w:cs="Times New Roman"/>
          <w:sz w:val="20"/>
        </w:rPr>
      </w:pPr>
      <w:r>
        <w:rPr>
          <w:rFonts w:ascii="Times New Roman" w:hAnsi="Times New Roman" w:cs="Times New Roman"/>
          <w:sz w:val="20"/>
        </w:rPr>
        <w:lastRenderedPageBreak/>
        <w:t>N</w:t>
      </w:r>
      <w:r w:rsidR="00F0763A" w:rsidRPr="00F0763A">
        <w:rPr>
          <w:rFonts w:ascii="Times New Roman" w:hAnsi="Times New Roman" w:cs="Times New Roman"/>
          <w:sz w:val="20"/>
        </w:rPr>
        <w:t>umerical simulation.</w:t>
      </w:r>
    </w:p>
    <w:p w14:paraId="433D1237" w14:textId="122C192D" w:rsidR="00F0763A" w:rsidRDefault="00765526" w:rsidP="008A30A0">
      <w:pPr>
        <w:pStyle w:val="NoSpacing"/>
        <w:spacing w:line="360" w:lineRule="auto"/>
        <w:ind w:left="720"/>
        <w:jc w:val="both"/>
        <w:rPr>
          <w:rFonts w:ascii="Times New Roman" w:hAnsi="Times New Roman" w:cs="Times New Roman"/>
          <w:sz w:val="20"/>
        </w:rPr>
      </w:pPr>
      <w:r w:rsidRPr="00765526">
        <w:rPr>
          <w:rFonts w:ascii="Times New Roman" w:hAnsi="Times New Roman" w:cs="Times New Roman"/>
          <w:sz w:val="20"/>
        </w:rPr>
        <w:t>Numerical simulations are carried out to illustrate the analysis results by selecting several parameters that full fill the stability requirements. The 4th-order Runge-</w:t>
      </w:r>
      <w:proofErr w:type="spellStart"/>
      <w:r w:rsidRPr="00765526">
        <w:rPr>
          <w:rFonts w:ascii="Times New Roman" w:hAnsi="Times New Roman" w:cs="Times New Roman"/>
          <w:sz w:val="20"/>
        </w:rPr>
        <w:t>Kutta</w:t>
      </w:r>
      <w:proofErr w:type="spellEnd"/>
      <w:r w:rsidRPr="00765526">
        <w:rPr>
          <w:rFonts w:ascii="Times New Roman" w:hAnsi="Times New Roman" w:cs="Times New Roman"/>
          <w:sz w:val="20"/>
        </w:rPr>
        <w:t xml:space="preserve"> method is applied to solve the model numerically</w:t>
      </w:r>
      <w:r w:rsidR="008A30A0">
        <w:rPr>
          <w:rFonts w:ascii="Times New Roman" w:hAnsi="Times New Roman" w:cs="Times New Roman"/>
          <w:sz w:val="20"/>
        </w:rPr>
        <w:t>.</w:t>
      </w:r>
    </w:p>
    <w:p w14:paraId="33E16ED9" w14:textId="77777777" w:rsidR="008A30A0" w:rsidRDefault="008A30A0" w:rsidP="008A30A0">
      <w:pPr>
        <w:pStyle w:val="NoSpacing"/>
        <w:spacing w:line="360" w:lineRule="auto"/>
        <w:ind w:left="720"/>
        <w:jc w:val="both"/>
        <w:rPr>
          <w:rFonts w:ascii="Times New Roman" w:hAnsi="Times New Roman" w:cs="Times New Roman"/>
          <w:sz w:val="20"/>
        </w:rPr>
      </w:pPr>
    </w:p>
    <w:p w14:paraId="06A590B5" w14:textId="182A6134" w:rsidR="009F57FF" w:rsidRPr="00694D86" w:rsidRDefault="009F57FF" w:rsidP="00D42C4E">
      <w:pPr>
        <w:pStyle w:val="Heading1"/>
        <w:numPr>
          <w:ilvl w:val="0"/>
          <w:numId w:val="0"/>
        </w:numPr>
        <w:spacing w:line="360" w:lineRule="auto"/>
        <w:ind w:left="431" w:hanging="431"/>
        <w:rPr>
          <w:szCs w:val="22"/>
        </w:rPr>
      </w:pPr>
      <w:r w:rsidRPr="00893367">
        <w:rPr>
          <w:szCs w:val="22"/>
          <w:lang w:val="en-US"/>
        </w:rPr>
        <w:t>RESULTS AND DISCUSSION</w:t>
      </w:r>
    </w:p>
    <w:p w14:paraId="041B515F" w14:textId="11005E18" w:rsidR="009C4E37" w:rsidRDefault="009C4E37" w:rsidP="00D42C4E">
      <w:pPr>
        <w:pStyle w:val="Heading1"/>
        <w:spacing w:line="360" w:lineRule="auto"/>
      </w:pPr>
      <w:r>
        <w:t>Model formulation</w:t>
      </w:r>
    </w:p>
    <w:p w14:paraId="39414520" w14:textId="471A3214" w:rsidR="00B8071D" w:rsidRDefault="00D42C4E" w:rsidP="00D42C4E">
      <w:pPr>
        <w:pStyle w:val="NoSpacing"/>
        <w:spacing w:line="360" w:lineRule="auto"/>
        <w:ind w:firstLine="567"/>
        <w:jc w:val="both"/>
        <w:rPr>
          <w:rFonts w:ascii="Times New Roman" w:hAnsi="Times New Roman" w:cs="Times New Roman"/>
          <w:sz w:val="20"/>
        </w:rPr>
      </w:pPr>
      <w:r w:rsidRPr="00D42C4E">
        <w:rPr>
          <w:rFonts w:ascii="Times New Roman" w:hAnsi="Times New Roman" w:cs="Times New Roman"/>
          <w:sz w:val="20"/>
        </w:rPr>
        <w:t>This mathematical model of the spread of COVID-19 is a model of the results of research modifications discussed by Annas et al. (2020) by adding the assumption that the recovered subpopulation can be reinfected.</w:t>
      </w:r>
      <w:r>
        <w:rPr>
          <w:rFonts w:ascii="Times New Roman" w:hAnsi="Times New Roman" w:cs="Times New Roman"/>
          <w:sz w:val="20"/>
        </w:rPr>
        <w:t xml:space="preserve"> </w:t>
      </w:r>
      <w:r w:rsidR="003B2C3B" w:rsidRPr="003B2C3B">
        <w:rPr>
          <w:rFonts w:ascii="Times New Roman" w:hAnsi="Times New Roman" w:cs="Times New Roman"/>
          <w:sz w:val="20"/>
        </w:rPr>
        <w:t xml:space="preserve">The addition of this assumption causes the dynamic analysis carried out in this </w:t>
      </w:r>
      <w:r w:rsidR="00D96ED0">
        <w:rPr>
          <w:rFonts w:ascii="Times New Roman" w:hAnsi="Times New Roman" w:cs="Times New Roman"/>
          <w:sz w:val="20"/>
        </w:rPr>
        <w:t>research</w:t>
      </w:r>
      <w:r w:rsidR="003B2C3B" w:rsidRPr="003B2C3B">
        <w:rPr>
          <w:rFonts w:ascii="Times New Roman" w:hAnsi="Times New Roman" w:cs="Times New Roman"/>
          <w:sz w:val="20"/>
        </w:rPr>
        <w:t xml:space="preserve"> to be the same as the analysis carried out by </w:t>
      </w:r>
      <w:proofErr w:type="spellStart"/>
      <w:r w:rsidR="003B2C3B" w:rsidRPr="003B2C3B">
        <w:rPr>
          <w:rFonts w:ascii="Times New Roman" w:hAnsi="Times New Roman" w:cs="Times New Roman"/>
          <w:sz w:val="20"/>
        </w:rPr>
        <w:t>Zhafran</w:t>
      </w:r>
      <w:proofErr w:type="spellEnd"/>
      <w:r w:rsidR="003B2C3B" w:rsidRPr="003B2C3B">
        <w:rPr>
          <w:rFonts w:ascii="Times New Roman" w:hAnsi="Times New Roman" w:cs="Times New Roman"/>
          <w:sz w:val="20"/>
        </w:rPr>
        <w:t xml:space="preserve"> et al. (2022) in their research on the model of the spread of pneumonia in toddlers with the influence of vaccination. The population is divided into four subpopulations, namely</w:t>
      </w:r>
      <w:r w:rsidR="003B2C3B" w:rsidRPr="003B2C3B">
        <w:rPr>
          <w:rFonts w:ascii="Times New Roman" w:hAnsi="Times New Roman" w:cs="Times New Roman"/>
          <w:i/>
          <w:iCs/>
          <w:sz w:val="20"/>
        </w:rPr>
        <w:t xml:space="preserve"> susceptible</w:t>
      </w:r>
      <w:r w:rsidR="003B2C3B" w:rsidRPr="003B2C3B">
        <w:rPr>
          <w:rFonts w:ascii="Times New Roman" w:hAnsi="Times New Roman" w:cs="Times New Roman"/>
          <w:sz w:val="20"/>
        </w:rPr>
        <w:t xml:space="preserve"> individuals, who are not infected but susceptible to contracting the disease, </w:t>
      </w:r>
      <w:r w:rsidR="003B2C3B" w:rsidRPr="003B2C3B">
        <w:rPr>
          <w:rFonts w:ascii="Times New Roman" w:hAnsi="Times New Roman" w:cs="Times New Roman"/>
          <w:i/>
          <w:iCs/>
          <w:sz w:val="20"/>
        </w:rPr>
        <w:t>Exposed,</w:t>
      </w:r>
      <w:r w:rsidR="003B2C3B" w:rsidRPr="003B2C3B">
        <w:rPr>
          <w:rFonts w:ascii="Times New Roman" w:hAnsi="Times New Roman" w:cs="Times New Roman"/>
          <w:sz w:val="20"/>
        </w:rPr>
        <w:t xml:space="preserve"> which means individuals who are exposed to the disease but have not been fully infected; Infected, which means individuals who are infected and can transmit the disease; and recovered, which means an individual who recovers from the disease. In this model, the population total t is N(t) = S(t) + E(t) + I(t) + R(t)</w:t>
      </w:r>
      <w:r w:rsidR="00B8071D">
        <w:rPr>
          <w:rFonts w:ascii="Times New Roman" w:hAnsi="Times New Roman" w:cs="Times New Roman"/>
          <w:sz w:val="20"/>
        </w:rPr>
        <w:t>.</w:t>
      </w:r>
    </w:p>
    <w:p w14:paraId="3B5905F3" w14:textId="3D9B6800" w:rsidR="00DB10C7" w:rsidRDefault="003410D8" w:rsidP="00777AC2">
      <w:pPr>
        <w:pStyle w:val="NoSpacing"/>
        <w:spacing w:line="360" w:lineRule="auto"/>
        <w:ind w:firstLine="567"/>
        <w:jc w:val="both"/>
        <w:rPr>
          <w:rFonts w:ascii="Times New Roman" w:hAnsi="Times New Roman" w:cs="Times New Roman"/>
          <w:sz w:val="20"/>
        </w:rPr>
      </w:pPr>
      <w:r w:rsidRPr="003410D8">
        <w:rPr>
          <w:rFonts w:ascii="Times New Roman" w:hAnsi="Times New Roman" w:cs="Times New Roman"/>
          <w:sz w:val="20"/>
        </w:rPr>
        <w:t xml:space="preserve">The COVID-19 spread model is depicted as a compartment diagram on </w:t>
      </w:r>
      <w:r w:rsidR="00DB10C7">
        <w:rPr>
          <w:rFonts w:ascii="Times New Roman" w:hAnsi="Times New Roman" w:cs="Times New Roman"/>
          <w:sz w:val="20"/>
        </w:rPr>
        <w:t>Figure</w:t>
      </w:r>
      <w:r w:rsidRPr="003410D8">
        <w:rPr>
          <w:rFonts w:ascii="Times New Roman" w:hAnsi="Times New Roman" w:cs="Times New Roman"/>
          <w:sz w:val="20"/>
        </w:rPr>
        <w:t xml:space="preserve"> 1</w:t>
      </w:r>
      <w:r w:rsidR="00B73875">
        <w:rPr>
          <w:rFonts w:ascii="Times New Roman" w:hAnsi="Times New Roman" w:cs="Times New Roman"/>
          <w:sz w:val="20"/>
        </w:rPr>
        <w:t>, and parameters are stated in Table 1.</w:t>
      </w:r>
      <w:r w:rsidR="00DB10C7">
        <w:rPr>
          <w:rFonts w:ascii="Times New Roman" w:hAnsi="Times New Roman" w:cs="Times New Roman"/>
          <w:noProof/>
          <w:sz w:val="20"/>
        </w:rPr>
        <mc:AlternateContent>
          <mc:Choice Requires="wps">
            <w:drawing>
              <wp:anchor distT="0" distB="0" distL="114300" distR="114300" simplePos="0" relativeHeight="251662336" behindDoc="0" locked="0" layoutInCell="1" allowOverlap="1" wp14:anchorId="72153BC6" wp14:editId="59B639DB">
                <wp:simplePos x="0" y="0"/>
                <wp:positionH relativeFrom="column">
                  <wp:posOffset>475192</wp:posOffset>
                </wp:positionH>
                <wp:positionV relativeFrom="paragraph">
                  <wp:posOffset>152188</wp:posOffset>
                </wp:positionV>
                <wp:extent cx="5065776" cy="2157984"/>
                <wp:effectExtent l="0" t="0" r="0" b="0"/>
                <wp:wrapNone/>
                <wp:docPr id="43" name="Text Box 43"/>
                <wp:cNvGraphicFramePr/>
                <a:graphic xmlns:a="http://schemas.openxmlformats.org/drawingml/2006/main">
                  <a:graphicData uri="http://schemas.microsoft.com/office/word/2010/wordprocessingShape">
                    <wps:wsp>
                      <wps:cNvSpPr txBox="1"/>
                      <wps:spPr>
                        <a:xfrm>
                          <a:off x="0" y="0"/>
                          <a:ext cx="5065776" cy="2157984"/>
                        </a:xfrm>
                        <a:prstGeom prst="rect">
                          <a:avLst/>
                        </a:prstGeom>
                        <a:noFill/>
                        <a:ln w="6350">
                          <a:noFill/>
                        </a:ln>
                      </wps:spPr>
                      <wps:txbx>
                        <w:txbxContent>
                          <w:p w14:paraId="28497697" w14:textId="02B1B59C" w:rsidR="00DF6574" w:rsidRPr="00DF6574" w:rsidRDefault="00DF6574" w:rsidP="00DB10C7">
                            <w:pPr>
                              <w:jc w:val="center"/>
                              <w:rPr>
                                <w:rFonts w:eastAsiaTheme="minorEastAsia"/>
                                <w:spacing w:val="-9"/>
                              </w:rPr>
                            </w:pPr>
                            <m:oMathPara>
                              <m:oMath>
                                <m:r>
                                  <w:rPr>
                                    <w:rFonts w:ascii="Cambria Math" w:eastAsia="Times New Roman" w:hAnsi="Cambria Math" w:cs="Times New Roman"/>
                                    <w:sz w:val="20"/>
                                    <w:szCs w:val="20"/>
                                    <w:lang w:val="ms"/>
                                  </w:rPr>
                                  <m:t>ν</m:t>
                                </m:r>
                              </m:oMath>
                            </m:oMathPara>
                          </w:p>
                          <w:p w14:paraId="0FC5822C" w14:textId="0B932D9C" w:rsidR="00DB10C7" w:rsidRDefault="00DB10C7" w:rsidP="00DB10C7">
                            <w:pPr>
                              <w:jc w:val="center"/>
                            </w:pPr>
                            <w:r>
                              <w:rPr>
                                <w:noProof/>
                              </w:rPr>
                              <w:drawing>
                                <wp:inline distT="0" distB="0" distL="0" distR="0" wp14:anchorId="30C51CC4" wp14:editId="14ED627F">
                                  <wp:extent cx="4127500" cy="14478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27500" cy="1447800"/>
                                          </a:xfrm>
                                          <a:prstGeom prst="rect">
                                            <a:avLst/>
                                          </a:prstGeom>
                                        </pic:spPr>
                                      </pic:pic>
                                    </a:graphicData>
                                  </a:graphic>
                                </wp:inline>
                              </w:drawing>
                            </w:r>
                            <w:r w:rsidR="00D353C6" w:rsidRPr="00D353C6">
                              <w:rPr>
                                <w:rFonts w:ascii="Cambria Math" w:hAnsi="Cambria Math"/>
                                <w:i/>
                                <w:spacing w:val="-9"/>
                              </w:rPr>
                              <w:br/>
                            </w:r>
                            <m:oMathPara>
                              <m:oMath>
                                <m:r>
                                  <w:rPr>
                                    <w:rFonts w:ascii="Cambria Math" w:hAnsi="Cambria Math"/>
                                    <w:spacing w:val="-9"/>
                                  </w:rPr>
                                  <m:t>γ</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153BC6" id="_x0000_t202" coordsize="21600,21600" o:spt="202" path="m,l,21600r21600,l21600,xe">
                <v:stroke joinstyle="miter"/>
                <v:path gradientshapeok="t" o:connecttype="rect"/>
              </v:shapetype>
              <v:shape id="Text Box 43" o:spid="_x0000_s1026" type="#_x0000_t202" style="position:absolute;left:0;text-align:left;margin-left:37.4pt;margin-top:12pt;width:398.9pt;height:16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" filled="f" stroked="f" strokeweight=".5pt">
                <v:textbox>
                  <w:txbxContent>
                    <w:p w14:paraId="28497697" w14:textId="02B1B59C" w:rsidR="00DF6574" w:rsidRPr="00DF6574" w:rsidRDefault="00DF6574" w:rsidP="00DB10C7">
                      <w:pPr>
                        <w:jc w:val="center"/>
                        <w:rPr>
                          <w:rFonts w:eastAsiaTheme="minorEastAsia"/>
                          <w:spacing w:val="-9"/>
                        </w:rPr>
                      </w:pPr>
                      <m:oMathPara>
                        <m:oMath>
                          <m:r>
                            <w:rPr>
                              <w:rFonts w:ascii="Cambria Math" w:eastAsia="Times New Roman" w:hAnsi="Cambria Math" w:cs="Times New Roman"/>
                              <w:sz w:val="20"/>
                              <w:szCs w:val="20"/>
                              <w:lang w:val="ms"/>
                            </w:rPr>
                            <m:t>ν</m:t>
                          </m:r>
                        </m:oMath>
                      </m:oMathPara>
                    </w:p>
                    <w:p w14:paraId="0FC5822C" w14:textId="0B932D9C" w:rsidR="00DB10C7" w:rsidRDefault="00DB10C7" w:rsidP="00DB10C7">
                      <w:pPr>
                        <w:jc w:val="center"/>
                      </w:pPr>
                      <w:r>
                        <w:rPr>
                          <w:noProof/>
                        </w:rPr>
                        <w:drawing>
                          <wp:inline distT="0" distB="0" distL="0" distR="0" wp14:anchorId="30C51CC4" wp14:editId="14ED627F">
                            <wp:extent cx="4127500" cy="14478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27500" cy="1447800"/>
                                    </a:xfrm>
                                    <a:prstGeom prst="rect">
                                      <a:avLst/>
                                    </a:prstGeom>
                                  </pic:spPr>
                                </pic:pic>
                              </a:graphicData>
                            </a:graphic>
                          </wp:inline>
                        </w:drawing>
                      </w:r>
                      <w:r w:rsidR="00D353C6" w:rsidRPr="00D353C6">
                        <w:rPr>
                          <w:rFonts w:ascii="Cambria Math" w:hAnsi="Cambria Math"/>
                          <w:i/>
                          <w:spacing w:val="-9"/>
                        </w:rPr>
                        <w:br/>
                      </w:r>
                      <m:oMathPara>
                        <m:oMath>
                          <m:r>
                            <w:rPr>
                              <w:rFonts w:ascii="Cambria Math" w:hAnsi="Cambria Math"/>
                              <w:spacing w:val="-9"/>
                            </w:rPr>
                            <m:t>γ</m:t>
                          </m:r>
                        </m:oMath>
                      </m:oMathPara>
                    </w:p>
                  </w:txbxContent>
                </v:textbox>
              </v:shape>
            </w:pict>
          </mc:Fallback>
        </mc:AlternateContent>
      </w:r>
    </w:p>
    <w:p w14:paraId="4EC62C6F" w14:textId="77777777" w:rsidR="00DB10C7" w:rsidRDefault="00DB10C7" w:rsidP="00DB10C7">
      <w:pPr>
        <w:pStyle w:val="BodyText"/>
        <w:spacing w:before="63"/>
        <w:ind w:left="745" w:right="463"/>
        <w:jc w:val="center"/>
        <w:rPr>
          <w:rFonts w:ascii="Cambria Math" w:eastAsia="Cambria Math"/>
        </w:rPr>
      </w:pPr>
    </w:p>
    <w:p w14:paraId="1FEE8CB5" w14:textId="77777777" w:rsidR="00DB10C7" w:rsidRDefault="00DB10C7" w:rsidP="00F10489">
      <w:pPr>
        <w:pStyle w:val="NoSpacing"/>
        <w:spacing w:line="360" w:lineRule="auto"/>
        <w:ind w:firstLine="567"/>
        <w:jc w:val="both"/>
        <w:rPr>
          <w:rFonts w:ascii="Times New Roman" w:hAnsi="Times New Roman" w:cs="Times New Roman"/>
          <w:sz w:val="20"/>
        </w:rPr>
      </w:pPr>
    </w:p>
    <w:p w14:paraId="78D8E0EB" w14:textId="6ED243C7" w:rsidR="00DB10C7" w:rsidRDefault="00DB10C7" w:rsidP="00DB10C7">
      <w:pPr>
        <w:pStyle w:val="NoSpacing"/>
        <w:spacing w:line="360" w:lineRule="auto"/>
        <w:ind w:firstLine="567"/>
        <w:jc w:val="center"/>
        <w:rPr>
          <w:rFonts w:ascii="Times New Roman" w:hAnsi="Times New Roman" w:cs="Times New Roman"/>
          <w:sz w:val="20"/>
        </w:rPr>
      </w:pPr>
    </w:p>
    <w:tbl>
      <w:tblPr>
        <w:tblStyle w:val="TableGrid"/>
        <w:tblW w:w="0" w:type="auto"/>
        <w:tblInd w:w="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tblGrid>
      <w:tr w:rsidR="00B73875" w14:paraId="34FEA3B9" w14:textId="77777777" w:rsidTr="00F0763A">
        <w:tc>
          <w:tcPr>
            <w:tcW w:w="6941" w:type="dxa"/>
          </w:tcPr>
          <w:p w14:paraId="5D2D7C19" w14:textId="258B23BD" w:rsidR="00B73875" w:rsidRDefault="00B73875" w:rsidP="00B73875">
            <w:pPr>
              <w:pStyle w:val="NoSpacing"/>
              <w:spacing w:line="360" w:lineRule="auto"/>
              <w:jc w:val="center"/>
              <w:rPr>
                <w:rFonts w:ascii="Times New Roman" w:hAnsi="Times New Roman" w:cs="Times New Roman"/>
                <w:sz w:val="20"/>
              </w:rPr>
            </w:pPr>
          </w:p>
        </w:tc>
      </w:tr>
    </w:tbl>
    <w:p w14:paraId="78D2DB5B" w14:textId="77777777" w:rsidR="00DB10C7" w:rsidRDefault="00DB10C7" w:rsidP="00B73875">
      <w:pPr>
        <w:pStyle w:val="NoSpacing"/>
        <w:spacing w:line="360" w:lineRule="auto"/>
        <w:jc w:val="center"/>
        <w:rPr>
          <w:rFonts w:ascii="Times New Roman" w:hAnsi="Times New Roman" w:cs="Times New Roman"/>
          <w:sz w:val="20"/>
          <w:lang w:val="en-ID"/>
        </w:rPr>
      </w:pPr>
    </w:p>
    <w:p w14:paraId="55726EAD" w14:textId="77777777" w:rsidR="00DB10C7" w:rsidRDefault="00DB10C7" w:rsidP="00B73875">
      <w:pPr>
        <w:pStyle w:val="NoSpacing"/>
        <w:spacing w:line="360" w:lineRule="auto"/>
        <w:jc w:val="center"/>
        <w:rPr>
          <w:rFonts w:ascii="Times New Roman" w:hAnsi="Times New Roman" w:cs="Times New Roman"/>
          <w:sz w:val="20"/>
          <w:lang w:val="en-ID"/>
        </w:rPr>
      </w:pPr>
    </w:p>
    <w:p w14:paraId="5EC09152" w14:textId="77777777" w:rsidR="00DB10C7" w:rsidRDefault="00DB10C7" w:rsidP="00B73875">
      <w:pPr>
        <w:pStyle w:val="NoSpacing"/>
        <w:spacing w:line="360" w:lineRule="auto"/>
        <w:jc w:val="center"/>
        <w:rPr>
          <w:rFonts w:ascii="Times New Roman" w:hAnsi="Times New Roman" w:cs="Times New Roman"/>
          <w:sz w:val="20"/>
          <w:lang w:val="en-ID"/>
        </w:rPr>
      </w:pPr>
    </w:p>
    <w:p w14:paraId="72382E4C" w14:textId="77777777" w:rsidR="00DB10C7" w:rsidRDefault="00DB10C7" w:rsidP="00B73875">
      <w:pPr>
        <w:pStyle w:val="NoSpacing"/>
        <w:spacing w:line="360" w:lineRule="auto"/>
        <w:jc w:val="center"/>
        <w:rPr>
          <w:rFonts w:ascii="Times New Roman" w:hAnsi="Times New Roman" w:cs="Times New Roman"/>
          <w:sz w:val="20"/>
          <w:lang w:val="en-ID"/>
        </w:rPr>
      </w:pPr>
    </w:p>
    <w:p w14:paraId="47BF4E34" w14:textId="7F25195D" w:rsidR="003410D8" w:rsidRPr="003410D8" w:rsidRDefault="00777AC2" w:rsidP="00777AC2">
      <w:pPr>
        <w:pStyle w:val="NoSpacing"/>
        <w:spacing w:line="360" w:lineRule="auto"/>
        <w:jc w:val="center"/>
        <w:rPr>
          <w:rFonts w:ascii="Times New Roman" w:hAnsi="Times New Roman" w:cs="Times New Roman"/>
          <w:sz w:val="20"/>
          <w:lang w:val="en-ID"/>
        </w:rPr>
      </w:pPr>
      <w:r>
        <w:rPr>
          <w:rFonts w:ascii="Times New Roman" w:hAnsi="Times New Roman" w:cs="Times New Roman"/>
          <w:sz w:val="20"/>
          <w:lang w:val="en-ID"/>
        </w:rPr>
        <w:t xml:space="preserve">                     </w:t>
      </w:r>
      <w:r w:rsidR="003410D8" w:rsidRPr="003410D8">
        <w:rPr>
          <w:rFonts w:ascii="Times New Roman" w:hAnsi="Times New Roman" w:cs="Times New Roman"/>
          <w:sz w:val="20"/>
          <w:lang w:val="en-ID"/>
        </w:rPr>
        <w:t xml:space="preserve">Figure 1: Compartment diagram of the COVID-19 spread </w:t>
      </w:r>
      <w:r w:rsidR="001433D5" w:rsidRPr="003410D8">
        <w:rPr>
          <w:rFonts w:ascii="Times New Roman" w:hAnsi="Times New Roman" w:cs="Times New Roman"/>
          <w:sz w:val="20"/>
          <w:lang w:val="en-ID"/>
        </w:rPr>
        <w:t>model.</w:t>
      </w:r>
    </w:p>
    <w:p w14:paraId="1127F291" w14:textId="55828F42" w:rsidR="003410D8" w:rsidRDefault="003410D8" w:rsidP="003410D8">
      <w:pPr>
        <w:pStyle w:val="NoSpacing"/>
        <w:spacing w:line="360" w:lineRule="auto"/>
        <w:ind w:firstLine="567"/>
        <w:jc w:val="both"/>
        <w:rPr>
          <w:rFonts w:ascii="Times New Roman" w:hAnsi="Times New Roman" w:cs="Times New Roman"/>
          <w:sz w:val="20"/>
          <w:lang w:val="en-ID"/>
        </w:rPr>
      </w:pPr>
    </w:p>
    <w:p w14:paraId="10F5B026" w14:textId="77777777" w:rsidR="00153F7C" w:rsidRPr="0084281F" w:rsidRDefault="00153F7C" w:rsidP="00153F7C">
      <w:pPr>
        <w:spacing w:line="360" w:lineRule="auto"/>
        <w:rPr>
          <w:rFonts w:ascii="Times New Roman" w:hAnsi="Times New Roman" w:cs="Times New Roman"/>
          <w:sz w:val="20"/>
          <w:szCs w:val="20"/>
          <w:lang w:eastAsia="zh-CN"/>
        </w:rPr>
      </w:pPr>
      <w:r w:rsidRPr="0084281F">
        <w:rPr>
          <w:rFonts w:ascii="Times New Roman" w:hAnsi="Times New Roman" w:cs="Times New Roman"/>
          <w:sz w:val="20"/>
          <w:szCs w:val="20"/>
          <w:lang w:eastAsia="zh-CN"/>
        </w:rPr>
        <w:t>The SEIRS model of the spread of COVID-19 in the form of a system of nonlinear differential equations is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843"/>
      </w:tblGrid>
      <w:tr w:rsidR="00153F7C" w14:paraId="5BFB3C73" w14:textId="77777777" w:rsidTr="00CA7B56">
        <w:tc>
          <w:tcPr>
            <w:tcW w:w="7650" w:type="dxa"/>
          </w:tcPr>
          <w:p w14:paraId="3C736577" w14:textId="77777777" w:rsidR="00153F7C" w:rsidRPr="00CA7B56" w:rsidRDefault="00EB770D" w:rsidP="004C690E">
            <w:pPr>
              <w:pStyle w:val="ListParagraph"/>
              <w:widowControl w:val="0"/>
              <w:tabs>
                <w:tab w:val="left" w:pos="900"/>
              </w:tabs>
              <w:autoSpaceDE w:val="0"/>
              <w:autoSpaceDN w:val="0"/>
              <w:spacing w:line="276" w:lineRule="auto"/>
              <w:ind w:left="990" w:hanging="990"/>
              <w:jc w:val="both"/>
              <w:rPr>
                <w:rFonts w:ascii="Times New Roman" w:eastAsia="Times New Roman" w:hAnsi="Times New Roman" w:cs="Times New Roman"/>
                <w:sz w:val="20"/>
                <w:szCs w:val="20"/>
                <w:lang w:val="ms"/>
              </w:rPr>
            </w:pPr>
            <m:oMathPara>
              <m:oMathParaPr>
                <m:jc m:val="left"/>
              </m:oMathParaPr>
              <m:oMath>
                <m:f>
                  <m:fPr>
                    <m:ctrlPr>
                      <w:rPr>
                        <w:rFonts w:ascii="Cambria Math" w:eastAsia="Times New Roman" w:hAnsi="Cambria Math" w:cs="Times New Roman"/>
                        <w:i/>
                        <w:sz w:val="20"/>
                        <w:szCs w:val="20"/>
                        <w:lang w:val="ms"/>
                      </w:rPr>
                    </m:ctrlPr>
                  </m:fPr>
                  <m:num>
                    <m:r>
                      <w:rPr>
                        <w:rFonts w:ascii="Cambria Math" w:eastAsia="Times New Roman" w:hAnsi="Cambria Math" w:cs="Times New Roman"/>
                        <w:sz w:val="20"/>
                        <w:szCs w:val="20"/>
                        <w:lang w:val="ms"/>
                      </w:rPr>
                      <m:t>dS</m:t>
                    </m:r>
                  </m:num>
                  <m:den>
                    <m:r>
                      <w:rPr>
                        <w:rFonts w:ascii="Cambria Math" w:eastAsia="Times New Roman" w:hAnsi="Cambria Math" w:cs="Times New Roman"/>
                        <w:sz w:val="20"/>
                        <w:szCs w:val="20"/>
                        <w:lang w:val="ms"/>
                      </w:rPr>
                      <m:t>dt</m:t>
                    </m:r>
                  </m:den>
                </m:f>
                <m:r>
                  <w:rPr>
                    <w:rFonts w:ascii="Cambria Math" w:eastAsia="Times New Roman" w:hAnsi="Cambria Math" w:cs="Times New Roman"/>
                    <w:sz w:val="20"/>
                    <w:szCs w:val="20"/>
                    <w:lang w:val="ms"/>
                  </w:rPr>
                  <m:t>=</m:t>
                </m:r>
                <m:r>
                  <m:rPr>
                    <m:sty m:val="p"/>
                  </m:rPr>
                  <w:rPr>
                    <w:rFonts w:ascii="Cambria Math" w:eastAsia="Times New Roman" w:hAnsi="Cambria Math" w:cs="Times New Roman"/>
                    <w:sz w:val="20"/>
                    <w:szCs w:val="20"/>
                    <w:lang w:val="ms"/>
                  </w:rPr>
                  <m:t>Λ</m:t>
                </m:r>
                <m:r>
                  <w:rPr>
                    <w:rFonts w:ascii="Cambria Math" w:eastAsia="Times New Roman" w:hAnsi="Cambria Math" w:cs="Times New Roman"/>
                    <w:sz w:val="20"/>
                    <w:szCs w:val="20"/>
                    <w:lang w:val="ms"/>
                  </w:rPr>
                  <m:t>+γR-νS-</m:t>
                </m:r>
                <m:r>
                  <w:rPr>
                    <w:rFonts w:ascii="Cambria Math" w:eastAsia="Cambria Math" w:hAnsi="Cambria Math"/>
                    <w:sz w:val="20"/>
                    <w:szCs w:val="20"/>
                  </w:rPr>
                  <m:t>(1-σ)θ</m:t>
                </m:r>
                <m:r>
                  <w:rPr>
                    <w:rFonts w:ascii="Cambria Math" w:eastAsiaTheme="minorEastAsia" w:hAnsi="Cambria Math" w:cs="Times New Roman"/>
                    <w:sz w:val="20"/>
                    <w:szCs w:val="20"/>
                  </w:rPr>
                  <m:t>SI</m:t>
                </m:r>
                <m:r>
                  <w:rPr>
                    <w:rFonts w:ascii="Cambria Math" w:eastAsia="Times New Roman" w:hAnsi="Cambria Math" w:cs="Times New Roman"/>
                    <w:sz w:val="20"/>
                    <w:szCs w:val="20"/>
                    <w:lang w:val="ms"/>
                  </w:rPr>
                  <m:t>-μS,</m:t>
                </m:r>
              </m:oMath>
            </m:oMathPara>
          </w:p>
          <w:p w14:paraId="320860E5" w14:textId="77777777" w:rsidR="00153F7C" w:rsidRPr="00CA7B56" w:rsidRDefault="00EB770D" w:rsidP="004C690E">
            <w:pPr>
              <w:pStyle w:val="ListParagraph"/>
              <w:widowControl w:val="0"/>
              <w:tabs>
                <w:tab w:val="left" w:pos="630"/>
                <w:tab w:val="left" w:pos="900"/>
              </w:tabs>
              <w:autoSpaceDE w:val="0"/>
              <w:autoSpaceDN w:val="0"/>
              <w:spacing w:line="276" w:lineRule="auto"/>
              <w:ind w:left="990" w:hanging="990"/>
              <w:jc w:val="both"/>
              <w:rPr>
                <w:rFonts w:ascii="Times New Roman" w:eastAsiaTheme="minorEastAsia" w:hAnsi="Times New Roman" w:cs="Times New Roman"/>
                <w:sz w:val="20"/>
                <w:szCs w:val="20"/>
                <w:lang w:val="ms"/>
              </w:rPr>
            </w:pPr>
            <m:oMathPara>
              <m:oMathParaPr>
                <m:jc m:val="left"/>
              </m:oMathParaPr>
              <m:oMath>
                <m:f>
                  <m:fPr>
                    <m:ctrlPr>
                      <w:rPr>
                        <w:rFonts w:ascii="Cambria Math" w:eastAsiaTheme="minorEastAsia" w:hAnsi="Cambria Math" w:cs="Times New Roman"/>
                        <w:i/>
                        <w:sz w:val="20"/>
                        <w:szCs w:val="20"/>
                        <w:lang w:val="ms"/>
                      </w:rPr>
                    </m:ctrlPr>
                  </m:fPr>
                  <m:num>
                    <m:r>
                      <w:rPr>
                        <w:rFonts w:ascii="Cambria Math" w:eastAsiaTheme="minorEastAsia" w:hAnsi="Cambria Math" w:cs="Times New Roman"/>
                        <w:sz w:val="20"/>
                        <w:szCs w:val="20"/>
                        <w:lang w:val="ms"/>
                      </w:rPr>
                      <m:t>dE</m:t>
                    </m:r>
                  </m:num>
                  <m:den>
                    <m:r>
                      <w:rPr>
                        <w:rFonts w:ascii="Cambria Math" w:eastAsiaTheme="minorEastAsia" w:hAnsi="Cambria Math" w:cs="Times New Roman"/>
                        <w:sz w:val="20"/>
                        <w:szCs w:val="20"/>
                        <w:lang w:val="ms"/>
                      </w:rPr>
                      <m:t>dt</m:t>
                    </m:r>
                  </m:den>
                </m:f>
                <m:r>
                  <w:rPr>
                    <w:rFonts w:ascii="Cambria Math" w:eastAsiaTheme="minorEastAsia" w:hAnsi="Cambria Math" w:cs="Times New Roman"/>
                    <w:sz w:val="20"/>
                    <w:szCs w:val="20"/>
                    <w:lang w:val="ms"/>
                  </w:rPr>
                  <m:t>=</m:t>
                </m:r>
                <m:r>
                  <w:rPr>
                    <w:rFonts w:ascii="Cambria Math" w:eastAsia="Cambria Math" w:hAnsi="Cambria Math"/>
                    <w:sz w:val="20"/>
                    <w:szCs w:val="20"/>
                  </w:rPr>
                  <m:t>(1-σ)θ</m:t>
                </m:r>
                <m:r>
                  <w:rPr>
                    <w:rFonts w:ascii="Cambria Math" w:eastAsiaTheme="minorEastAsia" w:hAnsi="Cambria Math" w:cs="Times New Roman"/>
                    <w:sz w:val="20"/>
                    <w:szCs w:val="20"/>
                  </w:rPr>
                  <m:t>SI</m:t>
                </m:r>
                <m:r>
                  <w:rPr>
                    <w:rFonts w:ascii="Cambria Math" w:eastAsiaTheme="minorEastAsia" w:hAnsi="Cambria Math" w:cs="Times New Roman"/>
                    <w:sz w:val="20"/>
                    <w:szCs w:val="20"/>
                    <w:lang w:val="ms"/>
                  </w:rPr>
                  <m:t>-βE-μE,</m:t>
                </m:r>
              </m:oMath>
            </m:oMathPara>
          </w:p>
          <w:p w14:paraId="067A02CB" w14:textId="77777777" w:rsidR="00153F7C" w:rsidRPr="00CA7B56" w:rsidRDefault="00EB770D" w:rsidP="004C690E">
            <w:pPr>
              <w:widowControl w:val="0"/>
              <w:tabs>
                <w:tab w:val="left" w:pos="630"/>
                <w:tab w:val="left" w:pos="900"/>
              </w:tabs>
              <w:autoSpaceDE w:val="0"/>
              <w:autoSpaceDN w:val="0"/>
              <w:spacing w:line="276" w:lineRule="auto"/>
              <w:ind w:left="990" w:firstLine="90"/>
              <w:jc w:val="both"/>
              <w:rPr>
                <w:rFonts w:ascii="Times New Roman" w:eastAsiaTheme="minorEastAsia" w:hAnsi="Times New Roman" w:cs="Times New Roman"/>
                <w:sz w:val="20"/>
                <w:szCs w:val="20"/>
                <w:lang w:val="ms"/>
              </w:rPr>
            </w:pPr>
            <m:oMathPara>
              <m:oMathParaPr>
                <m:jc m:val="left"/>
              </m:oMathParaPr>
              <m:oMath>
                <m:f>
                  <m:fPr>
                    <m:ctrlPr>
                      <w:rPr>
                        <w:rFonts w:ascii="Cambria Math" w:eastAsiaTheme="minorEastAsia" w:hAnsi="Cambria Math" w:cs="Times New Roman"/>
                        <w:i/>
                        <w:sz w:val="20"/>
                        <w:szCs w:val="20"/>
                        <w:lang w:val="ms"/>
                      </w:rPr>
                    </m:ctrlPr>
                  </m:fPr>
                  <m:num>
                    <m:r>
                      <w:rPr>
                        <w:rFonts w:ascii="Cambria Math" w:eastAsiaTheme="minorEastAsia" w:hAnsi="Cambria Math" w:cs="Times New Roman"/>
                        <w:sz w:val="20"/>
                        <w:szCs w:val="20"/>
                        <w:lang w:val="ms"/>
                      </w:rPr>
                      <m:t>dI</m:t>
                    </m:r>
                  </m:num>
                  <m:den>
                    <m:r>
                      <w:rPr>
                        <w:rFonts w:ascii="Cambria Math" w:eastAsiaTheme="minorEastAsia" w:hAnsi="Cambria Math" w:cs="Times New Roman"/>
                        <w:sz w:val="20"/>
                        <w:szCs w:val="20"/>
                        <w:lang w:val="ms"/>
                      </w:rPr>
                      <m:t>dt</m:t>
                    </m:r>
                  </m:den>
                </m:f>
                <m:r>
                  <w:rPr>
                    <w:rFonts w:ascii="Cambria Math" w:eastAsiaTheme="minorEastAsia" w:hAnsi="Cambria Math" w:cs="Times New Roman"/>
                    <w:sz w:val="20"/>
                    <w:szCs w:val="20"/>
                    <w:lang w:val="ms"/>
                  </w:rPr>
                  <m:t>=βE-</m:t>
                </m:r>
                <m:d>
                  <m:dPr>
                    <m:ctrlPr>
                      <w:rPr>
                        <w:rFonts w:ascii="Cambria Math" w:eastAsiaTheme="minorEastAsia" w:hAnsi="Cambria Math" w:cs="Times New Roman"/>
                        <w:i/>
                        <w:sz w:val="20"/>
                        <w:szCs w:val="20"/>
                        <w:lang w:val="ms"/>
                      </w:rPr>
                    </m:ctrlPr>
                  </m:dPr>
                  <m:e>
                    <m:r>
                      <w:rPr>
                        <w:rFonts w:ascii="Cambria Math" w:eastAsiaTheme="minorEastAsia" w:hAnsi="Cambria Math" w:cs="Times New Roman"/>
                        <w:sz w:val="20"/>
                        <w:szCs w:val="20"/>
                        <w:lang w:val="ms"/>
                      </w:rPr>
                      <m:t>μ+</m:t>
                    </m:r>
                    <m:sSub>
                      <m:sSubPr>
                        <m:ctrlPr>
                          <w:rPr>
                            <w:rFonts w:ascii="Cambria Math" w:eastAsiaTheme="minorEastAsia" w:hAnsi="Cambria Math" w:cs="Times New Roman"/>
                            <w:i/>
                            <w:sz w:val="20"/>
                            <w:szCs w:val="20"/>
                            <w:lang w:val="ms"/>
                          </w:rPr>
                        </m:ctrlPr>
                      </m:sSubPr>
                      <m:e>
                        <m:r>
                          <w:rPr>
                            <w:rFonts w:ascii="Cambria Math" w:eastAsiaTheme="minorEastAsia" w:hAnsi="Cambria Math" w:cs="Times New Roman"/>
                            <w:sz w:val="20"/>
                            <w:szCs w:val="20"/>
                            <w:lang w:val="ms"/>
                          </w:rPr>
                          <m:t>μ</m:t>
                        </m:r>
                      </m:e>
                      <m:sub>
                        <m:r>
                          <w:rPr>
                            <w:rFonts w:ascii="Cambria Math" w:eastAsiaTheme="minorEastAsia" w:hAnsi="Cambria Math" w:cs="Times New Roman"/>
                            <w:sz w:val="20"/>
                            <w:szCs w:val="20"/>
                            <w:lang w:val="ms"/>
                          </w:rPr>
                          <m:t>1</m:t>
                        </m:r>
                      </m:sub>
                    </m:sSub>
                  </m:e>
                </m:d>
                <m:r>
                  <w:rPr>
                    <w:rFonts w:ascii="Cambria Math" w:eastAsiaTheme="minorEastAsia" w:hAnsi="Cambria Math" w:cs="Times New Roman"/>
                    <w:sz w:val="20"/>
                    <w:szCs w:val="20"/>
                    <w:lang w:val="ms"/>
                  </w:rPr>
                  <m:t>I-δI,</m:t>
                </m:r>
              </m:oMath>
            </m:oMathPara>
          </w:p>
          <w:p w14:paraId="11C9D1CF" w14:textId="77777777" w:rsidR="00153F7C" w:rsidRPr="00F0763A" w:rsidRDefault="00EB770D" w:rsidP="004C690E">
            <w:pPr>
              <w:pStyle w:val="ListParagraph"/>
              <w:widowControl w:val="0"/>
              <w:tabs>
                <w:tab w:val="left" w:pos="630"/>
                <w:tab w:val="left" w:pos="900"/>
              </w:tabs>
              <w:autoSpaceDE w:val="0"/>
              <w:autoSpaceDN w:val="0"/>
              <w:spacing w:line="276" w:lineRule="auto"/>
              <w:ind w:left="990" w:firstLine="450"/>
              <w:jc w:val="both"/>
              <w:rPr>
                <w:rFonts w:eastAsiaTheme="minorEastAsia"/>
                <w:noProof/>
                <w:lang w:val="ms"/>
              </w:rPr>
            </w:pPr>
            <m:oMathPara>
              <m:oMathParaPr>
                <m:jc m:val="left"/>
              </m:oMathParaPr>
              <m:oMath>
                <m:f>
                  <m:fPr>
                    <m:ctrlPr>
                      <w:rPr>
                        <w:rFonts w:ascii="Cambria Math" w:eastAsiaTheme="minorEastAsia" w:hAnsi="Cambria Math" w:cs="Times New Roman"/>
                        <w:i/>
                        <w:sz w:val="20"/>
                        <w:szCs w:val="20"/>
                        <w:lang w:val="ms"/>
                      </w:rPr>
                    </m:ctrlPr>
                  </m:fPr>
                  <m:num>
                    <m:r>
                      <w:rPr>
                        <w:rFonts w:ascii="Cambria Math" w:eastAsiaTheme="minorEastAsia" w:hAnsi="Cambria Math" w:cs="Times New Roman"/>
                        <w:sz w:val="20"/>
                        <w:szCs w:val="20"/>
                        <w:lang w:val="ms"/>
                      </w:rPr>
                      <m:t>dR</m:t>
                    </m:r>
                  </m:num>
                  <m:den>
                    <m:r>
                      <w:rPr>
                        <w:rFonts w:ascii="Cambria Math" w:eastAsiaTheme="minorEastAsia" w:hAnsi="Cambria Math" w:cs="Times New Roman"/>
                        <w:sz w:val="20"/>
                        <w:szCs w:val="20"/>
                        <w:lang w:val="ms"/>
                      </w:rPr>
                      <m:t>dt</m:t>
                    </m:r>
                  </m:den>
                </m:f>
                <m:r>
                  <w:rPr>
                    <w:rFonts w:ascii="Cambria Math" w:eastAsiaTheme="minorEastAsia" w:hAnsi="Cambria Math" w:cs="Times New Roman"/>
                    <w:sz w:val="20"/>
                    <w:szCs w:val="20"/>
                    <w:lang w:val="ms"/>
                  </w:rPr>
                  <m:t>=νS+δI-γR-μR,</m:t>
                </m:r>
              </m:oMath>
            </m:oMathPara>
          </w:p>
        </w:tc>
        <w:tc>
          <w:tcPr>
            <w:tcW w:w="843" w:type="dxa"/>
          </w:tcPr>
          <w:p w14:paraId="0169D20D" w14:textId="77777777" w:rsidR="00153F7C" w:rsidRDefault="00153F7C" w:rsidP="004C690E">
            <w:pPr>
              <w:rPr>
                <w:lang w:eastAsia="zh-CN"/>
              </w:rPr>
            </w:pPr>
          </w:p>
          <w:p w14:paraId="078F162B" w14:textId="77777777" w:rsidR="00CA7B56" w:rsidRDefault="00CA7B56" w:rsidP="004C690E">
            <w:pPr>
              <w:rPr>
                <w:lang w:eastAsia="zh-CN"/>
              </w:rPr>
            </w:pPr>
          </w:p>
          <w:p w14:paraId="44E869F4" w14:textId="77777777" w:rsidR="00CA7B56" w:rsidRDefault="00CA7B56" w:rsidP="004C690E">
            <w:pPr>
              <w:rPr>
                <w:lang w:eastAsia="zh-CN"/>
              </w:rPr>
            </w:pPr>
          </w:p>
          <w:p w14:paraId="57BD1FA4" w14:textId="77777777" w:rsidR="00CA7B56" w:rsidRDefault="00CA7B56" w:rsidP="004C690E">
            <w:pPr>
              <w:rPr>
                <w:lang w:eastAsia="zh-CN"/>
              </w:rPr>
            </w:pPr>
          </w:p>
          <w:p w14:paraId="06829E30" w14:textId="2AF90310" w:rsidR="00CA7B56" w:rsidRPr="00CA7B56" w:rsidRDefault="00CA7B56" w:rsidP="00CA7B56">
            <w:pPr>
              <w:jc w:val="right"/>
              <w:rPr>
                <w:rFonts w:ascii="Times New Roman" w:hAnsi="Times New Roman" w:cs="Times New Roman"/>
                <w:sz w:val="20"/>
                <w:szCs w:val="20"/>
                <w:lang w:eastAsia="zh-CN"/>
              </w:rPr>
            </w:pPr>
            <w:r w:rsidRPr="00CA7B56">
              <w:rPr>
                <w:rFonts w:ascii="Times New Roman" w:hAnsi="Times New Roman" w:cs="Times New Roman"/>
                <w:sz w:val="20"/>
                <w:szCs w:val="20"/>
                <w:lang w:eastAsia="zh-CN"/>
              </w:rPr>
              <w:t>(1)</w:t>
            </w:r>
          </w:p>
        </w:tc>
      </w:tr>
    </w:tbl>
    <w:p w14:paraId="0CBEBA2F" w14:textId="3B149CEA" w:rsidR="00B73875" w:rsidRDefault="00B73875" w:rsidP="003410D8">
      <w:pPr>
        <w:pStyle w:val="NoSpacing"/>
        <w:spacing w:line="360" w:lineRule="auto"/>
        <w:ind w:firstLine="567"/>
        <w:jc w:val="both"/>
        <w:rPr>
          <w:rFonts w:ascii="Times New Roman" w:hAnsi="Times New Roman" w:cs="Times New Roman"/>
          <w:sz w:val="20"/>
          <w:lang w:val="en-ID"/>
        </w:rPr>
      </w:pPr>
    </w:p>
    <w:p w14:paraId="4DFCF80A" w14:textId="46DD95E6" w:rsidR="00153F7C" w:rsidRDefault="00153F7C" w:rsidP="00153F7C">
      <w:pPr>
        <w:spacing w:line="360" w:lineRule="auto"/>
        <w:jc w:val="both"/>
        <w:rPr>
          <w:rFonts w:ascii="Times New Roman" w:hAnsi="Times New Roman" w:cs="Times New Roman"/>
          <w:sz w:val="20"/>
          <w:szCs w:val="20"/>
          <w:lang w:eastAsia="zh-CN"/>
        </w:rPr>
      </w:pPr>
      <w:r w:rsidRPr="0084281F">
        <w:rPr>
          <w:rFonts w:ascii="Times New Roman" w:hAnsi="Times New Roman" w:cs="Times New Roman"/>
          <w:sz w:val="20"/>
          <w:szCs w:val="20"/>
          <w:lang w:eastAsia="zh-CN"/>
        </w:rPr>
        <w:t xml:space="preserve">with  </w:t>
      </w:r>
      <m:oMath>
        <m:r>
          <w:rPr>
            <w:rFonts w:ascii="Cambria Math" w:eastAsiaTheme="minorEastAsia" w:hAnsi="Cambria Math" w:cs="Times New Roman"/>
            <w:noProof/>
            <w:sz w:val="20"/>
            <w:szCs w:val="20"/>
            <w:lang w:val="ms"/>
          </w:rPr>
          <m:t>0&lt;</m:t>
        </m:r>
        <m:r>
          <w:rPr>
            <w:rFonts w:ascii="Cambria Math" w:eastAsia="Times New Roman" w:hAnsi="Cambria Math" w:cs="Times New Roman"/>
            <w:sz w:val="20"/>
            <w:szCs w:val="20"/>
            <w:lang w:val="ms"/>
          </w:rPr>
          <m:t>σ&lt;1</m:t>
        </m:r>
      </m:oMath>
      <w:r w:rsidRPr="0084281F">
        <w:rPr>
          <w:rFonts w:ascii="Times New Roman" w:eastAsiaTheme="minorEastAsia" w:hAnsi="Times New Roman" w:cs="Times New Roman"/>
          <w:noProof/>
          <w:sz w:val="20"/>
          <w:szCs w:val="20"/>
          <w:lang w:val="ms"/>
        </w:rPr>
        <w:t xml:space="preserve"> </w:t>
      </w:r>
      <w:r w:rsidR="00DA0970">
        <w:rPr>
          <w:rFonts w:ascii="Times New Roman" w:eastAsiaTheme="minorEastAsia" w:hAnsi="Times New Roman" w:cs="Times New Roman"/>
          <w:noProof/>
          <w:sz w:val="20"/>
          <w:szCs w:val="20"/>
          <w:lang w:val="ms"/>
        </w:rPr>
        <w:t xml:space="preserve">is </w:t>
      </w:r>
      <w:r w:rsidRPr="0084281F">
        <w:rPr>
          <w:rFonts w:ascii="Times New Roman" w:hAnsi="Times New Roman" w:cs="Times New Roman"/>
          <w:sz w:val="20"/>
          <w:szCs w:val="20"/>
          <w:lang w:eastAsia="zh-CN"/>
        </w:rPr>
        <w:t xml:space="preserve">the number of people socially isolating themselves as a preventative step against the spread of COVID-19, and </w:t>
      </w:r>
      <m:oMath>
        <m:r>
          <w:rPr>
            <w:rFonts w:ascii="Cambria Math" w:eastAsiaTheme="minorEastAsia" w:hAnsi="Cambria Math" w:cs="Times New Roman"/>
            <w:noProof/>
            <w:sz w:val="20"/>
            <w:szCs w:val="20"/>
            <w:lang w:val="ms"/>
          </w:rPr>
          <m:t>0&lt;</m:t>
        </m:r>
        <m:r>
          <w:rPr>
            <w:rFonts w:ascii="Cambria Math" w:eastAsia="Times New Roman" w:hAnsi="Cambria Math" w:cs="Times New Roman"/>
            <w:sz w:val="20"/>
            <w:szCs w:val="20"/>
            <w:lang w:val="ms"/>
          </w:rPr>
          <m:t>ν&lt;1</m:t>
        </m:r>
      </m:oMath>
      <w:r w:rsidR="00DA0970">
        <w:rPr>
          <w:rFonts w:ascii="Times New Roman" w:eastAsiaTheme="minorEastAsia" w:hAnsi="Times New Roman" w:cs="Times New Roman"/>
          <w:sz w:val="20"/>
          <w:szCs w:val="20"/>
          <w:lang w:val="ms"/>
        </w:rPr>
        <w:t xml:space="preserve"> is </w:t>
      </w:r>
      <w:r w:rsidRPr="0084281F">
        <w:rPr>
          <w:rFonts w:ascii="Times New Roman" w:hAnsi="Times New Roman" w:cs="Times New Roman"/>
          <w:sz w:val="20"/>
          <w:szCs w:val="20"/>
          <w:lang w:eastAsia="zh-CN"/>
        </w:rPr>
        <w:t>the rate of vaccination.</w:t>
      </w:r>
    </w:p>
    <w:p w14:paraId="3DCC6834" w14:textId="77777777" w:rsidR="009611DF" w:rsidRDefault="009611DF" w:rsidP="00153F7C">
      <w:pPr>
        <w:spacing w:line="360" w:lineRule="auto"/>
        <w:jc w:val="both"/>
        <w:rPr>
          <w:rFonts w:ascii="Times New Roman" w:hAnsi="Times New Roman" w:cs="Times New Roman"/>
          <w:sz w:val="20"/>
          <w:szCs w:val="20"/>
          <w:lang w:eastAsia="zh-CN"/>
        </w:rPr>
      </w:pPr>
    </w:p>
    <w:p w14:paraId="7968624D" w14:textId="100ADFEA" w:rsidR="00B73875" w:rsidRDefault="00153F7C" w:rsidP="00E472AE">
      <w:pPr>
        <w:pStyle w:val="NoSpacing"/>
        <w:spacing w:line="360" w:lineRule="auto"/>
        <w:ind w:firstLine="567"/>
        <w:jc w:val="center"/>
        <w:rPr>
          <w:rFonts w:ascii="Times New Roman" w:hAnsi="Times New Roman" w:cs="Times New Roman"/>
          <w:sz w:val="20"/>
          <w:lang w:val="en-ID"/>
        </w:rPr>
      </w:pPr>
      <w:r>
        <w:rPr>
          <w:rFonts w:ascii="Times New Roman" w:hAnsi="Times New Roman" w:cs="Times New Roman"/>
          <w:sz w:val="20"/>
          <w:lang w:val="en-ID"/>
        </w:rPr>
        <w:lastRenderedPageBreak/>
        <w:t xml:space="preserve">Table 1. </w:t>
      </w:r>
      <w:r w:rsidR="00E472AE">
        <w:rPr>
          <w:rFonts w:ascii="Times New Roman" w:hAnsi="Times New Roman" w:cs="Times New Roman"/>
          <w:sz w:val="20"/>
          <w:lang w:val="en-ID"/>
        </w:rPr>
        <w:t>Description of the parameters in the model</w:t>
      </w:r>
    </w:p>
    <w:tbl>
      <w:tblPr>
        <w:tblStyle w:val="TableGrid"/>
        <w:tblW w:w="0" w:type="auto"/>
        <w:tblLook w:val="04A0" w:firstRow="1" w:lastRow="0" w:firstColumn="1" w:lastColumn="0" w:noHBand="0" w:noVBand="1"/>
      </w:tblPr>
      <w:tblGrid>
        <w:gridCol w:w="988"/>
        <w:gridCol w:w="7229"/>
      </w:tblGrid>
      <w:tr w:rsidR="00B73875" w:rsidRPr="005103AB" w14:paraId="7A25B67F" w14:textId="77777777" w:rsidTr="005103AB">
        <w:tc>
          <w:tcPr>
            <w:tcW w:w="988" w:type="dxa"/>
          </w:tcPr>
          <w:p w14:paraId="73D23BB0" w14:textId="795E7D45" w:rsidR="00B73875" w:rsidRPr="005103AB" w:rsidRDefault="00B73875" w:rsidP="005103AB">
            <w:pPr>
              <w:pStyle w:val="NoSpacing"/>
              <w:spacing w:line="360" w:lineRule="auto"/>
              <w:jc w:val="center"/>
              <w:rPr>
                <w:rFonts w:ascii="Times New Roman" w:hAnsi="Times New Roman" w:cs="Times New Roman"/>
                <w:b/>
                <w:bCs/>
                <w:sz w:val="20"/>
                <w:lang w:val="en-ID"/>
              </w:rPr>
            </w:pPr>
            <w:r w:rsidRPr="005103AB">
              <w:rPr>
                <w:rFonts w:ascii="Times New Roman" w:hAnsi="Times New Roman" w:cs="Times New Roman"/>
                <w:b/>
                <w:bCs/>
                <w:sz w:val="20"/>
                <w:lang w:val="en-ID"/>
              </w:rPr>
              <w:t>Symbol</w:t>
            </w:r>
          </w:p>
        </w:tc>
        <w:tc>
          <w:tcPr>
            <w:tcW w:w="7229" w:type="dxa"/>
          </w:tcPr>
          <w:p w14:paraId="6348C7CC" w14:textId="6462528C" w:rsidR="00B73875" w:rsidRPr="005103AB" w:rsidRDefault="00B73875" w:rsidP="005103AB">
            <w:pPr>
              <w:pStyle w:val="NoSpacing"/>
              <w:spacing w:line="360" w:lineRule="auto"/>
              <w:jc w:val="center"/>
              <w:rPr>
                <w:rFonts w:ascii="Times New Roman" w:hAnsi="Times New Roman" w:cs="Times New Roman"/>
                <w:b/>
                <w:bCs/>
                <w:sz w:val="20"/>
                <w:lang w:val="en-ID"/>
              </w:rPr>
            </w:pPr>
            <w:r w:rsidRPr="005103AB">
              <w:rPr>
                <w:rFonts w:ascii="Times New Roman" w:hAnsi="Times New Roman" w:cs="Times New Roman"/>
                <w:b/>
                <w:bCs/>
                <w:sz w:val="20"/>
                <w:lang w:val="en-ID"/>
              </w:rPr>
              <w:t>Description</w:t>
            </w:r>
          </w:p>
        </w:tc>
      </w:tr>
      <w:tr w:rsidR="00B73875" w14:paraId="4A56C521" w14:textId="77777777" w:rsidTr="005103AB">
        <w:tc>
          <w:tcPr>
            <w:tcW w:w="988" w:type="dxa"/>
          </w:tcPr>
          <w:p w14:paraId="13D71ABA" w14:textId="0D70DDD8" w:rsidR="00B73875" w:rsidRDefault="005103AB" w:rsidP="005103AB">
            <w:pPr>
              <w:pStyle w:val="NoSpacing"/>
              <w:spacing w:line="360" w:lineRule="auto"/>
              <w:jc w:val="center"/>
              <w:rPr>
                <w:rFonts w:ascii="Times New Roman" w:hAnsi="Times New Roman" w:cs="Times New Roman"/>
                <w:sz w:val="20"/>
                <w:lang w:val="en-ID"/>
              </w:rPr>
            </w:pPr>
            <m:oMathPara>
              <m:oMath>
                <m:r>
                  <m:rPr>
                    <m:sty m:val="p"/>
                  </m:rPr>
                  <w:rPr>
                    <w:rFonts w:ascii="Cambria Math" w:eastAsia="Cambria Math" w:hAnsi="Cambria Math"/>
                    <w:spacing w:val="42"/>
                  </w:rPr>
                  <m:t>Λ</m:t>
                </m:r>
              </m:oMath>
            </m:oMathPara>
          </w:p>
        </w:tc>
        <w:tc>
          <w:tcPr>
            <w:tcW w:w="7229" w:type="dxa"/>
          </w:tcPr>
          <w:p w14:paraId="3E291D53" w14:textId="6CB9D71B" w:rsidR="00B73875" w:rsidRDefault="00B73875" w:rsidP="003410D8">
            <w:pPr>
              <w:pStyle w:val="NoSpacing"/>
              <w:spacing w:line="360" w:lineRule="auto"/>
              <w:jc w:val="both"/>
              <w:rPr>
                <w:rFonts w:ascii="Times New Roman" w:hAnsi="Times New Roman" w:cs="Times New Roman"/>
                <w:sz w:val="20"/>
                <w:lang w:val="en-ID"/>
              </w:rPr>
            </w:pPr>
            <w:r w:rsidRPr="003410D8">
              <w:rPr>
                <w:rFonts w:ascii="Times New Roman" w:hAnsi="Times New Roman" w:cs="Times New Roman"/>
                <w:sz w:val="20"/>
                <w:lang w:val="en-ID"/>
              </w:rPr>
              <w:t>birth rate</w:t>
            </w:r>
          </w:p>
        </w:tc>
      </w:tr>
      <w:tr w:rsidR="00B73875" w14:paraId="0BE9D50E" w14:textId="77777777" w:rsidTr="005103AB">
        <w:tc>
          <w:tcPr>
            <w:tcW w:w="988" w:type="dxa"/>
          </w:tcPr>
          <w:p w14:paraId="7DD563DE" w14:textId="7E1F655E" w:rsidR="00B73875" w:rsidRDefault="005103AB" w:rsidP="005103AB">
            <w:pPr>
              <w:pStyle w:val="NoSpacing"/>
              <w:spacing w:line="360" w:lineRule="auto"/>
              <w:jc w:val="center"/>
              <w:rPr>
                <w:rFonts w:ascii="Times New Roman" w:hAnsi="Times New Roman" w:cs="Times New Roman"/>
                <w:sz w:val="20"/>
                <w:lang w:val="en-ID"/>
              </w:rPr>
            </w:pPr>
            <w:r w:rsidRPr="00E909F1">
              <w:rPr>
                <w:lang w:val="en"/>
              </w:rPr>
              <w:t>β</w:t>
            </w:r>
          </w:p>
        </w:tc>
        <w:tc>
          <w:tcPr>
            <w:tcW w:w="7229" w:type="dxa"/>
          </w:tcPr>
          <w:p w14:paraId="7E653687" w14:textId="3C662FF4" w:rsidR="00B73875" w:rsidRDefault="005103AB" w:rsidP="005103AB">
            <w:pPr>
              <w:pStyle w:val="NoSpacing"/>
              <w:spacing w:line="360" w:lineRule="auto"/>
              <w:rPr>
                <w:rFonts w:ascii="Times New Roman" w:hAnsi="Times New Roman" w:cs="Times New Roman"/>
                <w:sz w:val="20"/>
                <w:lang w:val="en-ID"/>
              </w:rPr>
            </w:pPr>
            <w:r w:rsidRPr="005103AB">
              <w:rPr>
                <w:rFonts w:ascii="Times New Roman" w:hAnsi="Times New Roman" w:cs="Times New Roman"/>
                <w:sz w:val="20"/>
                <w:lang w:val="en"/>
              </w:rPr>
              <w:t xml:space="preserve">the rate of change of individuals from subpopulation </w:t>
            </w:r>
            <m:oMath>
              <m:r>
                <w:rPr>
                  <w:rFonts w:ascii="Cambria Math" w:hAnsi="Cambria Math" w:cs="Times New Roman"/>
                  <w:sz w:val="20"/>
                </w:rPr>
                <m:t>E</m:t>
              </m:r>
            </m:oMath>
            <w:r w:rsidRPr="005103AB">
              <w:rPr>
                <w:rFonts w:ascii="Times New Roman" w:hAnsi="Times New Roman" w:cs="Times New Roman"/>
                <w:sz w:val="20"/>
                <w:lang w:val="en"/>
              </w:rPr>
              <w:t xml:space="preserve"> to</w:t>
            </w:r>
            <w:r>
              <w:rPr>
                <w:rFonts w:ascii="Times New Roman" w:hAnsi="Times New Roman" w:cs="Times New Roman"/>
                <w:sz w:val="20"/>
                <w:lang w:val="en"/>
              </w:rPr>
              <w:t xml:space="preserve"> </w:t>
            </w:r>
            <m:oMath>
              <m:r>
                <w:rPr>
                  <w:rFonts w:ascii="Cambria Math" w:hAnsi="Cambria Math" w:cs="Times New Roman"/>
                  <w:sz w:val="20"/>
                </w:rPr>
                <m:t>I</m:t>
              </m:r>
            </m:oMath>
          </w:p>
        </w:tc>
      </w:tr>
      <w:tr w:rsidR="00B73875" w14:paraId="7BF9905D" w14:textId="77777777" w:rsidTr="005103AB">
        <w:tc>
          <w:tcPr>
            <w:tcW w:w="988" w:type="dxa"/>
          </w:tcPr>
          <w:p w14:paraId="249F1EE1" w14:textId="4BB86D94" w:rsidR="00B73875" w:rsidRDefault="005103AB" w:rsidP="005103AB">
            <w:pPr>
              <w:pStyle w:val="NoSpacing"/>
              <w:spacing w:line="360" w:lineRule="auto"/>
              <w:jc w:val="center"/>
              <w:rPr>
                <w:rFonts w:ascii="Times New Roman" w:hAnsi="Times New Roman" w:cs="Times New Roman"/>
                <w:sz w:val="20"/>
                <w:lang w:val="en-ID"/>
              </w:rPr>
            </w:pPr>
            <w:r w:rsidRPr="00E909F1">
              <w:rPr>
                <w:lang w:val="en"/>
              </w:rPr>
              <w:t>γ</w:t>
            </w:r>
          </w:p>
        </w:tc>
        <w:tc>
          <w:tcPr>
            <w:tcW w:w="7229" w:type="dxa"/>
          </w:tcPr>
          <w:p w14:paraId="07705856" w14:textId="58B5D25C" w:rsidR="00B73875" w:rsidRPr="005103AB" w:rsidRDefault="005103AB" w:rsidP="003410D8">
            <w:pPr>
              <w:pStyle w:val="NoSpacing"/>
              <w:spacing w:line="360" w:lineRule="auto"/>
              <w:jc w:val="both"/>
              <w:rPr>
                <w:rFonts w:ascii="Times New Roman" w:hAnsi="Times New Roman" w:cs="Times New Roman"/>
                <w:sz w:val="20"/>
              </w:rPr>
            </w:pPr>
            <w:r w:rsidRPr="005103AB">
              <w:rPr>
                <w:rFonts w:ascii="Times New Roman" w:hAnsi="Times New Roman" w:cs="Times New Roman"/>
                <w:sz w:val="20"/>
                <w:lang w:val="en"/>
              </w:rPr>
              <w:t>the rate of change of individuals from subpopulation</w:t>
            </w:r>
            <w:r>
              <w:rPr>
                <w:rFonts w:ascii="Times New Roman" w:hAnsi="Times New Roman" w:cs="Times New Roman"/>
                <w:sz w:val="20"/>
                <w:lang w:val="en"/>
              </w:rPr>
              <w:t xml:space="preserve"> </w:t>
            </w:r>
            <m:oMath>
              <m:r>
                <w:rPr>
                  <w:rFonts w:ascii="Cambria Math" w:hAnsi="Cambria Math" w:cs="Times New Roman"/>
                  <w:sz w:val="20"/>
                </w:rPr>
                <m:t>R</m:t>
              </m:r>
            </m:oMath>
            <w:r w:rsidRPr="005103AB">
              <w:rPr>
                <w:rFonts w:ascii="Times New Roman" w:hAnsi="Times New Roman" w:cs="Times New Roman"/>
                <w:sz w:val="20"/>
                <w:lang w:val="en"/>
              </w:rPr>
              <w:t xml:space="preserve">  to </w:t>
            </w:r>
            <m:oMath>
              <m:r>
                <w:rPr>
                  <w:rFonts w:ascii="Cambria Math" w:hAnsi="Cambria Math" w:cs="Times New Roman"/>
                  <w:sz w:val="20"/>
                </w:rPr>
                <m:t>S</m:t>
              </m:r>
            </m:oMath>
          </w:p>
        </w:tc>
      </w:tr>
      <w:tr w:rsidR="00B73875" w14:paraId="43C3A9A8" w14:textId="77777777" w:rsidTr="005103AB">
        <w:tc>
          <w:tcPr>
            <w:tcW w:w="988" w:type="dxa"/>
          </w:tcPr>
          <w:p w14:paraId="302437AC" w14:textId="2A44B360" w:rsidR="00B73875" w:rsidRDefault="005103AB" w:rsidP="005103AB">
            <w:pPr>
              <w:pStyle w:val="NoSpacing"/>
              <w:spacing w:line="360" w:lineRule="auto"/>
              <w:jc w:val="center"/>
              <w:rPr>
                <w:rFonts w:ascii="Times New Roman" w:hAnsi="Times New Roman" w:cs="Times New Roman"/>
                <w:sz w:val="20"/>
                <w:lang w:val="en-ID"/>
              </w:rPr>
            </w:pPr>
            <w:r w:rsidRPr="00E909F1">
              <w:rPr>
                <w:lang w:val="en"/>
              </w:rPr>
              <w:t>δ</w:t>
            </w:r>
          </w:p>
        </w:tc>
        <w:tc>
          <w:tcPr>
            <w:tcW w:w="7229" w:type="dxa"/>
          </w:tcPr>
          <w:p w14:paraId="78788CEF" w14:textId="7F9BE530" w:rsidR="00B73875" w:rsidRDefault="005103AB" w:rsidP="003410D8">
            <w:pPr>
              <w:pStyle w:val="NoSpacing"/>
              <w:spacing w:line="360" w:lineRule="auto"/>
              <w:jc w:val="both"/>
              <w:rPr>
                <w:rFonts w:ascii="Times New Roman" w:hAnsi="Times New Roman" w:cs="Times New Roman"/>
                <w:sz w:val="20"/>
                <w:lang w:val="en-ID"/>
              </w:rPr>
            </w:pPr>
            <w:r w:rsidRPr="005103AB">
              <w:rPr>
                <w:rFonts w:ascii="Times New Roman" w:hAnsi="Times New Roman" w:cs="Times New Roman"/>
                <w:sz w:val="20"/>
                <w:lang w:val="en"/>
              </w:rPr>
              <w:t>recovery rate of individuals infected with COVID-19</w:t>
            </w:r>
          </w:p>
        </w:tc>
      </w:tr>
      <w:tr w:rsidR="00B73875" w14:paraId="4114CF65" w14:textId="77777777" w:rsidTr="005103AB">
        <w:trPr>
          <w:trHeight w:val="399"/>
        </w:trPr>
        <w:tc>
          <w:tcPr>
            <w:tcW w:w="988" w:type="dxa"/>
          </w:tcPr>
          <w:p w14:paraId="44505D2F" w14:textId="2334F32C" w:rsidR="00B73875" w:rsidRDefault="005103AB" w:rsidP="005103AB">
            <w:pPr>
              <w:pStyle w:val="NoSpacing"/>
              <w:spacing w:line="360" w:lineRule="auto"/>
              <w:jc w:val="center"/>
              <w:rPr>
                <w:rFonts w:ascii="Times New Roman" w:hAnsi="Times New Roman" w:cs="Times New Roman"/>
                <w:sz w:val="20"/>
                <w:lang w:val="en-ID"/>
              </w:rPr>
            </w:pPr>
            <m:oMathPara>
              <m:oMath>
                <m:r>
                  <w:rPr>
                    <w:rFonts w:ascii="Cambria Math" w:hAnsi="Cambria Math"/>
                  </w:rPr>
                  <m:t>θ</m:t>
                </m:r>
              </m:oMath>
            </m:oMathPara>
          </w:p>
        </w:tc>
        <w:tc>
          <w:tcPr>
            <w:tcW w:w="7229" w:type="dxa"/>
          </w:tcPr>
          <w:p w14:paraId="5A13B508" w14:textId="75684129" w:rsidR="00B73875" w:rsidRPr="005103AB" w:rsidRDefault="005103AB" w:rsidP="005103AB">
            <w:pPr>
              <w:pStyle w:val="NoSpacing"/>
              <w:spacing w:line="360" w:lineRule="auto"/>
              <w:rPr>
                <w:rFonts w:ascii="Times New Roman" w:hAnsi="Times New Roman" w:cs="Times New Roman"/>
                <w:sz w:val="20"/>
                <w:lang w:val="ms"/>
              </w:rPr>
            </w:pPr>
            <w:r w:rsidRPr="005103AB">
              <w:rPr>
                <w:rFonts w:ascii="Times New Roman" w:hAnsi="Times New Roman" w:cs="Times New Roman"/>
                <w:sz w:val="20"/>
                <w:lang w:val="en"/>
              </w:rPr>
              <w:t xml:space="preserve">the rate of transmission of the disease from subpopulation </w:t>
            </w:r>
            <m:oMath>
              <m:r>
                <w:rPr>
                  <w:rFonts w:ascii="Cambria Math" w:hAnsi="Cambria Math" w:cs="Times New Roman"/>
                  <w:sz w:val="20"/>
                  <w:lang w:val="ms"/>
                </w:rPr>
                <m:t>S</m:t>
              </m:r>
            </m:oMath>
            <w:r w:rsidRPr="005103AB">
              <w:rPr>
                <w:rFonts w:ascii="Times New Roman" w:hAnsi="Times New Roman" w:cs="Times New Roman"/>
                <w:sz w:val="20"/>
                <w:lang w:val="en"/>
              </w:rPr>
              <w:t xml:space="preserve"> to</w:t>
            </w:r>
            <w:r>
              <w:rPr>
                <w:rFonts w:ascii="Times New Roman" w:hAnsi="Times New Roman" w:cs="Times New Roman"/>
                <w:sz w:val="20"/>
                <w:lang w:val="en"/>
              </w:rPr>
              <w:t xml:space="preserve"> </w:t>
            </w:r>
            <m:oMath>
              <m:r>
                <w:rPr>
                  <w:rFonts w:ascii="Cambria Math" w:hAnsi="Cambria Math" w:cs="Times New Roman"/>
                  <w:sz w:val="20"/>
                  <w:lang w:val="ms"/>
                </w:rPr>
                <m:t>E</m:t>
              </m:r>
            </m:oMath>
          </w:p>
        </w:tc>
      </w:tr>
      <w:tr w:rsidR="00B73875" w14:paraId="2D4E5CCB" w14:textId="77777777" w:rsidTr="005103AB">
        <w:tc>
          <w:tcPr>
            <w:tcW w:w="988" w:type="dxa"/>
          </w:tcPr>
          <w:p w14:paraId="56652736" w14:textId="3DFB5F11" w:rsidR="00B73875" w:rsidRDefault="00B73875" w:rsidP="005103AB">
            <w:pPr>
              <w:pStyle w:val="NoSpacing"/>
              <w:spacing w:line="360" w:lineRule="auto"/>
              <w:jc w:val="center"/>
              <w:rPr>
                <w:rFonts w:ascii="Times New Roman" w:hAnsi="Times New Roman" w:cs="Times New Roman"/>
                <w:sz w:val="20"/>
                <w:lang w:val="en-ID"/>
              </w:rPr>
            </w:pPr>
            <w:r w:rsidRPr="00E909F1">
              <w:rPr>
                <w:lang w:val="en"/>
              </w:rPr>
              <w:t>μ</w:t>
            </w:r>
          </w:p>
        </w:tc>
        <w:tc>
          <w:tcPr>
            <w:tcW w:w="7229" w:type="dxa"/>
          </w:tcPr>
          <w:p w14:paraId="019E3470" w14:textId="3B98AB9E" w:rsidR="00B73875" w:rsidRDefault="00B73875" w:rsidP="003410D8">
            <w:pPr>
              <w:pStyle w:val="NoSpacing"/>
              <w:spacing w:line="360" w:lineRule="auto"/>
              <w:jc w:val="both"/>
              <w:rPr>
                <w:rFonts w:ascii="Times New Roman" w:hAnsi="Times New Roman" w:cs="Times New Roman"/>
                <w:sz w:val="20"/>
                <w:lang w:val="en-ID"/>
              </w:rPr>
            </w:pPr>
            <w:r w:rsidRPr="00B73875">
              <w:rPr>
                <w:rFonts w:ascii="Times New Roman" w:hAnsi="Times New Roman" w:cs="Times New Roman"/>
                <w:sz w:val="20"/>
                <w:lang w:val="en"/>
              </w:rPr>
              <w:t>natural mortality rate</w:t>
            </w:r>
          </w:p>
        </w:tc>
      </w:tr>
      <w:tr w:rsidR="00B73875" w14:paraId="77482D5B" w14:textId="77777777" w:rsidTr="005103AB">
        <w:tc>
          <w:tcPr>
            <w:tcW w:w="988" w:type="dxa"/>
          </w:tcPr>
          <w:p w14:paraId="7407997A" w14:textId="6F7AE078" w:rsidR="00B73875" w:rsidRPr="00E909F1" w:rsidRDefault="00EB770D" w:rsidP="005103AB">
            <w:pPr>
              <w:pStyle w:val="NoSpacing"/>
              <w:spacing w:line="360" w:lineRule="auto"/>
              <w:jc w:val="center"/>
              <w:rPr>
                <w:lang w:val="en"/>
              </w:rPr>
            </w:pPr>
            <m:oMathPara>
              <m:oMath>
                <m:sSub>
                  <m:sSubPr>
                    <m:ctrlPr>
                      <w:rPr>
                        <w:rFonts w:ascii="Cambria Math" w:eastAsia="Cambria Math" w:hAnsi="Cambria Math"/>
                        <w:i/>
                        <w:spacing w:val="14"/>
                      </w:rPr>
                    </m:ctrlPr>
                  </m:sSubPr>
                  <m:e>
                    <m:r>
                      <w:rPr>
                        <w:rFonts w:ascii="Cambria Math" w:eastAsia="Cambria Math" w:hAnsi="Cambria Math"/>
                        <w:spacing w:val="14"/>
                      </w:rPr>
                      <m:t>μ</m:t>
                    </m:r>
                  </m:e>
                  <m:sub>
                    <m:r>
                      <w:rPr>
                        <w:rFonts w:ascii="Cambria Math" w:eastAsia="Cambria Math" w:hAnsi="Cambria Math"/>
                        <w:spacing w:val="14"/>
                      </w:rPr>
                      <m:t>1</m:t>
                    </m:r>
                  </m:sub>
                </m:sSub>
              </m:oMath>
            </m:oMathPara>
          </w:p>
        </w:tc>
        <w:tc>
          <w:tcPr>
            <w:tcW w:w="7229" w:type="dxa"/>
          </w:tcPr>
          <w:p w14:paraId="6297DEB8" w14:textId="7F195E6A" w:rsidR="00B73875" w:rsidRPr="00B73875" w:rsidRDefault="005103AB" w:rsidP="003410D8">
            <w:pPr>
              <w:pStyle w:val="NoSpacing"/>
              <w:spacing w:line="360" w:lineRule="auto"/>
              <w:jc w:val="both"/>
              <w:rPr>
                <w:rFonts w:ascii="Times New Roman" w:hAnsi="Times New Roman" w:cs="Times New Roman"/>
                <w:sz w:val="20"/>
                <w:lang w:val="en"/>
              </w:rPr>
            </w:pPr>
            <w:r w:rsidRPr="005103AB">
              <w:rPr>
                <w:rFonts w:ascii="Times New Roman" w:hAnsi="Times New Roman" w:cs="Times New Roman"/>
                <w:sz w:val="20"/>
                <w:lang w:val="en"/>
              </w:rPr>
              <w:t>death rate due to being infected with COVID-19</w:t>
            </w:r>
          </w:p>
        </w:tc>
      </w:tr>
      <w:tr w:rsidR="00B73875" w14:paraId="1BC30F72" w14:textId="77777777" w:rsidTr="005103AB">
        <w:tc>
          <w:tcPr>
            <w:tcW w:w="988" w:type="dxa"/>
          </w:tcPr>
          <w:p w14:paraId="324AA2C0" w14:textId="517C314B" w:rsidR="00B73875" w:rsidRDefault="005103AB" w:rsidP="005103AB">
            <w:pPr>
              <w:pStyle w:val="NoSpacing"/>
              <w:spacing w:line="360" w:lineRule="auto"/>
              <w:jc w:val="center"/>
              <w:rPr>
                <w:rFonts w:ascii="Times New Roman" w:hAnsi="Times New Roman" w:cs="Times New Roman"/>
                <w:sz w:val="20"/>
                <w:lang w:val="en-ID"/>
              </w:rPr>
            </w:pPr>
            <w:r w:rsidRPr="00E909F1">
              <w:rPr>
                <w:lang w:val="en"/>
              </w:rPr>
              <w:t>ν</w:t>
            </w:r>
          </w:p>
        </w:tc>
        <w:tc>
          <w:tcPr>
            <w:tcW w:w="7229" w:type="dxa"/>
          </w:tcPr>
          <w:p w14:paraId="74527E45" w14:textId="79A9E1AA" w:rsidR="00B73875" w:rsidRDefault="005103AB" w:rsidP="003410D8">
            <w:pPr>
              <w:pStyle w:val="NoSpacing"/>
              <w:spacing w:line="360" w:lineRule="auto"/>
              <w:jc w:val="both"/>
              <w:rPr>
                <w:rFonts w:ascii="Times New Roman" w:hAnsi="Times New Roman" w:cs="Times New Roman"/>
                <w:sz w:val="20"/>
                <w:lang w:val="en-ID"/>
              </w:rPr>
            </w:pPr>
            <w:r w:rsidRPr="005103AB">
              <w:rPr>
                <w:rFonts w:ascii="Times New Roman" w:hAnsi="Times New Roman" w:cs="Times New Roman"/>
                <w:sz w:val="20"/>
                <w:lang w:val="en"/>
              </w:rPr>
              <w:t>rate of administration of the vaccine</w:t>
            </w:r>
          </w:p>
        </w:tc>
      </w:tr>
      <w:tr w:rsidR="005103AB" w14:paraId="4ADA2085" w14:textId="77777777" w:rsidTr="005103AB">
        <w:tc>
          <w:tcPr>
            <w:tcW w:w="988" w:type="dxa"/>
          </w:tcPr>
          <w:p w14:paraId="248069D0" w14:textId="25A52B68" w:rsidR="005103AB" w:rsidRPr="00E909F1" w:rsidRDefault="005103AB" w:rsidP="005103AB">
            <w:pPr>
              <w:pStyle w:val="NoSpacing"/>
              <w:spacing w:line="360" w:lineRule="auto"/>
              <w:jc w:val="center"/>
              <w:rPr>
                <w:lang w:val="en"/>
              </w:rPr>
            </w:pPr>
            <m:oMathPara>
              <m:oMath>
                <m:r>
                  <w:rPr>
                    <w:rFonts w:ascii="Cambria Math" w:hAnsi="Cambria Math"/>
                  </w:rPr>
                  <m:t>σ</m:t>
                </m:r>
              </m:oMath>
            </m:oMathPara>
          </w:p>
        </w:tc>
        <w:tc>
          <w:tcPr>
            <w:tcW w:w="7229" w:type="dxa"/>
          </w:tcPr>
          <w:p w14:paraId="6D6806CF" w14:textId="1CC861A3" w:rsidR="005103AB" w:rsidRPr="005103AB" w:rsidRDefault="005103AB" w:rsidP="003410D8">
            <w:pPr>
              <w:pStyle w:val="NoSpacing"/>
              <w:spacing w:line="360" w:lineRule="auto"/>
              <w:jc w:val="both"/>
              <w:rPr>
                <w:rFonts w:ascii="Times New Roman" w:hAnsi="Times New Roman" w:cs="Times New Roman"/>
                <w:sz w:val="20"/>
                <w:lang w:val="en"/>
              </w:rPr>
            </w:pPr>
            <w:r w:rsidRPr="005103AB">
              <w:rPr>
                <w:rFonts w:ascii="Times New Roman" w:hAnsi="Times New Roman" w:cs="Times New Roman"/>
                <w:sz w:val="20"/>
                <w:lang w:val="en"/>
              </w:rPr>
              <w:t xml:space="preserve">the rate of change of individuals who take precautions to prevent the spread of COVID-19 in the form of </w:t>
            </w:r>
            <w:r w:rsidRPr="005103AB">
              <w:rPr>
                <w:rFonts w:ascii="Times New Roman" w:hAnsi="Times New Roman" w:cs="Times New Roman"/>
                <w:i/>
                <w:sz w:val="20"/>
                <w:lang w:val="en"/>
              </w:rPr>
              <w:t>social distancing</w:t>
            </w:r>
            <w:r w:rsidRPr="005103AB">
              <w:rPr>
                <w:rFonts w:ascii="Times New Roman" w:hAnsi="Times New Roman" w:cs="Times New Roman"/>
                <w:sz w:val="20"/>
                <w:lang w:val="en"/>
              </w:rPr>
              <w:t>,</w:t>
            </w:r>
          </w:p>
        </w:tc>
      </w:tr>
    </w:tbl>
    <w:p w14:paraId="184FE987" w14:textId="77777777" w:rsidR="00B73875" w:rsidRDefault="00B73875" w:rsidP="003410D8">
      <w:pPr>
        <w:pStyle w:val="NoSpacing"/>
        <w:spacing w:line="360" w:lineRule="auto"/>
        <w:ind w:firstLine="567"/>
        <w:jc w:val="both"/>
        <w:rPr>
          <w:rFonts w:ascii="Times New Roman" w:hAnsi="Times New Roman" w:cs="Times New Roman"/>
          <w:sz w:val="20"/>
          <w:lang w:val="en-ID"/>
        </w:rPr>
      </w:pPr>
    </w:p>
    <w:p w14:paraId="25D45CE7" w14:textId="5CA43D7D" w:rsidR="00D07F63" w:rsidRPr="003410D8" w:rsidRDefault="00D07F63" w:rsidP="00D42C4E">
      <w:pPr>
        <w:pStyle w:val="Heading1"/>
        <w:spacing w:line="360" w:lineRule="auto"/>
      </w:pPr>
      <w:r>
        <w:rPr>
          <w:lang w:val="en-US"/>
        </w:rPr>
        <w:t>Equilibrium points and basic reproduction number</w:t>
      </w:r>
    </w:p>
    <w:p w14:paraId="1B6C2D39" w14:textId="18416774" w:rsidR="0084281F" w:rsidRPr="0084281F" w:rsidRDefault="0084281F" w:rsidP="00D42C4E">
      <w:pPr>
        <w:pStyle w:val="Heading2"/>
        <w:numPr>
          <w:ilvl w:val="0"/>
          <w:numId w:val="0"/>
        </w:numPr>
        <w:spacing w:line="360" w:lineRule="auto"/>
        <w:ind w:left="576" w:hanging="576"/>
        <w:rPr>
          <w:lang w:val="ms"/>
        </w:rPr>
      </w:pPr>
      <w:r w:rsidRPr="0084281F">
        <w:rPr>
          <w:lang w:val="en"/>
        </w:rPr>
        <w:t>Equilibrium Point and Basic Reproduction Number</w:t>
      </w:r>
      <m:oMath>
        <m:r>
          <m:rPr>
            <m:sty m:val="bi"/>
          </m:rPr>
          <w:rPr>
            <w:rFonts w:ascii="Cambria Math" w:hAnsi="Cambria Math"/>
            <w:lang w:val="ms"/>
          </w:rPr>
          <m:t>(</m:t>
        </m:r>
        <m:sSub>
          <m:sSubPr>
            <m:ctrlPr>
              <w:rPr>
                <w:rFonts w:ascii="Cambria Math" w:hAnsi="Cambria Math"/>
                <w:i/>
                <w:lang w:val="ms"/>
              </w:rPr>
            </m:ctrlPr>
          </m:sSubPr>
          <m:e>
            <m:r>
              <m:rPr>
                <m:scr m:val="script"/>
                <m:sty m:val="bi"/>
              </m:rPr>
              <w:rPr>
                <w:rFonts w:ascii="Cambria Math" w:hAnsi="Cambria Math"/>
                <w:lang w:val="ms"/>
              </w:rPr>
              <m:t>R</m:t>
            </m:r>
          </m:e>
          <m:sub>
            <m:r>
              <m:rPr>
                <m:sty m:val="bi"/>
              </m:rPr>
              <w:rPr>
                <w:rFonts w:ascii="Cambria Math" w:hAnsi="Cambria Math"/>
                <w:lang w:val="ms"/>
              </w:rPr>
              <m:t>0</m:t>
            </m:r>
          </m:sub>
        </m:sSub>
        <m:r>
          <m:rPr>
            <m:sty m:val="bi"/>
          </m:rPr>
          <w:rPr>
            <w:rFonts w:ascii="Cambria Math" w:hAnsi="Cambria Math"/>
            <w:lang w:val="ms"/>
          </w:rPr>
          <m:t>)</m:t>
        </m:r>
      </m:oMath>
    </w:p>
    <w:p w14:paraId="200F9FCD" w14:textId="6E312DFE" w:rsidR="0084281F" w:rsidRPr="0084281F" w:rsidRDefault="0084281F" w:rsidP="00D42C4E">
      <w:pPr>
        <w:spacing w:line="360" w:lineRule="auto"/>
        <w:jc w:val="both"/>
        <w:rPr>
          <w:rFonts w:ascii="Times New Roman" w:hAnsi="Times New Roman" w:cs="Times New Roman"/>
          <w:sz w:val="20"/>
          <w:szCs w:val="20"/>
          <w:lang w:val="ms" w:eastAsia="zh-CN"/>
        </w:rPr>
      </w:pPr>
      <w:r w:rsidRPr="0084281F">
        <w:rPr>
          <w:rFonts w:ascii="Times New Roman" w:hAnsi="Times New Roman" w:cs="Times New Roman"/>
          <w:sz w:val="20"/>
          <w:szCs w:val="20"/>
          <w:lang w:val="en" w:eastAsia="zh-CN"/>
        </w:rPr>
        <w:t>The equilibrium point of the system (</w:t>
      </w:r>
      <w:r w:rsidR="00CA7B56">
        <w:rPr>
          <w:rFonts w:ascii="Times New Roman" w:hAnsi="Times New Roman" w:cs="Times New Roman"/>
          <w:sz w:val="20"/>
          <w:szCs w:val="20"/>
          <w:lang w:val="en" w:eastAsia="zh-CN"/>
        </w:rPr>
        <w:t>1</w:t>
      </w:r>
      <w:r w:rsidRPr="0084281F">
        <w:rPr>
          <w:rFonts w:ascii="Times New Roman" w:hAnsi="Times New Roman" w:cs="Times New Roman"/>
          <w:sz w:val="20"/>
          <w:szCs w:val="20"/>
          <w:lang w:val="en" w:eastAsia="zh-CN"/>
        </w:rPr>
        <w:t xml:space="preserve">) can be obtained </w:t>
      </w:r>
      <w:r w:rsidR="001433D5">
        <w:rPr>
          <w:rFonts w:ascii="Times New Roman" w:hAnsi="Times New Roman" w:cs="Times New Roman"/>
          <w:sz w:val="20"/>
          <w:szCs w:val="20"/>
          <w:lang w:val="en" w:eastAsia="zh-CN"/>
        </w:rPr>
        <w:t xml:space="preserve">as </w:t>
      </w:r>
      <w:r w:rsidR="00AC26A0">
        <w:rPr>
          <w:rFonts w:ascii="Times New Roman" w:hAnsi="Times New Roman" w:cs="Times New Roman"/>
          <w:sz w:val="20"/>
          <w:szCs w:val="20"/>
          <w:lang w:val="en" w:eastAsia="zh-CN"/>
        </w:rPr>
        <w:t>follows.</w:t>
      </w:r>
    </w:p>
    <w:p w14:paraId="127248E0" w14:textId="44DA8BF6" w:rsidR="0084281F" w:rsidRPr="001433D5" w:rsidRDefault="00EB770D" w:rsidP="0084281F">
      <w:pPr>
        <w:spacing w:line="360" w:lineRule="auto"/>
        <w:jc w:val="both"/>
        <w:rPr>
          <w:rFonts w:ascii="Times New Roman" w:eastAsiaTheme="minorEastAsia" w:hAnsi="Times New Roman" w:cs="Times New Roman"/>
          <w:sz w:val="20"/>
          <w:szCs w:val="20"/>
          <w:lang w:val="ms" w:eastAsia="zh-CN"/>
        </w:rPr>
      </w:pPr>
      <m:oMathPara>
        <m:oMath>
          <m:f>
            <m:fPr>
              <m:ctrlPr>
                <w:rPr>
                  <w:rFonts w:ascii="Cambria Math" w:hAnsi="Cambria Math" w:cs="Times New Roman"/>
                  <w:i/>
                  <w:sz w:val="20"/>
                  <w:szCs w:val="20"/>
                  <w:lang w:val="ms" w:eastAsia="zh-CN"/>
                </w:rPr>
              </m:ctrlPr>
            </m:fPr>
            <m:num>
              <m:r>
                <w:rPr>
                  <w:rFonts w:ascii="Cambria Math" w:hAnsi="Cambria Math" w:cs="Times New Roman"/>
                  <w:sz w:val="20"/>
                  <w:szCs w:val="20"/>
                  <w:lang w:val="ms" w:eastAsia="zh-CN"/>
                </w:rPr>
                <m:t>dS</m:t>
              </m:r>
            </m:num>
            <m:den>
              <m:r>
                <w:rPr>
                  <w:rFonts w:ascii="Cambria Math" w:hAnsi="Cambria Math" w:cs="Times New Roman"/>
                  <w:sz w:val="20"/>
                  <w:szCs w:val="20"/>
                  <w:lang w:val="ms" w:eastAsia="zh-CN"/>
                </w:rPr>
                <m:t>dt</m:t>
              </m:r>
            </m:den>
          </m:f>
          <m:r>
            <w:rPr>
              <w:rFonts w:ascii="Cambria Math" w:hAnsi="Cambria Math" w:cs="Times New Roman"/>
              <w:sz w:val="20"/>
              <w:szCs w:val="20"/>
              <w:lang w:val="ms" w:eastAsia="zh-CN"/>
            </w:rPr>
            <m:t>=</m:t>
          </m:r>
          <m:f>
            <m:fPr>
              <m:ctrlPr>
                <w:rPr>
                  <w:rFonts w:ascii="Cambria Math" w:hAnsi="Cambria Math" w:cs="Times New Roman"/>
                  <w:i/>
                  <w:sz w:val="20"/>
                  <w:szCs w:val="20"/>
                  <w:lang w:val="ms" w:eastAsia="zh-CN"/>
                </w:rPr>
              </m:ctrlPr>
            </m:fPr>
            <m:num>
              <m:r>
                <w:rPr>
                  <w:rFonts w:ascii="Cambria Math" w:hAnsi="Cambria Math" w:cs="Times New Roman"/>
                  <w:sz w:val="20"/>
                  <w:szCs w:val="20"/>
                  <w:lang w:val="ms" w:eastAsia="zh-CN"/>
                </w:rPr>
                <m:t>dE</m:t>
              </m:r>
            </m:num>
            <m:den>
              <m:r>
                <w:rPr>
                  <w:rFonts w:ascii="Cambria Math" w:hAnsi="Cambria Math" w:cs="Times New Roman"/>
                  <w:sz w:val="20"/>
                  <w:szCs w:val="20"/>
                  <w:lang w:val="ms" w:eastAsia="zh-CN"/>
                </w:rPr>
                <m:t>dt</m:t>
              </m:r>
            </m:den>
          </m:f>
          <m:r>
            <w:rPr>
              <w:rFonts w:ascii="Cambria Math" w:hAnsi="Cambria Math" w:cs="Times New Roman"/>
              <w:sz w:val="20"/>
              <w:szCs w:val="20"/>
              <w:lang w:val="ms" w:eastAsia="zh-CN"/>
            </w:rPr>
            <m:t>=</m:t>
          </m:r>
          <m:f>
            <m:fPr>
              <m:ctrlPr>
                <w:rPr>
                  <w:rFonts w:ascii="Cambria Math" w:hAnsi="Cambria Math" w:cs="Times New Roman"/>
                  <w:i/>
                  <w:sz w:val="20"/>
                  <w:szCs w:val="20"/>
                  <w:lang w:val="ms" w:eastAsia="zh-CN"/>
                </w:rPr>
              </m:ctrlPr>
            </m:fPr>
            <m:num>
              <m:r>
                <w:rPr>
                  <w:rFonts w:ascii="Cambria Math" w:hAnsi="Cambria Math" w:cs="Times New Roman"/>
                  <w:sz w:val="20"/>
                  <w:szCs w:val="20"/>
                  <w:lang w:val="ms" w:eastAsia="zh-CN"/>
                </w:rPr>
                <m:t>dI</m:t>
              </m:r>
            </m:num>
            <m:den>
              <m:r>
                <w:rPr>
                  <w:rFonts w:ascii="Cambria Math" w:hAnsi="Cambria Math" w:cs="Times New Roman"/>
                  <w:sz w:val="20"/>
                  <w:szCs w:val="20"/>
                  <w:lang w:val="ms" w:eastAsia="zh-CN"/>
                </w:rPr>
                <m:t>dt</m:t>
              </m:r>
            </m:den>
          </m:f>
          <m:r>
            <w:rPr>
              <w:rFonts w:ascii="Cambria Math" w:hAnsi="Cambria Math" w:cs="Times New Roman"/>
              <w:sz w:val="20"/>
              <w:szCs w:val="20"/>
              <w:lang w:val="ms" w:eastAsia="zh-CN"/>
            </w:rPr>
            <m:t>=</m:t>
          </m:r>
          <m:f>
            <m:fPr>
              <m:ctrlPr>
                <w:rPr>
                  <w:rFonts w:ascii="Cambria Math" w:hAnsi="Cambria Math" w:cs="Times New Roman"/>
                  <w:i/>
                  <w:sz w:val="20"/>
                  <w:szCs w:val="20"/>
                  <w:lang w:val="ms" w:eastAsia="zh-CN"/>
                </w:rPr>
              </m:ctrlPr>
            </m:fPr>
            <m:num>
              <m:r>
                <w:rPr>
                  <w:rFonts w:ascii="Cambria Math" w:hAnsi="Cambria Math" w:cs="Times New Roman"/>
                  <w:sz w:val="20"/>
                  <w:szCs w:val="20"/>
                  <w:lang w:val="ms" w:eastAsia="zh-CN"/>
                </w:rPr>
                <m:t>dR</m:t>
              </m:r>
            </m:num>
            <m:den>
              <m:r>
                <w:rPr>
                  <w:rFonts w:ascii="Cambria Math" w:hAnsi="Cambria Math" w:cs="Times New Roman"/>
                  <w:sz w:val="20"/>
                  <w:szCs w:val="20"/>
                  <w:lang w:val="ms" w:eastAsia="zh-CN"/>
                </w:rPr>
                <m:t>dt</m:t>
              </m:r>
            </m:den>
          </m:f>
          <m:r>
            <w:rPr>
              <w:rFonts w:ascii="Cambria Math" w:hAnsi="Cambria Math" w:cs="Times New Roman"/>
              <w:sz w:val="20"/>
              <w:szCs w:val="20"/>
              <w:lang w:val="ms" w:eastAsia="zh-CN"/>
            </w:rPr>
            <m:t>=0,</m:t>
          </m:r>
        </m:oMath>
      </m:oMathPara>
    </w:p>
    <w:p w14:paraId="6E6F94BF" w14:textId="6FBE61AE" w:rsidR="001433D5" w:rsidRPr="0084281F" w:rsidRDefault="001433D5" w:rsidP="001433D5">
      <w:pPr>
        <w:spacing w:line="360" w:lineRule="auto"/>
        <w:jc w:val="both"/>
        <w:rPr>
          <w:rFonts w:ascii="Times New Roman" w:hAnsi="Times New Roman" w:cs="Times New Roman"/>
          <w:sz w:val="20"/>
          <w:szCs w:val="20"/>
          <w:lang w:val="ms" w:eastAsia="zh-CN"/>
        </w:rPr>
      </w:pPr>
      <w:r>
        <w:rPr>
          <w:rFonts w:ascii="Times New Roman" w:hAnsi="Times New Roman" w:cs="Times New Roman"/>
          <w:noProof/>
          <w:sz w:val="20"/>
          <w:szCs w:val="20"/>
          <w:lang w:val="en" w:eastAsia="zh-CN"/>
        </w:rPr>
        <w:t>so that we obtain</w:t>
      </w:r>
      <w:r w:rsidRPr="0084281F">
        <w:rPr>
          <w:rFonts w:ascii="Times New Roman" w:hAnsi="Times New Roman" w:cs="Times New Roman"/>
          <w:sz w:val="20"/>
          <w:szCs w:val="20"/>
          <w:lang w:val="en" w:eastAsia="zh-CN"/>
        </w:rPr>
        <w:t xml:space="preserve"> disease-free</w:t>
      </w:r>
      <w:r>
        <w:rPr>
          <w:rFonts w:ascii="Times New Roman" w:hAnsi="Times New Roman" w:cs="Times New Roman"/>
          <w:sz w:val="20"/>
          <w:szCs w:val="20"/>
          <w:lang w:val="en" w:eastAsia="zh-CN"/>
        </w:rPr>
        <w:t xml:space="preserve"> equilibrium point</w:t>
      </w:r>
    </w:p>
    <w:p w14:paraId="49AA6709" w14:textId="77777777" w:rsidR="001433D5" w:rsidRPr="0084281F" w:rsidRDefault="00EB770D" w:rsidP="001433D5">
      <w:pPr>
        <w:spacing w:line="360" w:lineRule="auto"/>
        <w:jc w:val="both"/>
        <w:rPr>
          <w:rFonts w:ascii="Times New Roman" w:hAnsi="Times New Roman" w:cs="Times New Roman"/>
          <w:sz w:val="20"/>
          <w:szCs w:val="20"/>
          <w:lang w:val="ms" w:eastAsia="zh-CN"/>
        </w:rPr>
      </w:pPr>
      <m:oMathPara>
        <m:oMath>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Q</m:t>
              </m:r>
            </m:e>
            <m:sub>
              <m:r>
                <w:rPr>
                  <w:rFonts w:ascii="Cambria Math" w:hAnsi="Cambria Math" w:cs="Times New Roman"/>
                  <w:sz w:val="20"/>
                  <w:szCs w:val="20"/>
                  <w:lang w:val="ms" w:eastAsia="zh-CN"/>
                </w:rPr>
                <m:t>0</m:t>
              </m:r>
            </m:sub>
          </m:sSub>
          <m:r>
            <w:rPr>
              <w:rFonts w:ascii="Cambria Math" w:hAnsi="Cambria Math" w:cs="Times New Roman"/>
              <w:sz w:val="20"/>
              <w:szCs w:val="20"/>
              <w:lang w:val="ms" w:eastAsia="zh-CN"/>
            </w:rPr>
            <m:t>=</m:t>
          </m:r>
          <m:d>
            <m:dPr>
              <m:ctrlPr>
                <w:rPr>
                  <w:rFonts w:ascii="Cambria Math" w:hAnsi="Cambria Math" w:cs="Times New Roman"/>
                  <w:i/>
                  <w:sz w:val="20"/>
                  <w:szCs w:val="20"/>
                  <w:lang w:val="ms" w:eastAsia="zh-CN"/>
                </w:rPr>
              </m:ctrlPr>
            </m:dPr>
            <m:e>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S</m:t>
                  </m:r>
                </m:e>
                <m:sub>
                  <m:r>
                    <w:rPr>
                      <w:rFonts w:ascii="Cambria Math" w:hAnsi="Cambria Math" w:cs="Times New Roman"/>
                      <w:sz w:val="20"/>
                      <w:szCs w:val="20"/>
                      <w:lang w:val="ms" w:eastAsia="zh-CN"/>
                    </w:rPr>
                    <m:t>0</m:t>
                  </m:r>
                </m:sub>
              </m:sSub>
              <m:r>
                <w:rPr>
                  <w:rFonts w:ascii="Cambria Math" w:hAnsi="Cambria Math" w:cs="Times New Roman"/>
                  <w:sz w:val="20"/>
                  <w:szCs w:val="20"/>
                  <w:lang w:val="ms" w:eastAsia="zh-CN"/>
                </w:rPr>
                <m:t>,</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E</m:t>
                  </m:r>
                </m:e>
                <m:sub>
                  <m:r>
                    <w:rPr>
                      <w:rFonts w:ascii="Cambria Math" w:hAnsi="Cambria Math" w:cs="Times New Roman"/>
                      <w:sz w:val="20"/>
                      <w:szCs w:val="20"/>
                      <w:lang w:val="ms" w:eastAsia="zh-CN"/>
                    </w:rPr>
                    <m:t>0</m:t>
                  </m:r>
                </m:sub>
              </m:sSub>
              <m:r>
                <w:rPr>
                  <w:rFonts w:ascii="Cambria Math" w:hAnsi="Cambria Math" w:cs="Times New Roman"/>
                  <w:sz w:val="20"/>
                  <w:szCs w:val="20"/>
                  <w:lang w:val="ms" w:eastAsia="zh-CN"/>
                </w:rPr>
                <m:t>,</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I</m:t>
                  </m:r>
                </m:e>
                <m:sub>
                  <m:r>
                    <w:rPr>
                      <w:rFonts w:ascii="Cambria Math" w:hAnsi="Cambria Math" w:cs="Times New Roman"/>
                      <w:sz w:val="20"/>
                      <w:szCs w:val="20"/>
                      <w:lang w:val="ms" w:eastAsia="zh-CN"/>
                    </w:rPr>
                    <m:t>0</m:t>
                  </m:r>
                </m:sub>
              </m:sSub>
              <m:r>
                <w:rPr>
                  <w:rFonts w:ascii="Cambria Math" w:hAnsi="Cambria Math" w:cs="Times New Roman"/>
                  <w:sz w:val="20"/>
                  <w:szCs w:val="20"/>
                  <w:lang w:val="ms" w:eastAsia="zh-CN"/>
                </w:rPr>
                <m:t xml:space="preserve">, </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R</m:t>
                  </m:r>
                </m:e>
                <m:sub>
                  <m:r>
                    <w:rPr>
                      <w:rFonts w:ascii="Cambria Math" w:hAnsi="Cambria Math" w:cs="Times New Roman"/>
                      <w:sz w:val="20"/>
                      <w:szCs w:val="20"/>
                      <w:lang w:val="ms" w:eastAsia="zh-CN"/>
                    </w:rPr>
                    <m:t>0</m:t>
                  </m:r>
                </m:sub>
              </m:sSub>
            </m:e>
          </m:d>
          <m:r>
            <w:rPr>
              <w:rFonts w:ascii="Cambria Math" w:hAnsi="Cambria Math" w:cs="Times New Roman"/>
              <w:sz w:val="20"/>
              <w:szCs w:val="20"/>
              <w:lang w:val="ms" w:eastAsia="zh-CN"/>
            </w:rPr>
            <m:t>=</m:t>
          </m:r>
          <m:d>
            <m:dPr>
              <m:ctrlPr>
                <w:rPr>
                  <w:rFonts w:ascii="Cambria Math" w:hAnsi="Cambria Math" w:cs="Times New Roman"/>
                  <w:i/>
                  <w:sz w:val="20"/>
                  <w:szCs w:val="20"/>
                  <w:lang w:val="ms" w:eastAsia="zh-CN"/>
                </w:rPr>
              </m:ctrlPr>
            </m:dPr>
            <m:e>
              <m:f>
                <m:fPr>
                  <m:ctrlPr>
                    <w:rPr>
                      <w:rFonts w:ascii="Cambria Math" w:hAnsi="Cambria Math" w:cs="Times New Roman"/>
                      <w:i/>
                      <w:sz w:val="20"/>
                      <w:szCs w:val="20"/>
                      <w:lang w:val="ms" w:eastAsia="zh-CN"/>
                    </w:rPr>
                  </m:ctrlPr>
                </m:fPr>
                <m:num>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4</m:t>
                      </m:r>
                    </m:sub>
                  </m:sSub>
                  <m:r>
                    <m:rPr>
                      <m:sty m:val="p"/>
                    </m:rPr>
                    <w:rPr>
                      <w:rFonts w:ascii="Cambria Math" w:hAnsi="Cambria Math" w:cs="Times New Roman"/>
                      <w:sz w:val="20"/>
                      <w:szCs w:val="20"/>
                      <w:lang w:val="ms" w:eastAsia="zh-CN"/>
                    </w:rPr>
                    <m:t>Λ</m:t>
                  </m:r>
                </m:num>
                <m:den>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μ</m:t>
                      </m:r>
                    </m:e>
                    <m:sup>
                      <m:r>
                        <w:rPr>
                          <w:rFonts w:ascii="Cambria Math" w:hAnsi="Cambria Math" w:cs="Times New Roman"/>
                          <w:sz w:val="20"/>
                          <w:szCs w:val="20"/>
                          <w:lang w:val="ms" w:eastAsia="zh-CN"/>
                        </w:rPr>
                        <m:t>2</m:t>
                      </m:r>
                    </m:sup>
                  </m:sSup>
                  <m:r>
                    <w:rPr>
                      <w:rFonts w:ascii="Cambria Math" w:hAnsi="Cambria Math" w:cs="Times New Roman"/>
                      <w:sz w:val="20"/>
                      <w:szCs w:val="20"/>
                      <w:lang w:val="ms" w:eastAsia="zh-CN"/>
                    </w:rPr>
                    <m:t>+</m:t>
                  </m:r>
                  <m:d>
                    <m:dPr>
                      <m:ctrlPr>
                        <w:rPr>
                          <w:rFonts w:ascii="Cambria Math" w:hAnsi="Cambria Math" w:cs="Times New Roman"/>
                          <w:i/>
                          <w:sz w:val="20"/>
                          <w:szCs w:val="20"/>
                          <w:lang w:val="ms" w:eastAsia="zh-CN"/>
                        </w:rPr>
                      </m:ctrlPr>
                    </m:dPr>
                    <m:e>
                      <m:r>
                        <w:rPr>
                          <w:rFonts w:ascii="Cambria Math" w:hAnsi="Cambria Math" w:cs="Times New Roman"/>
                          <w:sz w:val="20"/>
                          <w:szCs w:val="20"/>
                          <w:lang w:val="ms" w:eastAsia="zh-CN"/>
                        </w:rPr>
                        <m:t>ν+γ</m:t>
                      </m:r>
                    </m:e>
                  </m:d>
                  <m:r>
                    <w:rPr>
                      <w:rFonts w:ascii="Cambria Math" w:hAnsi="Cambria Math" w:cs="Times New Roman"/>
                      <w:sz w:val="20"/>
                      <w:szCs w:val="20"/>
                      <w:lang w:val="ms" w:eastAsia="zh-CN"/>
                    </w:rPr>
                    <m:t>μ</m:t>
                  </m:r>
                </m:den>
              </m:f>
              <m:r>
                <w:rPr>
                  <w:rFonts w:ascii="Cambria Math" w:hAnsi="Cambria Math" w:cs="Times New Roman"/>
                  <w:sz w:val="20"/>
                  <w:szCs w:val="20"/>
                  <w:lang w:val="ms" w:eastAsia="zh-CN"/>
                </w:rPr>
                <m:t xml:space="preserve">, 0, 0, </m:t>
              </m:r>
              <m:f>
                <m:fPr>
                  <m:ctrlPr>
                    <w:rPr>
                      <w:rFonts w:ascii="Cambria Math" w:hAnsi="Cambria Math" w:cs="Times New Roman"/>
                      <w:i/>
                      <w:sz w:val="20"/>
                      <w:szCs w:val="20"/>
                      <w:lang w:val="ms" w:eastAsia="zh-CN"/>
                    </w:rPr>
                  </m:ctrlPr>
                </m:fPr>
                <m:num>
                  <m:r>
                    <m:rPr>
                      <m:sty m:val="p"/>
                    </m:rPr>
                    <w:rPr>
                      <w:rFonts w:ascii="Cambria Math" w:hAnsi="Cambria Math" w:cs="Times New Roman"/>
                      <w:sz w:val="20"/>
                      <w:szCs w:val="20"/>
                      <w:lang w:val="ms" w:eastAsia="zh-CN"/>
                    </w:rPr>
                    <m:t>Λ</m:t>
                  </m:r>
                  <m:r>
                    <w:rPr>
                      <w:rFonts w:ascii="Cambria Math" w:hAnsi="Cambria Math" w:cs="Times New Roman"/>
                      <w:sz w:val="20"/>
                      <w:szCs w:val="20"/>
                      <w:lang w:val="ms" w:eastAsia="zh-CN"/>
                    </w:rPr>
                    <m:t>ν</m:t>
                  </m:r>
                </m:num>
                <m:den>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μ</m:t>
                      </m:r>
                    </m:e>
                    <m:sup>
                      <m:r>
                        <w:rPr>
                          <w:rFonts w:ascii="Cambria Math" w:hAnsi="Cambria Math" w:cs="Times New Roman"/>
                          <w:sz w:val="20"/>
                          <w:szCs w:val="20"/>
                          <w:lang w:val="ms" w:eastAsia="zh-CN"/>
                        </w:rPr>
                        <m:t>2</m:t>
                      </m:r>
                    </m:sup>
                  </m:sSup>
                  <m:r>
                    <w:rPr>
                      <w:rFonts w:ascii="Cambria Math" w:hAnsi="Cambria Math" w:cs="Times New Roman"/>
                      <w:sz w:val="20"/>
                      <w:szCs w:val="20"/>
                      <w:lang w:val="ms" w:eastAsia="zh-CN"/>
                    </w:rPr>
                    <m:t>+</m:t>
                  </m:r>
                  <m:d>
                    <m:dPr>
                      <m:ctrlPr>
                        <w:rPr>
                          <w:rFonts w:ascii="Cambria Math" w:hAnsi="Cambria Math" w:cs="Times New Roman"/>
                          <w:i/>
                          <w:sz w:val="20"/>
                          <w:szCs w:val="20"/>
                          <w:lang w:val="ms" w:eastAsia="zh-CN"/>
                        </w:rPr>
                      </m:ctrlPr>
                    </m:dPr>
                    <m:e>
                      <m:r>
                        <w:rPr>
                          <w:rFonts w:ascii="Cambria Math" w:hAnsi="Cambria Math" w:cs="Times New Roman"/>
                          <w:sz w:val="20"/>
                          <w:szCs w:val="20"/>
                          <w:lang w:val="ms" w:eastAsia="zh-CN"/>
                        </w:rPr>
                        <m:t>ν+γ</m:t>
                      </m:r>
                    </m:e>
                  </m:d>
                  <m:r>
                    <w:rPr>
                      <w:rFonts w:ascii="Cambria Math" w:hAnsi="Cambria Math" w:cs="Times New Roman"/>
                      <w:sz w:val="20"/>
                      <w:szCs w:val="20"/>
                      <w:lang w:val="ms" w:eastAsia="zh-CN"/>
                    </w:rPr>
                    <m:t>μ</m:t>
                  </m:r>
                </m:den>
              </m:f>
              <m:r>
                <w:rPr>
                  <w:rFonts w:ascii="Cambria Math" w:hAnsi="Cambria Math" w:cs="Times New Roman"/>
                  <w:sz w:val="20"/>
                  <w:szCs w:val="20"/>
                  <w:lang w:val="ms" w:eastAsia="zh-CN"/>
                </w:rPr>
                <m:t xml:space="preserve"> </m:t>
              </m:r>
            </m:e>
          </m:d>
          <m:r>
            <w:rPr>
              <w:rFonts w:ascii="Cambria Math" w:hAnsi="Cambria Math" w:cs="Times New Roman"/>
              <w:sz w:val="20"/>
              <w:szCs w:val="20"/>
              <w:lang w:val="ms" w:eastAsia="zh-CN"/>
            </w:rPr>
            <m:t>.</m:t>
          </m:r>
        </m:oMath>
      </m:oMathPara>
    </w:p>
    <w:p w14:paraId="33B9D40C" w14:textId="50BE8E34" w:rsidR="001433D5" w:rsidRDefault="001433D5" w:rsidP="001433D5">
      <w:pPr>
        <w:spacing w:line="360" w:lineRule="auto"/>
        <w:jc w:val="both"/>
        <w:rPr>
          <w:rFonts w:ascii="Times New Roman" w:hAnsi="Times New Roman" w:cs="Times New Roman"/>
          <w:sz w:val="20"/>
          <w:szCs w:val="20"/>
          <w:lang w:val="ms" w:eastAsia="zh-CN"/>
        </w:rPr>
      </w:pPr>
      <w:proofErr w:type="spellStart"/>
      <w:r>
        <w:rPr>
          <w:rFonts w:ascii="Times New Roman" w:hAnsi="Times New Roman" w:cs="Times New Roman"/>
          <w:sz w:val="20"/>
          <w:szCs w:val="20"/>
          <w:lang w:val="ms" w:eastAsia="zh-CN"/>
        </w:rPr>
        <w:t>w</w:t>
      </w:r>
      <w:r w:rsidR="007F207C">
        <w:rPr>
          <w:rFonts w:ascii="Times New Roman" w:hAnsi="Times New Roman" w:cs="Times New Roman"/>
          <w:sz w:val="20"/>
          <w:szCs w:val="20"/>
          <w:lang w:val="ms" w:eastAsia="zh-CN"/>
        </w:rPr>
        <w:t>ith</w:t>
      </w:r>
      <w:proofErr w:type="spellEnd"/>
    </w:p>
    <w:p w14:paraId="531F5AD8" w14:textId="0C33A126" w:rsidR="0084281F" w:rsidRPr="001433D5" w:rsidRDefault="00EB770D" w:rsidP="001433D5">
      <w:pPr>
        <w:spacing w:line="360" w:lineRule="auto"/>
        <w:jc w:val="both"/>
        <w:rPr>
          <w:rFonts w:ascii="Times New Roman" w:hAnsi="Times New Roman" w:cs="Times New Roman"/>
          <w:sz w:val="20"/>
          <w:szCs w:val="20"/>
          <w:lang w:val="ms" w:eastAsia="zh-CN"/>
        </w:rPr>
      </w:pPr>
      <m:oMathPara>
        <m:oMathParaPr>
          <m:jc m:val="left"/>
        </m:oMathParaPr>
        <m:oMath>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4</m:t>
              </m:r>
            </m:sub>
          </m:sSub>
          <m:r>
            <w:rPr>
              <w:rFonts w:ascii="Cambria Math" w:hAnsi="Cambria Math" w:cs="Times New Roman"/>
              <w:sz w:val="20"/>
              <w:szCs w:val="20"/>
              <w:lang w:val="ms" w:eastAsia="zh-CN"/>
            </w:rPr>
            <m:t>=γ+μ.</m:t>
          </m:r>
        </m:oMath>
      </m:oMathPara>
    </w:p>
    <w:p w14:paraId="4758ACEE" w14:textId="382CE39D" w:rsidR="0084281F" w:rsidRPr="0084281F" w:rsidRDefault="0084281F" w:rsidP="0084281F">
      <w:pPr>
        <w:spacing w:line="360" w:lineRule="auto"/>
        <w:jc w:val="both"/>
        <w:rPr>
          <w:rFonts w:ascii="Times New Roman" w:hAnsi="Times New Roman" w:cs="Times New Roman"/>
          <w:sz w:val="20"/>
          <w:szCs w:val="20"/>
          <w:lang w:val="ms" w:eastAsia="zh-CN"/>
        </w:rPr>
      </w:pPr>
      <w:r w:rsidRPr="0084281F">
        <w:rPr>
          <w:rFonts w:ascii="Times New Roman" w:hAnsi="Times New Roman" w:cs="Times New Roman"/>
          <w:sz w:val="20"/>
          <w:szCs w:val="20"/>
          <w:lang w:val="en" w:eastAsia="zh-CN"/>
        </w:rPr>
        <w:t xml:space="preserve">This equilibrium point condition indicates that the number of individuals in </w:t>
      </w:r>
      <w:r w:rsidR="005A0DAB" w:rsidRPr="0084281F">
        <w:rPr>
          <w:rFonts w:ascii="Times New Roman" w:hAnsi="Times New Roman" w:cs="Times New Roman"/>
          <w:sz w:val="20"/>
          <w:szCs w:val="20"/>
          <w:lang w:val="en" w:eastAsia="zh-CN"/>
        </w:rPr>
        <w:t>the exposed</w:t>
      </w:r>
      <w:r w:rsidRPr="0084281F">
        <w:rPr>
          <w:rFonts w:ascii="Times New Roman" w:hAnsi="Times New Roman" w:cs="Times New Roman"/>
          <w:sz w:val="20"/>
          <w:szCs w:val="20"/>
          <w:lang w:val="en" w:eastAsia="zh-CN"/>
        </w:rPr>
        <w:t xml:space="preserve"> </w:t>
      </w:r>
      <w:r w:rsidR="005A0DAB" w:rsidRPr="0084281F">
        <w:rPr>
          <w:rFonts w:ascii="Times New Roman" w:hAnsi="Times New Roman" w:cs="Times New Roman"/>
          <w:sz w:val="20"/>
          <w:szCs w:val="20"/>
          <w:lang w:val="en" w:eastAsia="zh-CN"/>
        </w:rPr>
        <w:t>subpopulation and</w:t>
      </w:r>
      <w:r w:rsidRPr="0084281F">
        <w:rPr>
          <w:rFonts w:ascii="Times New Roman" w:hAnsi="Times New Roman" w:cs="Times New Roman"/>
          <w:sz w:val="20"/>
          <w:szCs w:val="20"/>
          <w:lang w:val="en" w:eastAsia="zh-CN"/>
        </w:rPr>
        <w:t xml:space="preserve"> the infected subpopulation is zero. The absence of the number of individuals in </w:t>
      </w:r>
      <w:r w:rsidR="005A0DAB" w:rsidRPr="0084281F">
        <w:rPr>
          <w:rFonts w:ascii="Times New Roman" w:hAnsi="Times New Roman" w:cs="Times New Roman"/>
          <w:sz w:val="20"/>
          <w:szCs w:val="20"/>
          <w:lang w:val="en" w:eastAsia="zh-CN"/>
        </w:rPr>
        <w:t>the exposed</w:t>
      </w:r>
      <w:r w:rsidRPr="0084281F">
        <w:rPr>
          <w:rFonts w:ascii="Times New Roman" w:hAnsi="Times New Roman" w:cs="Times New Roman"/>
          <w:sz w:val="20"/>
          <w:szCs w:val="20"/>
          <w:lang w:val="en" w:eastAsia="zh-CN"/>
        </w:rPr>
        <w:t xml:space="preserve"> subpopulation results in </w:t>
      </w:r>
      <w:r w:rsidR="005A0DAB" w:rsidRPr="0084281F">
        <w:rPr>
          <w:rFonts w:ascii="Times New Roman" w:hAnsi="Times New Roman" w:cs="Times New Roman"/>
          <w:sz w:val="20"/>
          <w:szCs w:val="20"/>
          <w:lang w:val="en" w:eastAsia="zh-CN"/>
        </w:rPr>
        <w:t>the number</w:t>
      </w:r>
      <w:r w:rsidRPr="0084281F">
        <w:rPr>
          <w:rFonts w:ascii="Times New Roman" w:hAnsi="Times New Roman" w:cs="Times New Roman"/>
          <w:sz w:val="20"/>
          <w:szCs w:val="20"/>
          <w:lang w:val="en" w:eastAsia="zh-CN"/>
        </w:rPr>
        <w:t xml:space="preserve"> of individuals in the infected subpopulation also</w:t>
      </w:r>
      <w:r w:rsidR="00D42C4E">
        <w:rPr>
          <w:rFonts w:ascii="Times New Roman" w:hAnsi="Times New Roman" w:cs="Times New Roman"/>
          <w:sz w:val="20"/>
          <w:szCs w:val="20"/>
          <w:lang w:val="en" w:eastAsia="zh-CN"/>
        </w:rPr>
        <w:t xml:space="preserve"> </w:t>
      </w:r>
      <w:r w:rsidR="00D42C4E" w:rsidRPr="00D42C4E">
        <w:rPr>
          <w:rFonts w:ascii="Times New Roman" w:hAnsi="Times New Roman" w:cs="Times New Roman"/>
          <w:sz w:val="20"/>
          <w:szCs w:val="20"/>
          <w:lang w:val="en" w:eastAsia="zh-CN"/>
        </w:rPr>
        <w:t>being</w:t>
      </w:r>
      <w:r w:rsidRPr="0084281F">
        <w:rPr>
          <w:rFonts w:ascii="Times New Roman" w:hAnsi="Times New Roman" w:cs="Times New Roman"/>
          <w:sz w:val="20"/>
          <w:szCs w:val="20"/>
          <w:lang w:val="en" w:eastAsia="zh-CN"/>
        </w:rPr>
        <w:t xml:space="preserve"> zero at equilibrium.</w:t>
      </w:r>
      <w:r w:rsidR="001433D5">
        <w:rPr>
          <w:rFonts w:ascii="Times New Roman" w:hAnsi="Times New Roman" w:cs="Times New Roman"/>
          <w:sz w:val="20"/>
          <w:szCs w:val="20"/>
          <w:lang w:val="en" w:eastAsia="zh-CN"/>
        </w:rPr>
        <w:t xml:space="preserve"> </w:t>
      </w:r>
      <w:r w:rsidR="005A0DAB" w:rsidRPr="0084281F">
        <w:rPr>
          <w:rFonts w:ascii="Times New Roman" w:hAnsi="Times New Roman" w:cs="Times New Roman"/>
          <w:sz w:val="20"/>
          <w:szCs w:val="20"/>
          <w:lang w:val="en" w:eastAsia="zh-CN"/>
        </w:rPr>
        <w:t>Since each</w:t>
      </w:r>
      <w:r w:rsidRPr="0084281F">
        <w:rPr>
          <w:rFonts w:ascii="Times New Roman" w:hAnsi="Times New Roman" w:cs="Times New Roman"/>
          <w:sz w:val="20"/>
          <w:szCs w:val="20"/>
          <w:lang w:val="en" w:eastAsia="zh-CN"/>
        </w:rPr>
        <w:t xml:space="preserve"> parameter is positive, it can be concluded that the disease-free equilibrium point always exists.</w:t>
      </w:r>
    </w:p>
    <w:p w14:paraId="30210051" w14:textId="7743BAEC" w:rsidR="0084281F" w:rsidRPr="0084281F" w:rsidRDefault="0084281F" w:rsidP="001433D5">
      <w:pPr>
        <w:spacing w:line="360" w:lineRule="auto"/>
        <w:jc w:val="both"/>
        <w:rPr>
          <w:rFonts w:ascii="Times New Roman" w:hAnsi="Times New Roman" w:cs="Times New Roman"/>
          <w:sz w:val="20"/>
          <w:szCs w:val="20"/>
          <w:lang w:val="ms" w:eastAsia="zh-CN"/>
        </w:rPr>
      </w:pPr>
      <w:r w:rsidRPr="0084281F">
        <w:rPr>
          <w:rFonts w:ascii="Times New Roman" w:hAnsi="Times New Roman" w:cs="Times New Roman"/>
          <w:sz w:val="20"/>
          <w:szCs w:val="20"/>
          <w:lang w:val="en" w:eastAsia="zh-CN"/>
        </w:rPr>
        <w:t xml:space="preserve">The model discussed in this </w:t>
      </w:r>
      <w:r w:rsidR="00D96ED0">
        <w:rPr>
          <w:rFonts w:ascii="Times New Roman" w:hAnsi="Times New Roman" w:cs="Times New Roman"/>
          <w:sz w:val="20"/>
          <w:szCs w:val="20"/>
          <w:lang w:val="en" w:eastAsia="zh-CN"/>
        </w:rPr>
        <w:t>research</w:t>
      </w:r>
      <w:r w:rsidRPr="0084281F">
        <w:rPr>
          <w:rFonts w:ascii="Times New Roman" w:hAnsi="Times New Roman" w:cs="Times New Roman"/>
          <w:sz w:val="20"/>
          <w:szCs w:val="20"/>
          <w:lang w:val="en" w:eastAsia="zh-CN"/>
        </w:rPr>
        <w:t xml:space="preserve"> is a model </w:t>
      </w:r>
      <m:oMath>
        <m:r>
          <w:rPr>
            <w:rFonts w:ascii="Cambria Math" w:hAnsi="Cambria Math" w:cs="Times New Roman"/>
            <w:sz w:val="20"/>
            <w:szCs w:val="20"/>
            <w:lang w:val="ms" w:eastAsia="zh-CN"/>
          </w:rPr>
          <m:t>SEIRS</m:t>
        </m:r>
      </m:oMath>
      <w:r w:rsidRPr="0084281F">
        <w:rPr>
          <w:rFonts w:ascii="Times New Roman" w:hAnsi="Times New Roman" w:cs="Times New Roman"/>
          <w:sz w:val="20"/>
          <w:szCs w:val="20"/>
          <w:lang w:val="en" w:eastAsia="zh-CN"/>
        </w:rPr>
        <w:t xml:space="preserve"> for the spread of COVID-19. In this case, the basic reproduction numbers </w:t>
      </w:r>
      <m:oMath>
        <m:r>
          <w:rPr>
            <w:rFonts w:ascii="Cambria Math" w:hAnsi="Cambria Math" w:cs="Times New Roman"/>
            <w:sz w:val="20"/>
            <w:szCs w:val="20"/>
            <w:lang w:val="ms" w:eastAsia="zh-CN"/>
          </w:rPr>
          <m:t>(</m:t>
        </m:r>
        <m:sSub>
          <m:sSubPr>
            <m:ctrlPr>
              <w:rPr>
                <w:rFonts w:ascii="Cambria Math" w:hAnsi="Cambria Math" w:cs="Times New Roman"/>
                <w:i/>
                <w:sz w:val="20"/>
                <w:szCs w:val="20"/>
                <w:lang w:val="ms" w:eastAsia="zh-CN"/>
              </w:rPr>
            </m:ctrlPr>
          </m:sSubPr>
          <m:e>
            <m:r>
              <m:rPr>
                <m:scr m:val="script"/>
              </m:rPr>
              <w:rPr>
                <w:rFonts w:ascii="Cambria Math" w:hAnsi="Cambria Math" w:cs="Times New Roman"/>
                <w:sz w:val="20"/>
                <w:szCs w:val="20"/>
                <w:lang w:val="ms" w:eastAsia="zh-CN"/>
              </w:rPr>
              <m:t>R</m:t>
            </m:r>
          </m:e>
          <m:sub>
            <m:r>
              <w:rPr>
                <w:rFonts w:ascii="Cambria Math" w:hAnsi="Cambria Math" w:cs="Times New Roman"/>
                <w:sz w:val="20"/>
                <w:szCs w:val="20"/>
                <w:lang w:val="ms" w:eastAsia="zh-CN"/>
              </w:rPr>
              <m:t>0</m:t>
            </m:r>
          </m:sub>
        </m:sSub>
        <m:r>
          <w:rPr>
            <w:rFonts w:ascii="Cambria Math" w:hAnsi="Cambria Math" w:cs="Times New Roman"/>
            <w:sz w:val="20"/>
            <w:szCs w:val="20"/>
            <w:lang w:val="ms" w:eastAsia="zh-CN"/>
          </w:rPr>
          <m:t>)</m:t>
        </m:r>
      </m:oMath>
      <w:r w:rsidRPr="0084281F">
        <w:rPr>
          <w:rFonts w:ascii="Times New Roman" w:hAnsi="Times New Roman" w:cs="Times New Roman"/>
          <w:sz w:val="20"/>
          <w:szCs w:val="20"/>
          <w:lang w:val="en" w:eastAsia="zh-CN"/>
        </w:rPr>
        <w:t xml:space="preserve"> represent </w:t>
      </w:r>
      <w:r w:rsidR="005A0DAB" w:rsidRPr="0084281F">
        <w:rPr>
          <w:rFonts w:ascii="Times New Roman" w:hAnsi="Times New Roman" w:cs="Times New Roman"/>
          <w:sz w:val="20"/>
          <w:szCs w:val="20"/>
          <w:lang w:val="en" w:eastAsia="zh-CN"/>
        </w:rPr>
        <w:t>the average</w:t>
      </w:r>
      <w:r w:rsidRPr="0084281F">
        <w:rPr>
          <w:rFonts w:ascii="Times New Roman" w:hAnsi="Times New Roman" w:cs="Times New Roman"/>
          <w:sz w:val="20"/>
          <w:szCs w:val="20"/>
          <w:lang w:val="en" w:eastAsia="zh-CN"/>
        </w:rPr>
        <w:t xml:space="preserve"> number </w:t>
      </w:r>
      <w:r w:rsidR="005A0DAB" w:rsidRPr="0084281F">
        <w:rPr>
          <w:rFonts w:ascii="Times New Roman" w:hAnsi="Times New Roman" w:cs="Times New Roman"/>
          <w:sz w:val="20"/>
          <w:szCs w:val="20"/>
          <w:lang w:val="en" w:eastAsia="zh-CN"/>
        </w:rPr>
        <w:t>of newly</w:t>
      </w:r>
      <w:r w:rsidRPr="0084281F">
        <w:rPr>
          <w:rFonts w:ascii="Times New Roman" w:hAnsi="Times New Roman" w:cs="Times New Roman"/>
          <w:sz w:val="20"/>
          <w:szCs w:val="20"/>
          <w:lang w:val="en" w:eastAsia="zh-CN"/>
        </w:rPr>
        <w:t xml:space="preserve"> </w:t>
      </w:r>
      <w:r w:rsidR="005A0DAB" w:rsidRPr="0084281F">
        <w:rPr>
          <w:rFonts w:ascii="Times New Roman" w:hAnsi="Times New Roman" w:cs="Times New Roman"/>
          <w:sz w:val="20"/>
          <w:szCs w:val="20"/>
          <w:lang w:val="en" w:eastAsia="zh-CN"/>
        </w:rPr>
        <w:t>infected individuals</w:t>
      </w:r>
      <w:r w:rsidRPr="0084281F">
        <w:rPr>
          <w:rFonts w:ascii="Times New Roman" w:hAnsi="Times New Roman" w:cs="Times New Roman"/>
          <w:sz w:val="20"/>
          <w:szCs w:val="20"/>
          <w:lang w:val="en" w:eastAsia="zh-CN"/>
        </w:rPr>
        <w:t xml:space="preserve"> caused by one previously infected individual during the process of spreading COVID-19 in a </w:t>
      </w:r>
      <w:r w:rsidR="001A458D">
        <w:rPr>
          <w:rFonts w:ascii="Times New Roman" w:hAnsi="Times New Roman" w:cs="Times New Roman"/>
          <w:sz w:val="20"/>
          <w:szCs w:val="20"/>
          <w:lang w:val="en" w:eastAsia="zh-CN"/>
        </w:rPr>
        <w:t>susceptible</w:t>
      </w:r>
      <w:r w:rsidRPr="0084281F">
        <w:rPr>
          <w:rFonts w:ascii="Times New Roman" w:hAnsi="Times New Roman" w:cs="Times New Roman"/>
          <w:sz w:val="20"/>
          <w:szCs w:val="20"/>
          <w:lang w:val="en" w:eastAsia="zh-CN"/>
        </w:rPr>
        <w:t xml:space="preserve"> population. The basic reproduction number is obtained by </w:t>
      </w:r>
      <w:r w:rsidR="005A0DAB" w:rsidRPr="0084281F">
        <w:rPr>
          <w:rFonts w:ascii="Times New Roman" w:hAnsi="Times New Roman" w:cs="Times New Roman"/>
          <w:sz w:val="20"/>
          <w:szCs w:val="20"/>
          <w:lang w:val="en" w:eastAsia="zh-CN"/>
        </w:rPr>
        <w:t xml:space="preserve">using the </w:t>
      </w:r>
      <w:r w:rsidR="00AC26A0">
        <w:rPr>
          <w:rFonts w:ascii="Times New Roman" w:hAnsi="Times New Roman" w:cs="Times New Roman"/>
          <w:sz w:val="20"/>
          <w:szCs w:val="20"/>
          <w:lang w:val="en" w:eastAsia="zh-CN"/>
        </w:rPr>
        <w:t>N</w:t>
      </w:r>
      <w:r w:rsidR="005A0DAB" w:rsidRPr="0084281F">
        <w:rPr>
          <w:rFonts w:ascii="Times New Roman" w:hAnsi="Times New Roman" w:cs="Times New Roman"/>
          <w:sz w:val="20"/>
          <w:szCs w:val="20"/>
          <w:lang w:val="en" w:eastAsia="zh-CN"/>
        </w:rPr>
        <w:t>ext</w:t>
      </w:r>
      <w:r w:rsidRPr="0084281F">
        <w:rPr>
          <w:rFonts w:ascii="Times New Roman" w:hAnsi="Times New Roman" w:cs="Times New Roman"/>
          <w:sz w:val="20"/>
          <w:szCs w:val="20"/>
          <w:lang w:val="en" w:eastAsia="zh-CN"/>
        </w:rPr>
        <w:t xml:space="preserve"> Generation Matrix</w:t>
      </w:r>
      <w:r w:rsidR="001433D5">
        <w:rPr>
          <w:rFonts w:ascii="Times New Roman" w:hAnsi="Times New Roman" w:cs="Times New Roman"/>
          <w:sz w:val="20"/>
          <w:szCs w:val="20"/>
          <w:lang w:val="en" w:eastAsia="zh-CN"/>
        </w:rPr>
        <w:t xml:space="preserve">. </w:t>
      </w:r>
    </w:p>
    <w:p w14:paraId="7D15F52B" w14:textId="050D8417" w:rsidR="0084281F" w:rsidRPr="0084281F" w:rsidRDefault="00EB770D" w:rsidP="0084281F">
      <w:pPr>
        <w:spacing w:line="360" w:lineRule="auto"/>
        <w:jc w:val="both"/>
        <w:rPr>
          <w:rFonts w:ascii="Times New Roman" w:hAnsi="Times New Roman" w:cs="Times New Roman"/>
          <w:sz w:val="20"/>
          <w:szCs w:val="20"/>
          <w:lang w:val="ms" w:eastAsia="zh-CN"/>
        </w:rPr>
      </w:pPr>
      <m:oMathPara>
        <m:oMath>
          <m:sSub>
            <m:sSubPr>
              <m:ctrlPr>
                <w:rPr>
                  <w:rFonts w:ascii="Cambria Math" w:hAnsi="Cambria Math" w:cs="Times New Roman"/>
                  <w:i/>
                  <w:sz w:val="20"/>
                  <w:szCs w:val="20"/>
                  <w:lang w:val="ms" w:eastAsia="zh-CN"/>
                </w:rPr>
              </m:ctrlPr>
            </m:sSubPr>
            <m:e>
              <m:r>
                <m:rPr>
                  <m:scr m:val="script"/>
                </m:rPr>
                <w:rPr>
                  <w:rFonts w:ascii="Cambria Math" w:hAnsi="Cambria Math" w:cs="Times New Roman"/>
                  <w:sz w:val="20"/>
                  <w:szCs w:val="20"/>
                  <w:lang w:val="ms" w:eastAsia="zh-CN"/>
                </w:rPr>
                <m:t>R</m:t>
              </m:r>
            </m:e>
            <m:sub>
              <m:r>
                <w:rPr>
                  <w:rFonts w:ascii="Cambria Math" w:hAnsi="Cambria Math" w:cs="Times New Roman"/>
                  <w:sz w:val="20"/>
                  <w:szCs w:val="20"/>
                  <w:lang w:val="ms" w:eastAsia="zh-CN"/>
                </w:rPr>
                <m:t>0</m:t>
              </m:r>
            </m:sub>
          </m:sSub>
          <m:r>
            <w:rPr>
              <w:rFonts w:ascii="Cambria Math" w:hAnsi="Cambria Math" w:cs="Times New Roman"/>
              <w:sz w:val="20"/>
              <w:szCs w:val="20"/>
              <w:lang w:val="ms" w:eastAsia="zh-CN"/>
            </w:rPr>
            <m:t>=ρ</m:t>
          </m:r>
          <m:d>
            <m:dPr>
              <m:ctrlPr>
                <w:rPr>
                  <w:rFonts w:ascii="Cambria Math" w:hAnsi="Cambria Math" w:cs="Times New Roman"/>
                  <w:i/>
                  <w:sz w:val="20"/>
                  <w:szCs w:val="20"/>
                  <w:lang w:val="ms" w:eastAsia="zh-CN"/>
                </w:rPr>
              </m:ctrlPr>
            </m:dPr>
            <m:e>
              <m:r>
                <w:rPr>
                  <w:rFonts w:ascii="Cambria Math" w:hAnsi="Cambria Math" w:cs="Times New Roman"/>
                  <w:sz w:val="20"/>
                  <w:szCs w:val="20"/>
                  <w:lang w:val="ms" w:eastAsia="zh-CN"/>
                </w:rPr>
                <m:t>K</m:t>
              </m:r>
            </m:e>
          </m:d>
          <m:r>
            <w:rPr>
              <w:rFonts w:ascii="Cambria Math" w:hAnsi="Cambria Math" w:cs="Times New Roman"/>
              <w:sz w:val="20"/>
              <w:szCs w:val="20"/>
              <w:lang w:val="ms" w:eastAsia="zh-CN"/>
            </w:rPr>
            <m:t>=max</m:t>
          </m:r>
          <m:d>
            <m:dPr>
              <m:begChr m:val="{"/>
              <m:endChr m:val="}"/>
              <m:ctrlPr>
                <w:rPr>
                  <w:rFonts w:ascii="Cambria Math" w:hAnsi="Cambria Math" w:cs="Times New Roman"/>
                  <w:i/>
                  <w:sz w:val="20"/>
                  <w:szCs w:val="20"/>
                  <w:lang w:val="ms" w:eastAsia="zh-CN"/>
                </w:rPr>
              </m:ctrlPr>
            </m:dPr>
            <m:e>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λ</m:t>
                  </m:r>
                </m:e>
                <m:sub>
                  <m:r>
                    <w:rPr>
                      <w:rFonts w:ascii="Cambria Math" w:hAnsi="Cambria Math" w:cs="Times New Roman"/>
                      <w:sz w:val="20"/>
                      <w:szCs w:val="20"/>
                      <w:lang w:val="ms" w:eastAsia="zh-CN"/>
                    </w:rPr>
                    <m:t>1</m:t>
                  </m:r>
                </m:sub>
              </m:sSub>
              <m:r>
                <w:rPr>
                  <w:rFonts w:ascii="Cambria Math" w:hAnsi="Cambria Math" w:cs="Times New Roman"/>
                  <w:sz w:val="20"/>
                  <w:szCs w:val="20"/>
                  <w:lang w:val="ms" w:eastAsia="zh-CN"/>
                </w:rPr>
                <m:t>,</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λ</m:t>
                  </m:r>
                </m:e>
                <m:sub>
                  <m:r>
                    <w:rPr>
                      <w:rFonts w:ascii="Cambria Math" w:hAnsi="Cambria Math" w:cs="Times New Roman"/>
                      <w:sz w:val="20"/>
                      <w:szCs w:val="20"/>
                      <w:lang w:val="ms" w:eastAsia="zh-CN"/>
                    </w:rPr>
                    <m:t>2</m:t>
                  </m:r>
                </m:sub>
              </m:sSub>
            </m:e>
          </m:d>
          <m:r>
            <w:rPr>
              <w:rFonts w:ascii="Cambria Math" w:hAnsi="Cambria Math" w:cs="Times New Roman"/>
              <w:sz w:val="20"/>
              <w:szCs w:val="20"/>
              <w:lang w:val="ms" w:eastAsia="zh-CN"/>
            </w:rPr>
            <m:t>=</m:t>
          </m:r>
          <m:f>
            <m:fPr>
              <m:ctrlPr>
                <w:rPr>
                  <w:rFonts w:ascii="Cambria Math" w:hAnsi="Cambria Math" w:cs="Times New Roman"/>
                  <w:i/>
                  <w:sz w:val="20"/>
                  <w:szCs w:val="20"/>
                  <w:lang w:val="ms" w:eastAsia="zh-CN"/>
                </w:rPr>
              </m:ctrlPr>
            </m:fPr>
            <m:num>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4</m:t>
                  </m:r>
                </m:sub>
              </m:sSub>
              <m:r>
                <m:rPr>
                  <m:sty m:val="p"/>
                </m:rPr>
                <w:rPr>
                  <w:rFonts w:ascii="Cambria Math" w:hAnsi="Cambria Math" w:cs="Times New Roman"/>
                  <w:sz w:val="20"/>
                  <w:szCs w:val="20"/>
                  <w:lang w:val="ms" w:eastAsia="zh-CN"/>
                </w:rPr>
                <m:t>Λ</m:t>
              </m:r>
              <m:r>
                <w:rPr>
                  <w:rFonts w:ascii="Cambria Math" w:hAnsi="Cambria Math" w:cs="Times New Roman"/>
                  <w:sz w:val="20"/>
                  <w:szCs w:val="20"/>
                  <w:lang w:val="ms" w:eastAsia="zh-CN"/>
                </w:rPr>
                <m:t>β(1-σ)θ</m:t>
              </m:r>
            </m:num>
            <m:den>
              <m:sSub>
                <m:sSubPr>
                  <m:ctrlPr>
                    <w:rPr>
                      <w:rFonts w:ascii="Cambria Math" w:hAnsi="Cambria Math" w:cs="Times New Roman"/>
                      <w:i/>
                      <w:sz w:val="20"/>
                      <w:szCs w:val="20"/>
                      <w:lang w:val="ms" w:eastAsia="zh-CN"/>
                    </w:rPr>
                  </m:ctrlPr>
                </m:sSubPr>
                <m:e>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2</m:t>
                      </m:r>
                    </m:sub>
                  </m:sSub>
                  <m:r>
                    <w:rPr>
                      <w:rFonts w:ascii="Cambria Math" w:hAnsi="Cambria Math" w:cs="Times New Roman"/>
                      <w:sz w:val="20"/>
                      <w:szCs w:val="20"/>
                      <w:lang w:val="ms" w:eastAsia="zh-CN"/>
                    </w:rPr>
                    <m:t>d</m:t>
                  </m:r>
                </m:e>
                <m:sub>
                  <m:r>
                    <w:rPr>
                      <w:rFonts w:ascii="Cambria Math" w:hAnsi="Cambria Math" w:cs="Times New Roman"/>
                      <w:sz w:val="20"/>
                      <w:szCs w:val="20"/>
                      <w:lang w:val="ms" w:eastAsia="zh-CN"/>
                    </w:rPr>
                    <m:t>3</m:t>
                  </m:r>
                </m:sub>
              </m:sSub>
              <m:d>
                <m:dPr>
                  <m:ctrlPr>
                    <w:rPr>
                      <w:rFonts w:ascii="Cambria Math" w:hAnsi="Cambria Math" w:cs="Times New Roman"/>
                      <w:i/>
                      <w:sz w:val="20"/>
                      <w:szCs w:val="20"/>
                      <w:lang w:val="ms" w:eastAsia="zh-CN"/>
                    </w:rPr>
                  </m:ctrlPr>
                </m:dPr>
                <m:e>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μ</m:t>
                      </m:r>
                    </m:e>
                    <m:sup>
                      <m:r>
                        <w:rPr>
                          <w:rFonts w:ascii="Cambria Math" w:hAnsi="Cambria Math" w:cs="Times New Roman"/>
                          <w:sz w:val="20"/>
                          <w:szCs w:val="20"/>
                          <w:lang w:val="ms" w:eastAsia="zh-CN"/>
                        </w:rPr>
                        <m:t>2</m:t>
                      </m:r>
                    </m:sup>
                  </m:sSup>
                  <m:r>
                    <w:rPr>
                      <w:rFonts w:ascii="Cambria Math" w:hAnsi="Cambria Math" w:cs="Times New Roman"/>
                      <w:sz w:val="20"/>
                      <w:szCs w:val="20"/>
                      <w:lang w:val="ms" w:eastAsia="zh-CN"/>
                    </w:rPr>
                    <m:t>+</m:t>
                  </m:r>
                  <m:d>
                    <m:dPr>
                      <m:ctrlPr>
                        <w:rPr>
                          <w:rFonts w:ascii="Cambria Math" w:hAnsi="Cambria Math" w:cs="Times New Roman"/>
                          <w:i/>
                          <w:sz w:val="20"/>
                          <w:szCs w:val="20"/>
                          <w:lang w:val="ms" w:eastAsia="zh-CN"/>
                        </w:rPr>
                      </m:ctrlPr>
                    </m:dPr>
                    <m:e>
                      <m:r>
                        <w:rPr>
                          <w:rFonts w:ascii="Cambria Math" w:hAnsi="Cambria Math" w:cs="Times New Roman"/>
                          <w:sz w:val="20"/>
                          <w:szCs w:val="20"/>
                          <w:lang w:val="ms" w:eastAsia="zh-CN"/>
                        </w:rPr>
                        <m:t>ν+γ</m:t>
                      </m:r>
                    </m:e>
                  </m:d>
                  <m:r>
                    <w:rPr>
                      <w:rFonts w:ascii="Cambria Math" w:hAnsi="Cambria Math" w:cs="Times New Roman"/>
                      <w:sz w:val="20"/>
                      <w:szCs w:val="20"/>
                      <w:lang w:val="ms" w:eastAsia="zh-CN"/>
                    </w:rPr>
                    <m:t>μ</m:t>
                  </m:r>
                </m:e>
              </m:d>
            </m:den>
          </m:f>
          <m:r>
            <w:rPr>
              <w:rFonts w:ascii="Cambria Math" w:hAnsi="Cambria Math" w:cs="Times New Roman"/>
              <w:sz w:val="20"/>
              <w:szCs w:val="20"/>
              <w:lang w:val="ms" w:eastAsia="zh-CN"/>
            </w:rPr>
            <m:t>.</m:t>
          </m:r>
        </m:oMath>
      </m:oMathPara>
    </w:p>
    <w:p w14:paraId="389AB680" w14:textId="6B705518" w:rsidR="0084281F" w:rsidRDefault="0084281F" w:rsidP="001433D5">
      <w:pPr>
        <w:spacing w:line="360" w:lineRule="auto"/>
        <w:jc w:val="both"/>
        <w:rPr>
          <w:rFonts w:ascii="Times New Roman" w:hAnsi="Times New Roman" w:cs="Times New Roman"/>
          <w:sz w:val="20"/>
          <w:szCs w:val="20"/>
          <w:lang w:val="en" w:eastAsia="zh-CN"/>
        </w:rPr>
      </w:pPr>
      <w:r w:rsidRPr="0084281F">
        <w:rPr>
          <w:rFonts w:ascii="Times New Roman" w:hAnsi="Times New Roman" w:cs="Times New Roman"/>
          <w:sz w:val="20"/>
          <w:szCs w:val="20"/>
          <w:lang w:val="en" w:eastAsia="zh-CN"/>
        </w:rPr>
        <w:t xml:space="preserve">Furthermore, </w:t>
      </w:r>
      <w:r w:rsidR="00D96ED0">
        <w:rPr>
          <w:rFonts w:ascii="Times New Roman" w:hAnsi="Times New Roman" w:cs="Times New Roman"/>
          <w:sz w:val="20"/>
          <w:szCs w:val="20"/>
          <w:lang w:val="en" w:eastAsia="zh-CN"/>
        </w:rPr>
        <w:t>we</w:t>
      </w:r>
      <w:r w:rsidRPr="0084281F">
        <w:rPr>
          <w:rFonts w:ascii="Times New Roman" w:hAnsi="Times New Roman" w:cs="Times New Roman"/>
          <w:sz w:val="20"/>
          <w:szCs w:val="20"/>
          <w:lang w:val="en" w:eastAsia="zh-CN"/>
        </w:rPr>
        <w:t xml:space="preserve"> </w:t>
      </w:r>
      <w:r w:rsidR="00D96ED0">
        <w:rPr>
          <w:rFonts w:ascii="Times New Roman" w:hAnsi="Times New Roman" w:cs="Times New Roman"/>
          <w:sz w:val="20"/>
          <w:szCs w:val="20"/>
          <w:lang w:val="en" w:eastAsia="zh-CN"/>
        </w:rPr>
        <w:t xml:space="preserve">get </w:t>
      </w:r>
      <w:r w:rsidRPr="0084281F">
        <w:rPr>
          <w:rFonts w:ascii="Times New Roman" w:hAnsi="Times New Roman" w:cs="Times New Roman"/>
          <w:sz w:val="20"/>
          <w:szCs w:val="20"/>
          <w:lang w:val="en" w:eastAsia="zh-CN"/>
        </w:rPr>
        <w:t>the point of endemic equilibrium</w:t>
      </w:r>
    </w:p>
    <w:p w14:paraId="5BB7D3A2" w14:textId="77777777" w:rsidR="001433D5" w:rsidRPr="0084281F" w:rsidRDefault="00EB770D" w:rsidP="001433D5">
      <w:pPr>
        <w:spacing w:line="360" w:lineRule="auto"/>
        <w:jc w:val="both"/>
        <w:rPr>
          <w:rFonts w:ascii="Times New Roman" w:hAnsi="Times New Roman" w:cs="Times New Roman"/>
          <w:sz w:val="20"/>
          <w:szCs w:val="20"/>
          <w:lang w:val="ms" w:eastAsia="zh-CN"/>
        </w:rPr>
      </w:pPr>
      <m:oMathPara>
        <m:oMath>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Q</m:t>
              </m:r>
            </m:e>
            <m:sup>
              <m:r>
                <w:rPr>
                  <w:rFonts w:ascii="Cambria Math" w:hAnsi="Cambria Math" w:cs="Times New Roman"/>
                  <w:sz w:val="20"/>
                  <w:szCs w:val="20"/>
                  <w:lang w:val="ms" w:eastAsia="zh-CN"/>
                </w:rPr>
                <m:t>*</m:t>
              </m:r>
            </m:sup>
          </m:sSup>
          <m:r>
            <w:rPr>
              <w:rFonts w:ascii="Cambria Math" w:hAnsi="Cambria Math" w:cs="Times New Roman"/>
              <w:sz w:val="20"/>
              <w:szCs w:val="20"/>
              <w:lang w:val="ms" w:eastAsia="zh-CN"/>
            </w:rPr>
            <m:t>=</m:t>
          </m:r>
          <m:d>
            <m:dPr>
              <m:ctrlPr>
                <w:rPr>
                  <w:rFonts w:ascii="Cambria Math" w:hAnsi="Cambria Math" w:cs="Times New Roman"/>
                  <w:i/>
                  <w:sz w:val="20"/>
                  <w:szCs w:val="20"/>
                  <w:lang w:val="ms" w:eastAsia="zh-CN"/>
                </w:rPr>
              </m:ctrlPr>
            </m:dPr>
            <m:e>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S</m:t>
                  </m:r>
                </m:e>
                <m:sup>
                  <m:r>
                    <w:rPr>
                      <w:rFonts w:ascii="Cambria Math" w:hAnsi="Cambria Math" w:cs="Times New Roman"/>
                      <w:sz w:val="20"/>
                      <w:szCs w:val="20"/>
                      <w:lang w:val="ms" w:eastAsia="zh-CN"/>
                    </w:rPr>
                    <m:t>*</m:t>
                  </m:r>
                </m:sup>
              </m:sSup>
              <m:r>
                <w:rPr>
                  <w:rFonts w:ascii="Cambria Math" w:hAnsi="Cambria Math" w:cs="Times New Roman"/>
                  <w:sz w:val="20"/>
                  <w:szCs w:val="20"/>
                  <w:lang w:val="ms" w:eastAsia="zh-CN"/>
                </w:rPr>
                <m:t>,</m:t>
              </m:r>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E</m:t>
                  </m:r>
                </m:e>
                <m:sup>
                  <m:r>
                    <w:rPr>
                      <w:rFonts w:ascii="Cambria Math" w:hAnsi="Cambria Math" w:cs="Times New Roman"/>
                      <w:sz w:val="20"/>
                      <w:szCs w:val="20"/>
                      <w:lang w:val="ms" w:eastAsia="zh-CN"/>
                    </w:rPr>
                    <m:t>*</m:t>
                  </m:r>
                </m:sup>
              </m:sSup>
              <m:r>
                <w:rPr>
                  <w:rFonts w:ascii="Cambria Math" w:hAnsi="Cambria Math" w:cs="Times New Roman"/>
                  <w:sz w:val="20"/>
                  <w:szCs w:val="20"/>
                  <w:lang w:val="ms" w:eastAsia="zh-CN"/>
                </w:rPr>
                <m:t>,</m:t>
              </m:r>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I</m:t>
                  </m:r>
                </m:e>
                <m:sup>
                  <m:r>
                    <w:rPr>
                      <w:rFonts w:ascii="Cambria Math" w:hAnsi="Cambria Math" w:cs="Times New Roman"/>
                      <w:sz w:val="20"/>
                      <w:szCs w:val="20"/>
                      <w:lang w:val="ms" w:eastAsia="zh-CN"/>
                    </w:rPr>
                    <m:t>*</m:t>
                  </m:r>
                </m:sup>
              </m:sSup>
              <m:r>
                <w:rPr>
                  <w:rFonts w:ascii="Cambria Math" w:hAnsi="Cambria Math" w:cs="Times New Roman"/>
                  <w:sz w:val="20"/>
                  <w:szCs w:val="20"/>
                  <w:lang w:val="ms" w:eastAsia="zh-CN"/>
                </w:rPr>
                <m:t>,</m:t>
              </m:r>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R</m:t>
                  </m:r>
                </m:e>
                <m:sup>
                  <m:r>
                    <w:rPr>
                      <w:rFonts w:ascii="Cambria Math" w:hAnsi="Cambria Math" w:cs="Times New Roman"/>
                      <w:sz w:val="20"/>
                      <w:szCs w:val="20"/>
                      <w:lang w:val="ms" w:eastAsia="zh-CN"/>
                    </w:rPr>
                    <m:t>*</m:t>
                  </m:r>
                </m:sup>
              </m:sSup>
            </m:e>
          </m:d>
          <m:r>
            <w:rPr>
              <w:rFonts w:ascii="Cambria Math" w:hAnsi="Cambria Math" w:cs="Times New Roman"/>
              <w:sz w:val="20"/>
              <w:szCs w:val="20"/>
              <w:lang w:val="ms" w:eastAsia="zh-CN"/>
            </w:rPr>
            <m:t>,</m:t>
          </m:r>
        </m:oMath>
      </m:oMathPara>
    </w:p>
    <w:p w14:paraId="363EC944" w14:textId="77777777" w:rsidR="001433D5" w:rsidRPr="0084281F" w:rsidRDefault="001433D5" w:rsidP="001433D5">
      <w:pPr>
        <w:spacing w:line="360" w:lineRule="auto"/>
        <w:jc w:val="both"/>
        <w:rPr>
          <w:rFonts w:ascii="Times New Roman" w:hAnsi="Times New Roman" w:cs="Times New Roman"/>
          <w:sz w:val="20"/>
          <w:szCs w:val="20"/>
          <w:lang w:eastAsia="zh-CN"/>
        </w:rPr>
      </w:pPr>
      <w:r w:rsidRPr="0084281F">
        <w:rPr>
          <w:rFonts w:ascii="Times New Roman" w:hAnsi="Times New Roman" w:cs="Times New Roman"/>
          <w:sz w:val="20"/>
          <w:szCs w:val="20"/>
          <w:lang w:val="en" w:eastAsia="zh-CN"/>
        </w:rPr>
        <w:t>with</w:t>
      </w:r>
    </w:p>
    <w:p w14:paraId="21BC0042" w14:textId="77777777" w:rsidR="001433D5" w:rsidRPr="0084281F" w:rsidRDefault="00EB770D" w:rsidP="001433D5">
      <w:pPr>
        <w:spacing w:line="360" w:lineRule="auto"/>
        <w:jc w:val="both"/>
        <w:rPr>
          <w:rFonts w:ascii="Times New Roman" w:hAnsi="Times New Roman" w:cs="Times New Roman"/>
          <w:sz w:val="20"/>
          <w:szCs w:val="20"/>
          <w:lang w:val="ms" w:eastAsia="zh-CN"/>
        </w:rPr>
      </w:pPr>
      <m:oMathPara>
        <m:oMathParaPr>
          <m:jc m:val="left"/>
        </m:oMathParaPr>
        <m:oMath>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S</m:t>
              </m:r>
            </m:e>
            <m:sup>
              <m:r>
                <w:rPr>
                  <w:rFonts w:ascii="Cambria Math" w:hAnsi="Cambria Math" w:cs="Times New Roman"/>
                  <w:sz w:val="20"/>
                  <w:szCs w:val="20"/>
                  <w:lang w:val="ms" w:eastAsia="zh-CN"/>
                </w:rPr>
                <m:t>*</m:t>
              </m:r>
            </m:sup>
          </m:sSup>
          <m:r>
            <w:rPr>
              <w:rFonts w:ascii="Cambria Math" w:hAnsi="Cambria Math" w:cs="Times New Roman"/>
              <w:sz w:val="20"/>
              <w:szCs w:val="20"/>
              <w:lang w:val="ms" w:eastAsia="zh-CN"/>
            </w:rPr>
            <m:t>=</m:t>
          </m:r>
          <m:f>
            <m:fPr>
              <m:ctrlPr>
                <w:rPr>
                  <w:rFonts w:ascii="Cambria Math" w:hAnsi="Cambria Math" w:cs="Times New Roman"/>
                  <w:i/>
                  <w:sz w:val="20"/>
                  <w:szCs w:val="20"/>
                  <w:lang w:val="ms" w:eastAsia="zh-CN"/>
                </w:rPr>
              </m:ctrlPr>
            </m:fPr>
            <m:num>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2</m:t>
                  </m:r>
                </m:sub>
              </m:sSub>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3</m:t>
                  </m:r>
                </m:sub>
              </m:sSub>
            </m:num>
            <m:den>
              <m:r>
                <w:rPr>
                  <w:rFonts w:ascii="Cambria Math" w:hAnsi="Cambria Math" w:cs="Times New Roman"/>
                  <w:sz w:val="20"/>
                  <w:szCs w:val="20"/>
                  <w:lang w:val="ms" w:eastAsia="zh-CN"/>
                </w:rPr>
                <m:t>(1-σ)θβ</m:t>
              </m:r>
            </m:den>
          </m:f>
          <m:r>
            <w:rPr>
              <w:rFonts w:ascii="Cambria Math" w:hAnsi="Cambria Math" w:cs="Times New Roman"/>
              <w:sz w:val="20"/>
              <w:szCs w:val="20"/>
              <w:lang w:val="ms" w:eastAsia="zh-CN"/>
            </w:rPr>
            <m:t>,</m:t>
          </m:r>
        </m:oMath>
      </m:oMathPara>
    </w:p>
    <w:p w14:paraId="4462B38D" w14:textId="77777777" w:rsidR="001433D5" w:rsidRPr="0084281F" w:rsidRDefault="00EB770D" w:rsidP="001433D5">
      <w:pPr>
        <w:spacing w:line="360" w:lineRule="auto"/>
        <w:jc w:val="both"/>
        <w:rPr>
          <w:rFonts w:ascii="Times New Roman" w:hAnsi="Times New Roman" w:cs="Times New Roman"/>
          <w:sz w:val="20"/>
          <w:szCs w:val="20"/>
          <w:lang w:val="ms" w:eastAsia="zh-CN"/>
        </w:rPr>
      </w:pPr>
      <m:oMathPara>
        <m:oMathParaPr>
          <m:jc m:val="left"/>
        </m:oMathParaPr>
        <m:oMath>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E</m:t>
              </m:r>
            </m:e>
            <m:sup>
              <m:r>
                <w:rPr>
                  <w:rFonts w:ascii="Cambria Math" w:hAnsi="Cambria Math" w:cs="Times New Roman"/>
                  <w:sz w:val="20"/>
                  <w:szCs w:val="20"/>
                  <w:lang w:val="ms" w:eastAsia="zh-CN"/>
                </w:rPr>
                <m:t>*</m:t>
              </m:r>
            </m:sup>
          </m:sSup>
          <m:r>
            <w:rPr>
              <w:rFonts w:ascii="Cambria Math" w:hAnsi="Cambria Math" w:cs="Times New Roman"/>
              <w:sz w:val="20"/>
              <w:szCs w:val="20"/>
              <w:lang w:val="ms" w:eastAsia="zh-CN"/>
            </w:rPr>
            <m:t>=</m:t>
          </m:r>
          <m:f>
            <m:fPr>
              <m:ctrlPr>
                <w:rPr>
                  <w:rFonts w:ascii="Cambria Math" w:hAnsi="Cambria Math" w:cs="Times New Roman"/>
                  <w:i/>
                  <w:sz w:val="20"/>
                  <w:szCs w:val="20"/>
                  <w:lang w:val="ms" w:eastAsia="zh-CN"/>
                </w:rPr>
              </m:ctrlPr>
            </m:fPr>
            <m:num>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3</m:t>
                  </m:r>
                </m:sub>
              </m:sSub>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4</m:t>
                  </m:r>
                </m:sub>
              </m:sSub>
              <m:r>
                <m:rPr>
                  <m:sty m:val="p"/>
                </m:rPr>
                <w:rPr>
                  <w:rFonts w:ascii="Cambria Math" w:hAnsi="Cambria Math" w:cs="Times New Roman"/>
                  <w:sz w:val="20"/>
                  <w:szCs w:val="20"/>
                  <w:lang w:val="ms" w:eastAsia="zh-CN"/>
                </w:rPr>
                <m:t>Λ</m:t>
              </m:r>
            </m:num>
            <m:den>
              <m:d>
                <m:dPr>
                  <m:ctrlPr>
                    <w:rPr>
                      <w:rFonts w:ascii="Cambria Math" w:hAnsi="Cambria Math" w:cs="Times New Roman"/>
                      <w:i/>
                      <w:sz w:val="20"/>
                      <w:szCs w:val="20"/>
                      <w:lang w:val="ms" w:eastAsia="zh-CN"/>
                    </w:rPr>
                  </m:ctrlPr>
                </m:dPr>
                <m:e>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μ</m:t>
                      </m:r>
                    </m:e>
                    <m:sup>
                      <m:r>
                        <w:rPr>
                          <w:rFonts w:ascii="Cambria Math" w:hAnsi="Cambria Math" w:cs="Times New Roman"/>
                          <w:sz w:val="20"/>
                          <w:szCs w:val="20"/>
                          <w:lang w:val="ms" w:eastAsia="zh-CN"/>
                        </w:rPr>
                        <m:t>3</m:t>
                      </m:r>
                    </m:sup>
                  </m:sSup>
                  <m:r>
                    <w:rPr>
                      <w:rFonts w:ascii="Cambria Math" w:hAnsi="Cambria Math" w:cs="Times New Roman"/>
                      <w:sz w:val="20"/>
                      <w:szCs w:val="20"/>
                      <w:lang w:val="ms" w:eastAsia="zh-CN"/>
                    </w:rPr>
                    <m:t>+</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w</m:t>
                      </m:r>
                    </m:e>
                    <m:sub>
                      <m:r>
                        <w:rPr>
                          <w:rFonts w:ascii="Cambria Math" w:hAnsi="Cambria Math" w:cs="Times New Roman"/>
                          <w:sz w:val="20"/>
                          <w:szCs w:val="20"/>
                          <w:lang w:val="ms" w:eastAsia="zh-CN"/>
                        </w:rPr>
                        <m:t>1</m:t>
                      </m:r>
                    </m:sub>
                  </m:sSub>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μ</m:t>
                      </m:r>
                    </m:e>
                    <m:sup>
                      <m:r>
                        <w:rPr>
                          <w:rFonts w:ascii="Cambria Math" w:hAnsi="Cambria Math" w:cs="Times New Roman"/>
                          <w:sz w:val="20"/>
                          <w:szCs w:val="20"/>
                          <w:lang w:val="ms" w:eastAsia="zh-CN"/>
                        </w:rPr>
                        <m:t>2</m:t>
                      </m:r>
                    </m:sup>
                  </m:sSup>
                  <m:r>
                    <w:rPr>
                      <w:rFonts w:ascii="Cambria Math" w:hAnsi="Cambria Math" w:cs="Times New Roman"/>
                      <w:sz w:val="20"/>
                      <w:szCs w:val="20"/>
                      <w:lang w:val="ms" w:eastAsia="zh-CN"/>
                    </w:rPr>
                    <m:t>+</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w</m:t>
                      </m:r>
                    </m:e>
                    <m:sub>
                      <m:r>
                        <w:rPr>
                          <w:rFonts w:ascii="Cambria Math" w:hAnsi="Cambria Math" w:cs="Times New Roman"/>
                          <w:sz w:val="20"/>
                          <w:szCs w:val="20"/>
                          <w:lang w:val="ms" w:eastAsia="zh-CN"/>
                        </w:rPr>
                        <m:t>2</m:t>
                      </m:r>
                    </m:sub>
                  </m:sSub>
                  <m:r>
                    <w:rPr>
                      <w:rFonts w:ascii="Cambria Math" w:hAnsi="Cambria Math" w:cs="Times New Roman"/>
                      <w:sz w:val="20"/>
                      <w:szCs w:val="20"/>
                      <w:lang w:val="ms" w:eastAsia="zh-CN"/>
                    </w:rPr>
                    <m:t>μ+</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w</m:t>
                      </m:r>
                    </m:e>
                    <m:sub>
                      <m:r>
                        <w:rPr>
                          <w:rFonts w:ascii="Cambria Math" w:hAnsi="Cambria Math" w:cs="Times New Roman"/>
                          <w:sz w:val="20"/>
                          <w:szCs w:val="20"/>
                          <w:lang w:val="ms" w:eastAsia="zh-CN"/>
                        </w:rPr>
                        <m:t>3</m:t>
                      </m:r>
                    </m:sub>
                  </m:sSub>
                </m:e>
              </m:d>
            </m:den>
          </m:f>
          <m:d>
            <m:dPr>
              <m:ctrlPr>
                <w:rPr>
                  <w:rFonts w:ascii="Cambria Math" w:hAnsi="Cambria Math" w:cs="Times New Roman"/>
                  <w:i/>
                  <w:sz w:val="20"/>
                  <w:szCs w:val="20"/>
                  <w:lang w:val="ms" w:eastAsia="zh-CN"/>
                </w:rPr>
              </m:ctrlPr>
            </m:dPr>
            <m:e>
              <m:r>
                <w:rPr>
                  <w:rFonts w:ascii="Cambria Math" w:hAnsi="Cambria Math" w:cs="Times New Roman"/>
                  <w:sz w:val="20"/>
                  <w:szCs w:val="20"/>
                  <w:lang w:val="ms" w:eastAsia="zh-CN"/>
                </w:rPr>
                <m:t>1-</m:t>
              </m:r>
              <m:f>
                <m:fPr>
                  <m:ctrlPr>
                    <w:rPr>
                      <w:rFonts w:ascii="Cambria Math" w:hAnsi="Cambria Math" w:cs="Times New Roman"/>
                      <w:i/>
                      <w:sz w:val="20"/>
                      <w:szCs w:val="20"/>
                      <w:lang w:val="ms" w:eastAsia="zh-CN"/>
                    </w:rPr>
                  </m:ctrlPr>
                </m:fPr>
                <m:num>
                  <m:r>
                    <w:rPr>
                      <w:rFonts w:ascii="Cambria Math" w:hAnsi="Cambria Math" w:cs="Times New Roman"/>
                      <w:sz w:val="20"/>
                      <w:szCs w:val="20"/>
                      <w:lang w:val="ms" w:eastAsia="zh-CN"/>
                    </w:rPr>
                    <m:t>1</m:t>
                  </m:r>
                </m:num>
                <m:den>
                  <m:sSub>
                    <m:sSubPr>
                      <m:ctrlPr>
                        <w:rPr>
                          <w:rFonts w:ascii="Cambria Math" w:hAnsi="Cambria Math" w:cs="Times New Roman"/>
                          <w:i/>
                          <w:sz w:val="20"/>
                          <w:szCs w:val="20"/>
                          <w:lang w:val="ms" w:eastAsia="zh-CN"/>
                        </w:rPr>
                      </m:ctrlPr>
                    </m:sSubPr>
                    <m:e>
                      <m:r>
                        <m:rPr>
                          <m:scr m:val="script"/>
                        </m:rPr>
                        <w:rPr>
                          <w:rFonts w:ascii="Cambria Math" w:hAnsi="Cambria Math" w:cs="Times New Roman"/>
                          <w:sz w:val="20"/>
                          <w:szCs w:val="20"/>
                          <w:lang w:val="ms" w:eastAsia="zh-CN"/>
                        </w:rPr>
                        <m:t>R</m:t>
                      </m:r>
                    </m:e>
                    <m:sub>
                      <m:r>
                        <w:rPr>
                          <w:rFonts w:ascii="Cambria Math" w:hAnsi="Cambria Math" w:cs="Times New Roman"/>
                          <w:sz w:val="20"/>
                          <w:szCs w:val="20"/>
                          <w:lang w:val="ms" w:eastAsia="zh-CN"/>
                        </w:rPr>
                        <m:t>0</m:t>
                      </m:r>
                    </m:sub>
                  </m:sSub>
                </m:den>
              </m:f>
            </m:e>
          </m:d>
          <m:r>
            <w:rPr>
              <w:rFonts w:ascii="Cambria Math" w:hAnsi="Cambria Math" w:cs="Times New Roman"/>
              <w:sz w:val="20"/>
              <w:szCs w:val="20"/>
              <w:lang w:val="ms" w:eastAsia="zh-CN"/>
            </w:rPr>
            <m:t>,</m:t>
          </m:r>
        </m:oMath>
      </m:oMathPara>
    </w:p>
    <w:p w14:paraId="198EFE51" w14:textId="77777777" w:rsidR="001433D5" w:rsidRPr="0084281F" w:rsidRDefault="00EB770D" w:rsidP="001433D5">
      <w:pPr>
        <w:spacing w:line="360" w:lineRule="auto"/>
        <w:jc w:val="both"/>
        <w:rPr>
          <w:rFonts w:ascii="Times New Roman" w:hAnsi="Times New Roman" w:cs="Times New Roman"/>
          <w:sz w:val="20"/>
          <w:szCs w:val="20"/>
          <w:lang w:val="ms" w:eastAsia="zh-CN"/>
        </w:rPr>
      </w:pPr>
      <m:oMathPara>
        <m:oMathParaPr>
          <m:jc m:val="left"/>
        </m:oMathParaPr>
        <m:oMath>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I</m:t>
              </m:r>
            </m:e>
            <m:sup>
              <m:r>
                <w:rPr>
                  <w:rFonts w:ascii="Cambria Math" w:hAnsi="Cambria Math" w:cs="Times New Roman"/>
                  <w:sz w:val="20"/>
                  <w:szCs w:val="20"/>
                  <w:lang w:val="ms" w:eastAsia="zh-CN"/>
                </w:rPr>
                <m:t>*</m:t>
              </m:r>
            </m:sup>
          </m:sSup>
          <m:r>
            <w:rPr>
              <w:rFonts w:ascii="Cambria Math" w:hAnsi="Cambria Math" w:cs="Times New Roman"/>
              <w:sz w:val="20"/>
              <w:szCs w:val="20"/>
              <w:lang w:val="ms" w:eastAsia="zh-CN"/>
            </w:rPr>
            <m:t>=</m:t>
          </m:r>
          <m:f>
            <m:fPr>
              <m:ctrlPr>
                <w:rPr>
                  <w:rFonts w:ascii="Cambria Math" w:hAnsi="Cambria Math" w:cs="Times New Roman"/>
                  <w:i/>
                  <w:sz w:val="20"/>
                  <w:szCs w:val="20"/>
                  <w:lang w:val="ms" w:eastAsia="zh-CN"/>
                </w:rPr>
              </m:ctrlPr>
            </m:fPr>
            <m:num>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4</m:t>
                  </m:r>
                </m:sub>
              </m:sSub>
              <m:r>
                <m:rPr>
                  <m:sty m:val="p"/>
                </m:rPr>
                <w:rPr>
                  <w:rFonts w:ascii="Cambria Math" w:hAnsi="Cambria Math" w:cs="Times New Roman"/>
                  <w:sz w:val="20"/>
                  <w:szCs w:val="20"/>
                  <w:lang w:val="ms" w:eastAsia="zh-CN"/>
                </w:rPr>
                <m:t>Λ</m:t>
              </m:r>
              <m:r>
                <w:rPr>
                  <w:rFonts w:ascii="Cambria Math" w:hAnsi="Cambria Math" w:cs="Times New Roman"/>
                  <w:sz w:val="20"/>
                  <w:szCs w:val="20"/>
                  <w:lang w:val="ms" w:eastAsia="zh-CN"/>
                </w:rPr>
                <m:t>β</m:t>
              </m:r>
            </m:num>
            <m:den>
              <m:d>
                <m:dPr>
                  <m:ctrlPr>
                    <w:rPr>
                      <w:rFonts w:ascii="Cambria Math" w:hAnsi="Cambria Math" w:cs="Times New Roman"/>
                      <w:i/>
                      <w:sz w:val="20"/>
                      <w:szCs w:val="20"/>
                      <w:lang w:val="ms" w:eastAsia="zh-CN"/>
                    </w:rPr>
                  </m:ctrlPr>
                </m:dPr>
                <m:e>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μ</m:t>
                      </m:r>
                    </m:e>
                    <m:sup>
                      <m:r>
                        <w:rPr>
                          <w:rFonts w:ascii="Cambria Math" w:hAnsi="Cambria Math" w:cs="Times New Roman"/>
                          <w:sz w:val="20"/>
                          <w:szCs w:val="20"/>
                          <w:lang w:val="ms" w:eastAsia="zh-CN"/>
                        </w:rPr>
                        <m:t>3</m:t>
                      </m:r>
                    </m:sup>
                  </m:sSup>
                  <m:r>
                    <w:rPr>
                      <w:rFonts w:ascii="Cambria Math" w:hAnsi="Cambria Math" w:cs="Times New Roman"/>
                      <w:sz w:val="20"/>
                      <w:szCs w:val="20"/>
                      <w:lang w:val="ms" w:eastAsia="zh-CN"/>
                    </w:rPr>
                    <m:t>+</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w</m:t>
                      </m:r>
                    </m:e>
                    <m:sub>
                      <m:r>
                        <w:rPr>
                          <w:rFonts w:ascii="Cambria Math" w:hAnsi="Cambria Math" w:cs="Times New Roman"/>
                          <w:sz w:val="20"/>
                          <w:szCs w:val="20"/>
                          <w:lang w:val="ms" w:eastAsia="zh-CN"/>
                        </w:rPr>
                        <m:t>1</m:t>
                      </m:r>
                    </m:sub>
                  </m:sSub>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μ</m:t>
                      </m:r>
                    </m:e>
                    <m:sup>
                      <m:r>
                        <w:rPr>
                          <w:rFonts w:ascii="Cambria Math" w:hAnsi="Cambria Math" w:cs="Times New Roman"/>
                          <w:sz w:val="20"/>
                          <w:szCs w:val="20"/>
                          <w:lang w:val="ms" w:eastAsia="zh-CN"/>
                        </w:rPr>
                        <m:t>2</m:t>
                      </m:r>
                    </m:sup>
                  </m:sSup>
                  <m:r>
                    <w:rPr>
                      <w:rFonts w:ascii="Cambria Math" w:hAnsi="Cambria Math" w:cs="Times New Roman"/>
                      <w:sz w:val="20"/>
                      <w:szCs w:val="20"/>
                      <w:lang w:val="ms" w:eastAsia="zh-CN"/>
                    </w:rPr>
                    <m:t>+</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w</m:t>
                      </m:r>
                    </m:e>
                    <m:sub>
                      <m:r>
                        <w:rPr>
                          <w:rFonts w:ascii="Cambria Math" w:hAnsi="Cambria Math" w:cs="Times New Roman"/>
                          <w:sz w:val="20"/>
                          <w:szCs w:val="20"/>
                          <w:lang w:val="ms" w:eastAsia="zh-CN"/>
                        </w:rPr>
                        <m:t>2</m:t>
                      </m:r>
                    </m:sub>
                  </m:sSub>
                  <m:r>
                    <w:rPr>
                      <w:rFonts w:ascii="Cambria Math" w:hAnsi="Cambria Math" w:cs="Times New Roman"/>
                      <w:sz w:val="20"/>
                      <w:szCs w:val="20"/>
                      <w:lang w:val="ms" w:eastAsia="zh-CN"/>
                    </w:rPr>
                    <m:t>μ+</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w</m:t>
                      </m:r>
                    </m:e>
                    <m:sub>
                      <m:r>
                        <w:rPr>
                          <w:rFonts w:ascii="Cambria Math" w:hAnsi="Cambria Math" w:cs="Times New Roman"/>
                          <w:sz w:val="20"/>
                          <w:szCs w:val="20"/>
                          <w:lang w:val="ms" w:eastAsia="zh-CN"/>
                        </w:rPr>
                        <m:t>3</m:t>
                      </m:r>
                    </m:sub>
                  </m:sSub>
                </m:e>
              </m:d>
            </m:den>
          </m:f>
          <m:d>
            <m:dPr>
              <m:ctrlPr>
                <w:rPr>
                  <w:rFonts w:ascii="Cambria Math" w:hAnsi="Cambria Math" w:cs="Times New Roman"/>
                  <w:i/>
                  <w:sz w:val="20"/>
                  <w:szCs w:val="20"/>
                  <w:lang w:val="ms" w:eastAsia="zh-CN"/>
                </w:rPr>
              </m:ctrlPr>
            </m:dPr>
            <m:e>
              <m:r>
                <w:rPr>
                  <w:rFonts w:ascii="Cambria Math" w:hAnsi="Cambria Math" w:cs="Times New Roman"/>
                  <w:sz w:val="20"/>
                  <w:szCs w:val="20"/>
                  <w:lang w:val="ms" w:eastAsia="zh-CN"/>
                </w:rPr>
                <m:t>1-</m:t>
              </m:r>
              <m:f>
                <m:fPr>
                  <m:ctrlPr>
                    <w:rPr>
                      <w:rFonts w:ascii="Cambria Math" w:hAnsi="Cambria Math" w:cs="Times New Roman"/>
                      <w:i/>
                      <w:sz w:val="20"/>
                      <w:szCs w:val="20"/>
                      <w:lang w:val="ms" w:eastAsia="zh-CN"/>
                    </w:rPr>
                  </m:ctrlPr>
                </m:fPr>
                <m:num>
                  <m:r>
                    <w:rPr>
                      <w:rFonts w:ascii="Cambria Math" w:hAnsi="Cambria Math" w:cs="Times New Roman"/>
                      <w:sz w:val="20"/>
                      <w:szCs w:val="20"/>
                      <w:lang w:val="ms" w:eastAsia="zh-CN"/>
                    </w:rPr>
                    <m:t>1</m:t>
                  </m:r>
                </m:num>
                <m:den>
                  <m:sSub>
                    <m:sSubPr>
                      <m:ctrlPr>
                        <w:rPr>
                          <w:rFonts w:ascii="Cambria Math" w:hAnsi="Cambria Math" w:cs="Times New Roman"/>
                          <w:i/>
                          <w:sz w:val="20"/>
                          <w:szCs w:val="20"/>
                          <w:lang w:val="ms" w:eastAsia="zh-CN"/>
                        </w:rPr>
                      </m:ctrlPr>
                    </m:sSubPr>
                    <m:e>
                      <m:r>
                        <m:rPr>
                          <m:scr m:val="script"/>
                        </m:rPr>
                        <w:rPr>
                          <w:rFonts w:ascii="Cambria Math" w:hAnsi="Cambria Math" w:cs="Times New Roman"/>
                          <w:sz w:val="20"/>
                          <w:szCs w:val="20"/>
                          <w:lang w:val="ms" w:eastAsia="zh-CN"/>
                        </w:rPr>
                        <m:t>R</m:t>
                      </m:r>
                    </m:e>
                    <m:sub>
                      <m:r>
                        <w:rPr>
                          <w:rFonts w:ascii="Cambria Math" w:hAnsi="Cambria Math" w:cs="Times New Roman"/>
                          <w:sz w:val="20"/>
                          <w:szCs w:val="20"/>
                          <w:lang w:val="ms" w:eastAsia="zh-CN"/>
                        </w:rPr>
                        <m:t>0</m:t>
                      </m:r>
                    </m:sub>
                  </m:sSub>
                </m:den>
              </m:f>
            </m:e>
          </m:d>
          <m:r>
            <w:rPr>
              <w:rFonts w:ascii="Cambria Math" w:hAnsi="Cambria Math" w:cs="Times New Roman"/>
              <w:sz w:val="20"/>
              <w:szCs w:val="20"/>
              <w:lang w:val="ms" w:eastAsia="zh-CN"/>
            </w:rPr>
            <m:t>,</m:t>
          </m:r>
        </m:oMath>
      </m:oMathPara>
    </w:p>
    <w:p w14:paraId="1DBF37F4" w14:textId="77777777" w:rsidR="001433D5" w:rsidRPr="0084281F" w:rsidRDefault="00EB770D" w:rsidP="001433D5">
      <w:pPr>
        <w:spacing w:line="360" w:lineRule="auto"/>
        <w:jc w:val="both"/>
        <w:rPr>
          <w:rFonts w:ascii="Times New Roman" w:hAnsi="Times New Roman" w:cs="Times New Roman"/>
          <w:sz w:val="20"/>
          <w:szCs w:val="20"/>
          <w:lang w:val="ms" w:eastAsia="zh-CN"/>
        </w:rPr>
      </w:pPr>
      <m:oMathPara>
        <m:oMathParaPr>
          <m:jc m:val="left"/>
        </m:oMathParaPr>
        <m:oMath>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R</m:t>
              </m:r>
            </m:e>
            <m:sup>
              <m:r>
                <w:rPr>
                  <w:rFonts w:ascii="Cambria Math" w:hAnsi="Cambria Math" w:cs="Times New Roman"/>
                  <w:sz w:val="20"/>
                  <w:szCs w:val="20"/>
                  <w:lang w:val="ms" w:eastAsia="zh-CN"/>
                </w:rPr>
                <m:t>*</m:t>
              </m:r>
            </m:sup>
          </m:sSup>
          <m:r>
            <w:rPr>
              <w:rFonts w:ascii="Cambria Math" w:hAnsi="Cambria Math" w:cs="Times New Roman"/>
              <w:sz w:val="20"/>
              <w:szCs w:val="20"/>
              <w:lang w:val="ms" w:eastAsia="zh-CN"/>
            </w:rPr>
            <m:t>=</m:t>
          </m:r>
          <m:f>
            <m:fPr>
              <m:ctrlPr>
                <w:rPr>
                  <w:rFonts w:ascii="Cambria Math" w:hAnsi="Cambria Math" w:cs="Times New Roman"/>
                  <w:i/>
                  <w:sz w:val="20"/>
                  <w:szCs w:val="20"/>
                  <w:lang w:val="ms" w:eastAsia="zh-CN"/>
                </w:rPr>
              </m:ctrlPr>
            </m:fPr>
            <m:num>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2</m:t>
                  </m:r>
                </m:sub>
              </m:sSub>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3</m:t>
                  </m:r>
                </m:sub>
              </m:sSub>
              <m:r>
                <w:rPr>
                  <w:rFonts w:ascii="Cambria Math" w:hAnsi="Cambria Math" w:cs="Times New Roman"/>
                  <w:sz w:val="20"/>
                  <w:szCs w:val="20"/>
                  <w:lang w:val="ms" w:eastAsia="zh-CN"/>
                </w:rPr>
                <m:t>ν</m:t>
              </m:r>
            </m:num>
            <m:den>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4</m:t>
                  </m:r>
                </m:sub>
              </m:sSub>
              <m:r>
                <w:rPr>
                  <w:rFonts w:ascii="Cambria Math" w:hAnsi="Cambria Math" w:cs="Times New Roman"/>
                  <w:sz w:val="20"/>
                  <w:szCs w:val="20"/>
                  <w:lang w:val="ms" w:eastAsia="zh-CN"/>
                </w:rPr>
                <m:t>(1-σ)θβ</m:t>
              </m:r>
            </m:den>
          </m:f>
          <m:r>
            <w:rPr>
              <w:rFonts w:ascii="Cambria Math" w:hAnsi="Cambria Math" w:cs="Times New Roman"/>
              <w:sz w:val="20"/>
              <w:szCs w:val="20"/>
              <w:lang w:val="ms" w:eastAsia="zh-CN"/>
            </w:rPr>
            <m:t>+</m:t>
          </m:r>
          <m:f>
            <m:fPr>
              <m:ctrlPr>
                <w:rPr>
                  <w:rFonts w:ascii="Cambria Math" w:hAnsi="Cambria Math" w:cs="Times New Roman"/>
                  <w:i/>
                  <w:sz w:val="20"/>
                  <w:szCs w:val="20"/>
                  <w:lang w:val="ms" w:eastAsia="zh-CN"/>
                </w:rPr>
              </m:ctrlPr>
            </m:fPr>
            <m:num>
              <m:r>
                <m:rPr>
                  <m:sty m:val="p"/>
                </m:rPr>
                <w:rPr>
                  <w:rFonts w:ascii="Cambria Math" w:hAnsi="Cambria Math" w:cs="Times New Roman"/>
                  <w:sz w:val="20"/>
                  <w:szCs w:val="20"/>
                  <w:lang w:val="ms" w:eastAsia="zh-CN"/>
                </w:rPr>
                <m:t>Λ</m:t>
              </m:r>
              <m:r>
                <w:rPr>
                  <w:rFonts w:ascii="Cambria Math" w:hAnsi="Cambria Math" w:cs="Times New Roman"/>
                  <w:sz w:val="20"/>
                  <w:szCs w:val="20"/>
                  <w:lang w:val="ms" w:eastAsia="zh-CN"/>
                </w:rPr>
                <m:t>βδ</m:t>
              </m:r>
            </m:num>
            <m:den>
              <m:d>
                <m:dPr>
                  <m:ctrlPr>
                    <w:rPr>
                      <w:rFonts w:ascii="Cambria Math" w:hAnsi="Cambria Math" w:cs="Times New Roman"/>
                      <w:i/>
                      <w:sz w:val="20"/>
                      <w:szCs w:val="20"/>
                      <w:lang w:val="ms" w:eastAsia="zh-CN"/>
                    </w:rPr>
                  </m:ctrlPr>
                </m:dPr>
                <m:e>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μ</m:t>
                      </m:r>
                    </m:e>
                    <m:sup>
                      <m:r>
                        <w:rPr>
                          <w:rFonts w:ascii="Cambria Math" w:hAnsi="Cambria Math" w:cs="Times New Roman"/>
                          <w:sz w:val="20"/>
                          <w:szCs w:val="20"/>
                          <w:lang w:val="ms" w:eastAsia="zh-CN"/>
                        </w:rPr>
                        <m:t>3</m:t>
                      </m:r>
                    </m:sup>
                  </m:sSup>
                  <m:r>
                    <w:rPr>
                      <w:rFonts w:ascii="Cambria Math" w:hAnsi="Cambria Math" w:cs="Times New Roman"/>
                      <w:sz w:val="20"/>
                      <w:szCs w:val="20"/>
                      <w:lang w:val="ms" w:eastAsia="zh-CN"/>
                    </w:rPr>
                    <m:t>+</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w</m:t>
                      </m:r>
                    </m:e>
                    <m:sub>
                      <m:r>
                        <w:rPr>
                          <w:rFonts w:ascii="Cambria Math" w:hAnsi="Cambria Math" w:cs="Times New Roman"/>
                          <w:sz w:val="20"/>
                          <w:szCs w:val="20"/>
                          <w:lang w:val="ms" w:eastAsia="zh-CN"/>
                        </w:rPr>
                        <m:t>1</m:t>
                      </m:r>
                    </m:sub>
                  </m:sSub>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μ</m:t>
                      </m:r>
                    </m:e>
                    <m:sup>
                      <m:r>
                        <w:rPr>
                          <w:rFonts w:ascii="Cambria Math" w:hAnsi="Cambria Math" w:cs="Times New Roman"/>
                          <w:sz w:val="20"/>
                          <w:szCs w:val="20"/>
                          <w:lang w:val="ms" w:eastAsia="zh-CN"/>
                        </w:rPr>
                        <m:t>2</m:t>
                      </m:r>
                    </m:sup>
                  </m:sSup>
                  <m:r>
                    <w:rPr>
                      <w:rFonts w:ascii="Cambria Math" w:hAnsi="Cambria Math" w:cs="Times New Roman"/>
                      <w:sz w:val="20"/>
                      <w:szCs w:val="20"/>
                      <w:lang w:val="ms" w:eastAsia="zh-CN"/>
                    </w:rPr>
                    <m:t>+</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w</m:t>
                      </m:r>
                    </m:e>
                    <m:sub>
                      <m:r>
                        <w:rPr>
                          <w:rFonts w:ascii="Cambria Math" w:hAnsi="Cambria Math" w:cs="Times New Roman"/>
                          <w:sz w:val="20"/>
                          <w:szCs w:val="20"/>
                          <w:lang w:val="ms" w:eastAsia="zh-CN"/>
                        </w:rPr>
                        <m:t>2</m:t>
                      </m:r>
                    </m:sub>
                  </m:sSub>
                  <m:r>
                    <w:rPr>
                      <w:rFonts w:ascii="Cambria Math" w:hAnsi="Cambria Math" w:cs="Times New Roman"/>
                      <w:sz w:val="20"/>
                      <w:szCs w:val="20"/>
                      <w:lang w:val="ms" w:eastAsia="zh-CN"/>
                    </w:rPr>
                    <m:t>μ+</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w</m:t>
                      </m:r>
                    </m:e>
                    <m:sub>
                      <m:r>
                        <w:rPr>
                          <w:rFonts w:ascii="Cambria Math" w:hAnsi="Cambria Math" w:cs="Times New Roman"/>
                          <w:sz w:val="20"/>
                          <w:szCs w:val="20"/>
                          <w:lang w:val="ms" w:eastAsia="zh-CN"/>
                        </w:rPr>
                        <m:t>3</m:t>
                      </m:r>
                    </m:sub>
                  </m:sSub>
                </m:e>
              </m:d>
            </m:den>
          </m:f>
          <m:d>
            <m:dPr>
              <m:ctrlPr>
                <w:rPr>
                  <w:rFonts w:ascii="Cambria Math" w:hAnsi="Cambria Math" w:cs="Times New Roman"/>
                  <w:i/>
                  <w:sz w:val="20"/>
                  <w:szCs w:val="20"/>
                  <w:lang w:val="ms" w:eastAsia="zh-CN"/>
                </w:rPr>
              </m:ctrlPr>
            </m:dPr>
            <m:e>
              <m:r>
                <w:rPr>
                  <w:rFonts w:ascii="Cambria Math" w:hAnsi="Cambria Math" w:cs="Times New Roman"/>
                  <w:sz w:val="20"/>
                  <w:szCs w:val="20"/>
                  <w:lang w:val="ms" w:eastAsia="zh-CN"/>
                </w:rPr>
                <m:t>1-</m:t>
              </m:r>
              <m:f>
                <m:fPr>
                  <m:ctrlPr>
                    <w:rPr>
                      <w:rFonts w:ascii="Cambria Math" w:hAnsi="Cambria Math" w:cs="Times New Roman"/>
                      <w:i/>
                      <w:sz w:val="20"/>
                      <w:szCs w:val="20"/>
                      <w:lang w:val="ms" w:eastAsia="zh-CN"/>
                    </w:rPr>
                  </m:ctrlPr>
                </m:fPr>
                <m:num>
                  <m:r>
                    <w:rPr>
                      <w:rFonts w:ascii="Cambria Math" w:hAnsi="Cambria Math" w:cs="Times New Roman"/>
                      <w:sz w:val="20"/>
                      <w:szCs w:val="20"/>
                      <w:lang w:val="ms" w:eastAsia="zh-CN"/>
                    </w:rPr>
                    <m:t>1</m:t>
                  </m:r>
                </m:num>
                <m:den>
                  <m:sSub>
                    <m:sSubPr>
                      <m:ctrlPr>
                        <w:rPr>
                          <w:rFonts w:ascii="Cambria Math" w:hAnsi="Cambria Math" w:cs="Times New Roman"/>
                          <w:i/>
                          <w:sz w:val="20"/>
                          <w:szCs w:val="20"/>
                          <w:lang w:val="ms" w:eastAsia="zh-CN"/>
                        </w:rPr>
                      </m:ctrlPr>
                    </m:sSubPr>
                    <m:e>
                      <m:r>
                        <m:rPr>
                          <m:scr m:val="script"/>
                        </m:rPr>
                        <w:rPr>
                          <w:rFonts w:ascii="Cambria Math" w:hAnsi="Cambria Math" w:cs="Times New Roman"/>
                          <w:sz w:val="20"/>
                          <w:szCs w:val="20"/>
                          <w:lang w:val="ms" w:eastAsia="zh-CN"/>
                        </w:rPr>
                        <m:t>R</m:t>
                      </m:r>
                    </m:e>
                    <m:sub>
                      <m:r>
                        <w:rPr>
                          <w:rFonts w:ascii="Cambria Math" w:hAnsi="Cambria Math" w:cs="Times New Roman"/>
                          <w:sz w:val="20"/>
                          <w:szCs w:val="20"/>
                          <w:lang w:val="ms" w:eastAsia="zh-CN"/>
                        </w:rPr>
                        <m:t>0</m:t>
                      </m:r>
                    </m:sub>
                  </m:sSub>
                </m:den>
              </m:f>
            </m:e>
          </m:d>
          <m:r>
            <w:rPr>
              <w:rFonts w:ascii="Cambria Math" w:hAnsi="Cambria Math" w:cs="Times New Roman"/>
              <w:sz w:val="20"/>
              <w:szCs w:val="20"/>
              <w:lang w:val="ms" w:eastAsia="zh-CN"/>
            </w:rPr>
            <m:t>.</m:t>
          </m:r>
        </m:oMath>
      </m:oMathPara>
    </w:p>
    <w:p w14:paraId="22582092" w14:textId="1C11609B" w:rsidR="0084281F" w:rsidRDefault="00D96ED0" w:rsidP="0084281F">
      <w:pPr>
        <w:spacing w:line="360" w:lineRule="auto"/>
        <w:jc w:val="both"/>
        <w:rPr>
          <w:rFonts w:ascii="Times New Roman" w:hAnsi="Times New Roman" w:cs="Times New Roman"/>
          <w:sz w:val="20"/>
          <w:szCs w:val="20"/>
          <w:lang w:val="ms" w:eastAsia="zh-CN"/>
        </w:rPr>
      </w:pPr>
      <w:proofErr w:type="spellStart"/>
      <w:r>
        <w:rPr>
          <w:rFonts w:ascii="Times New Roman" w:hAnsi="Times New Roman" w:cs="Times New Roman"/>
          <w:sz w:val="20"/>
          <w:szCs w:val="20"/>
          <w:lang w:val="ms" w:eastAsia="zh-CN"/>
        </w:rPr>
        <w:t>w</w:t>
      </w:r>
      <w:r w:rsidR="001433D5">
        <w:rPr>
          <w:rFonts w:ascii="Times New Roman" w:hAnsi="Times New Roman" w:cs="Times New Roman"/>
          <w:sz w:val="20"/>
          <w:szCs w:val="20"/>
          <w:lang w:val="ms" w:eastAsia="zh-CN"/>
        </w:rPr>
        <w:t>here</w:t>
      </w:r>
      <w:proofErr w:type="spellEnd"/>
    </w:p>
    <w:p w14:paraId="1B906643" w14:textId="77777777" w:rsidR="001433D5" w:rsidRPr="00F4719A" w:rsidRDefault="00EB770D" w:rsidP="00F4719A">
      <w:pPr>
        <w:pStyle w:val="BodyText"/>
        <w:spacing w:line="276" w:lineRule="auto"/>
        <w:ind w:firstLine="32"/>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2</m:t>
              </m:r>
            </m:sub>
          </m:sSub>
          <m:r>
            <w:rPr>
              <w:rFonts w:ascii="Cambria Math" w:hAnsi="Cambria Math"/>
              <w:sz w:val="20"/>
              <w:szCs w:val="20"/>
            </w:rPr>
            <m:t>=</m:t>
          </m:r>
          <m:r>
            <w:rPr>
              <w:rFonts w:ascii="Cambria Math" w:eastAsiaTheme="minorEastAsia" w:hAnsi="Cambria Math"/>
              <w:sz w:val="20"/>
              <w:szCs w:val="20"/>
            </w:rPr>
            <m:t>β+μ,</m:t>
          </m:r>
        </m:oMath>
      </m:oMathPara>
    </w:p>
    <w:p w14:paraId="44CCC223" w14:textId="7523E442" w:rsidR="001433D5" w:rsidRPr="00F4719A" w:rsidRDefault="00EB770D" w:rsidP="00F4719A">
      <w:pPr>
        <w:pStyle w:val="BodyText"/>
        <w:ind w:firstLine="32"/>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3</m:t>
              </m:r>
            </m:sub>
          </m:sSub>
          <m:r>
            <w:rPr>
              <w:rFonts w:ascii="Cambria Math" w:hAnsi="Cambria Math"/>
              <w:sz w:val="20"/>
              <w:szCs w:val="20"/>
            </w:rPr>
            <m:t>=</m:t>
          </m:r>
          <m:r>
            <w:rPr>
              <w:rFonts w:ascii="Cambria Math" w:eastAsiaTheme="minorEastAsia" w:hAnsi="Cambria Math"/>
              <w:sz w:val="20"/>
              <w:szCs w:val="20"/>
            </w:rPr>
            <m:t>μ+</m:t>
          </m:r>
          <m:sSub>
            <m:sSubPr>
              <m:ctrlPr>
                <w:rPr>
                  <w:rFonts w:ascii="Cambria Math" w:eastAsiaTheme="minorEastAsia" w:hAnsi="Cambria Math"/>
                  <w:i/>
                  <w:sz w:val="20"/>
                  <w:szCs w:val="20"/>
                </w:rPr>
              </m:ctrlPr>
            </m:sSubPr>
            <m:e>
              <m:r>
                <w:rPr>
                  <w:rFonts w:ascii="Cambria Math" w:eastAsiaTheme="minorEastAsia" w:hAnsi="Cambria Math"/>
                  <w:sz w:val="20"/>
                  <w:szCs w:val="20"/>
                </w:rPr>
                <m:t>μ</m:t>
              </m:r>
            </m:e>
            <m:sub>
              <m:r>
                <w:rPr>
                  <w:rFonts w:ascii="Cambria Math" w:eastAsiaTheme="minorEastAsia" w:hAnsi="Cambria Math"/>
                  <w:sz w:val="20"/>
                  <w:szCs w:val="20"/>
                </w:rPr>
                <m:t>1</m:t>
              </m:r>
            </m:sub>
          </m:sSub>
          <m:r>
            <w:rPr>
              <w:rFonts w:ascii="Cambria Math" w:eastAsiaTheme="minorEastAsia" w:hAnsi="Cambria Math"/>
              <w:sz w:val="20"/>
              <w:szCs w:val="20"/>
            </w:rPr>
            <m:t>+δ,</m:t>
          </m:r>
        </m:oMath>
      </m:oMathPara>
    </w:p>
    <w:p w14:paraId="29E6533D" w14:textId="6EF83C9A" w:rsidR="0084281F" w:rsidRPr="0084281F" w:rsidRDefault="00EB770D" w:rsidP="00F4719A">
      <w:pPr>
        <w:spacing w:line="240" w:lineRule="auto"/>
        <w:jc w:val="both"/>
        <w:rPr>
          <w:rFonts w:ascii="Times New Roman" w:hAnsi="Times New Roman" w:cs="Times New Roman"/>
          <w:sz w:val="20"/>
          <w:szCs w:val="20"/>
          <w:lang w:val="ms" w:eastAsia="zh-CN"/>
        </w:rPr>
      </w:pPr>
      <m:oMathPara>
        <m:oMathParaPr>
          <m:jc m:val="left"/>
        </m:oMathParaPr>
        <m:oMath>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w</m:t>
              </m:r>
            </m:e>
            <m:sub>
              <m:r>
                <w:rPr>
                  <w:rFonts w:ascii="Cambria Math" w:hAnsi="Cambria Math" w:cs="Times New Roman"/>
                  <w:sz w:val="20"/>
                  <w:szCs w:val="20"/>
                  <w:lang w:val="ms" w:eastAsia="zh-CN"/>
                </w:rPr>
                <m:t>1</m:t>
              </m:r>
            </m:sub>
          </m:sSub>
          <m:r>
            <w:rPr>
              <w:rFonts w:ascii="Cambria Math" w:hAnsi="Cambria Math" w:cs="Times New Roman"/>
              <w:sz w:val="20"/>
              <w:szCs w:val="20"/>
              <w:lang w:val="ms" w:eastAsia="zh-CN"/>
            </w:rPr>
            <m:t>=β+γ+δ+</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μ</m:t>
              </m:r>
            </m:e>
            <m:sub>
              <m:r>
                <w:rPr>
                  <w:rFonts w:ascii="Cambria Math" w:hAnsi="Cambria Math" w:cs="Times New Roman"/>
                  <w:sz w:val="20"/>
                  <w:szCs w:val="20"/>
                  <w:lang w:val="ms" w:eastAsia="zh-CN"/>
                </w:rPr>
                <m:t>1</m:t>
              </m:r>
            </m:sub>
          </m:sSub>
          <m:r>
            <w:rPr>
              <w:rFonts w:ascii="Cambria Math" w:hAnsi="Cambria Math" w:cs="Times New Roman"/>
              <w:sz w:val="20"/>
              <w:szCs w:val="20"/>
              <w:lang w:val="ms" w:eastAsia="zh-CN"/>
            </w:rPr>
            <m:t>,</m:t>
          </m:r>
        </m:oMath>
      </m:oMathPara>
    </w:p>
    <w:p w14:paraId="0414089B" w14:textId="31E78594" w:rsidR="0084281F" w:rsidRPr="0084281F" w:rsidRDefault="00EB770D" w:rsidP="00F4719A">
      <w:pPr>
        <w:spacing w:line="240" w:lineRule="auto"/>
        <w:jc w:val="both"/>
        <w:rPr>
          <w:rFonts w:ascii="Times New Roman" w:hAnsi="Times New Roman" w:cs="Times New Roman"/>
          <w:sz w:val="20"/>
          <w:szCs w:val="20"/>
          <w:lang w:val="ms" w:eastAsia="zh-CN"/>
        </w:rPr>
      </w:pPr>
      <m:oMathPara>
        <m:oMathParaPr>
          <m:jc m:val="left"/>
        </m:oMathParaPr>
        <m:oMath>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w</m:t>
              </m:r>
            </m:e>
            <m:sub>
              <m:r>
                <w:rPr>
                  <w:rFonts w:ascii="Cambria Math" w:hAnsi="Cambria Math" w:cs="Times New Roman"/>
                  <w:sz w:val="20"/>
                  <w:szCs w:val="20"/>
                  <w:lang w:val="ms" w:eastAsia="zh-CN"/>
                </w:rPr>
                <m:t>2</m:t>
              </m:r>
            </m:sub>
          </m:sSub>
          <m:r>
            <w:rPr>
              <w:rFonts w:ascii="Cambria Math" w:hAnsi="Cambria Math" w:cs="Times New Roman"/>
              <w:sz w:val="20"/>
              <w:szCs w:val="20"/>
              <w:lang w:val="ms" w:eastAsia="zh-CN"/>
            </w:rPr>
            <m:t>=βγ+βδ+β</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μ</m:t>
              </m:r>
            </m:e>
            <m:sub>
              <m:r>
                <w:rPr>
                  <w:rFonts w:ascii="Cambria Math" w:hAnsi="Cambria Math" w:cs="Times New Roman"/>
                  <w:sz w:val="20"/>
                  <w:szCs w:val="20"/>
                  <w:lang w:val="ms" w:eastAsia="zh-CN"/>
                </w:rPr>
                <m:t>1</m:t>
              </m:r>
            </m:sub>
          </m:sSub>
          <m:r>
            <w:rPr>
              <w:rFonts w:ascii="Cambria Math" w:hAnsi="Cambria Math" w:cs="Times New Roman"/>
              <w:sz w:val="20"/>
              <w:szCs w:val="20"/>
              <w:lang w:val="ms" w:eastAsia="zh-CN"/>
            </w:rPr>
            <m:t>+γδ+</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γμ</m:t>
              </m:r>
            </m:e>
            <m:sub>
              <m:r>
                <w:rPr>
                  <w:rFonts w:ascii="Cambria Math" w:hAnsi="Cambria Math" w:cs="Times New Roman"/>
                  <w:sz w:val="20"/>
                  <w:szCs w:val="20"/>
                  <w:lang w:val="ms" w:eastAsia="zh-CN"/>
                </w:rPr>
                <m:t>1</m:t>
              </m:r>
            </m:sub>
          </m:sSub>
          <m:r>
            <w:rPr>
              <w:rFonts w:ascii="Cambria Math" w:hAnsi="Cambria Math" w:cs="Times New Roman"/>
              <w:sz w:val="20"/>
              <w:szCs w:val="20"/>
              <w:lang w:val="ms" w:eastAsia="zh-CN"/>
            </w:rPr>
            <m:t>,</m:t>
          </m:r>
        </m:oMath>
      </m:oMathPara>
    </w:p>
    <w:p w14:paraId="0F9AD3B1" w14:textId="70FD7BAC" w:rsidR="0084281F" w:rsidRPr="0084281F" w:rsidRDefault="00EB770D" w:rsidP="00F4719A">
      <w:pPr>
        <w:spacing w:line="240" w:lineRule="auto"/>
        <w:jc w:val="both"/>
        <w:rPr>
          <w:rFonts w:ascii="Times New Roman" w:hAnsi="Times New Roman" w:cs="Times New Roman"/>
          <w:sz w:val="20"/>
          <w:szCs w:val="20"/>
          <w:lang w:val="ms" w:eastAsia="zh-CN"/>
        </w:rPr>
      </w:pPr>
      <m:oMathPara>
        <m:oMathParaPr>
          <m:jc m:val="left"/>
        </m:oMathParaPr>
        <m:oMath>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w</m:t>
              </m:r>
            </m:e>
            <m:sub>
              <m:r>
                <w:rPr>
                  <w:rFonts w:ascii="Cambria Math" w:hAnsi="Cambria Math" w:cs="Times New Roman"/>
                  <w:sz w:val="20"/>
                  <w:szCs w:val="20"/>
                  <w:lang w:val="ms" w:eastAsia="zh-CN"/>
                </w:rPr>
                <m:t>3</m:t>
              </m:r>
            </m:sub>
          </m:sSub>
          <m:r>
            <w:rPr>
              <w:rFonts w:ascii="Cambria Math" w:hAnsi="Cambria Math" w:cs="Times New Roman"/>
              <w:sz w:val="20"/>
              <w:szCs w:val="20"/>
              <w:lang w:val="ms" w:eastAsia="zh-CN"/>
            </w:rPr>
            <m:t>=βγ</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μ</m:t>
              </m:r>
            </m:e>
            <m:sub>
              <m:r>
                <w:rPr>
                  <w:rFonts w:ascii="Cambria Math" w:hAnsi="Cambria Math" w:cs="Times New Roman"/>
                  <w:sz w:val="20"/>
                  <w:szCs w:val="20"/>
                  <w:lang w:val="ms" w:eastAsia="zh-CN"/>
                </w:rPr>
                <m:t>1</m:t>
              </m:r>
            </m:sub>
          </m:sSub>
          <m:r>
            <w:rPr>
              <w:rFonts w:ascii="Cambria Math" w:hAnsi="Cambria Math" w:cs="Times New Roman"/>
              <w:sz w:val="20"/>
              <w:szCs w:val="20"/>
              <w:lang w:val="ms" w:eastAsia="zh-CN"/>
            </w:rPr>
            <m:t>.</m:t>
          </m:r>
        </m:oMath>
      </m:oMathPara>
    </w:p>
    <w:p w14:paraId="62878D5D" w14:textId="61B3CBC2" w:rsidR="0084281F" w:rsidRDefault="00772A51" w:rsidP="0084281F">
      <w:pPr>
        <w:spacing w:line="360" w:lineRule="auto"/>
        <w:jc w:val="both"/>
        <w:rPr>
          <w:rFonts w:ascii="Times New Roman" w:eastAsiaTheme="minorEastAsia" w:hAnsi="Times New Roman" w:cs="Times New Roman"/>
          <w:sz w:val="20"/>
          <w:szCs w:val="20"/>
          <w:lang w:val="ms" w:eastAsia="zh-CN"/>
        </w:rPr>
      </w:pPr>
      <w:r>
        <w:rPr>
          <w:rFonts w:ascii="Times New Roman" w:hAnsi="Times New Roman" w:cs="Times New Roman"/>
          <w:sz w:val="20"/>
          <w:szCs w:val="20"/>
          <w:lang w:val="en" w:eastAsia="zh-CN"/>
        </w:rPr>
        <w:t xml:space="preserve">Because of the parameter </w:t>
      </w:r>
      <m:oMath>
        <m:r>
          <w:rPr>
            <w:rFonts w:ascii="Cambria Math" w:hAnsi="Cambria Math" w:cs="Times New Roman"/>
            <w:sz w:val="20"/>
            <w:szCs w:val="20"/>
            <w:lang w:val="en" w:eastAsia="zh-CN"/>
          </w:rPr>
          <m:t>0&lt;</m:t>
        </m:r>
        <m:r>
          <w:rPr>
            <w:rFonts w:ascii="Cambria Math" w:hAnsi="Cambria Math" w:cs="Times New Roman"/>
            <w:sz w:val="20"/>
            <w:szCs w:val="20"/>
            <w:lang w:val="ms" w:eastAsia="zh-CN"/>
          </w:rPr>
          <m:t>σ</m:t>
        </m:r>
        <m:r>
          <w:rPr>
            <w:rFonts w:ascii="Cambria Math" w:eastAsiaTheme="minorEastAsia" w:hAnsi="Cambria Math" w:cs="Times New Roman"/>
            <w:sz w:val="20"/>
            <w:szCs w:val="20"/>
            <w:lang w:val="ms" w:eastAsia="zh-CN"/>
          </w:rPr>
          <m:t>&lt;1</m:t>
        </m:r>
      </m:oMath>
      <w:r w:rsidR="00D96ED0">
        <w:rPr>
          <w:rFonts w:ascii="Times New Roman" w:eastAsiaTheme="minorEastAsia" w:hAnsi="Times New Roman" w:cs="Times New Roman"/>
          <w:sz w:val="20"/>
          <w:szCs w:val="20"/>
          <w:lang w:val="ms" w:eastAsia="zh-CN"/>
        </w:rPr>
        <w:t>,</w:t>
      </w:r>
      <w:r w:rsidRPr="0084281F">
        <w:rPr>
          <w:rFonts w:ascii="Times New Roman" w:hAnsi="Times New Roman" w:cs="Times New Roman"/>
          <w:sz w:val="20"/>
          <w:szCs w:val="20"/>
          <w:lang w:val="en" w:eastAsia="zh-CN"/>
        </w:rPr>
        <w:t xml:space="preserve"> </w:t>
      </w:r>
      <w:r>
        <w:rPr>
          <w:rFonts w:ascii="Times New Roman" w:hAnsi="Times New Roman" w:cs="Times New Roman"/>
          <w:sz w:val="20"/>
          <w:szCs w:val="20"/>
          <w:lang w:val="en" w:eastAsia="zh-CN"/>
        </w:rPr>
        <w:t>we have t</w:t>
      </w:r>
      <w:r w:rsidR="00F4719A" w:rsidRPr="0084281F">
        <w:rPr>
          <w:rFonts w:ascii="Times New Roman" w:hAnsi="Times New Roman" w:cs="Times New Roman"/>
          <w:sz w:val="20"/>
          <w:szCs w:val="20"/>
          <w:lang w:val="en" w:eastAsia="zh-CN"/>
        </w:rPr>
        <w:t>he</w:t>
      </w:r>
      <w:r w:rsidR="0084281F" w:rsidRPr="0084281F">
        <w:rPr>
          <w:rFonts w:ascii="Times New Roman" w:hAnsi="Times New Roman" w:cs="Times New Roman"/>
          <w:sz w:val="20"/>
          <w:szCs w:val="20"/>
          <w:lang w:val="en" w:eastAsia="zh-CN"/>
        </w:rPr>
        <w:t xml:space="preserve"> value</w:t>
      </w:r>
      <w:r w:rsidR="00F4719A">
        <w:rPr>
          <w:rFonts w:ascii="Times New Roman" w:hAnsi="Times New Roman" w:cs="Times New Roman"/>
          <w:sz w:val="20"/>
          <w:szCs w:val="20"/>
          <w:lang w:val="en" w:eastAsia="zh-CN"/>
        </w:rPr>
        <w:t xml:space="preserve"> </w:t>
      </w:r>
      <w:r w:rsidR="00F4719A" w:rsidRPr="0084281F">
        <w:rPr>
          <w:rFonts w:ascii="Times New Roman" w:hAnsi="Times New Roman" w:cs="Times New Roman"/>
          <w:sz w:val="20"/>
          <w:szCs w:val="20"/>
          <w:lang w:val="en" w:eastAsia="zh-CN"/>
        </w:rPr>
        <w:t xml:space="preserve"> </w:t>
      </w:r>
      <m:oMath>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S</m:t>
            </m:r>
          </m:e>
          <m:sup>
            <m:r>
              <w:rPr>
                <w:rFonts w:ascii="Cambria Math" w:hAnsi="Cambria Math" w:cs="Times New Roman"/>
                <w:sz w:val="20"/>
                <w:szCs w:val="20"/>
                <w:lang w:val="ms" w:eastAsia="zh-CN"/>
              </w:rPr>
              <m:t>*</m:t>
            </m:r>
          </m:sup>
        </m:sSup>
      </m:oMath>
      <w:r w:rsidR="0084281F" w:rsidRPr="0084281F">
        <w:rPr>
          <w:rFonts w:ascii="Times New Roman" w:hAnsi="Times New Roman" w:cs="Times New Roman"/>
          <w:sz w:val="20"/>
          <w:szCs w:val="20"/>
          <w:lang w:val="en" w:eastAsia="zh-CN"/>
        </w:rPr>
        <w:t xml:space="preserve"> is positive, while</w:t>
      </w:r>
      <m:oMath>
        <m:r>
          <w:rPr>
            <w:rFonts w:ascii="Cambria Math" w:hAnsi="Cambria Math" w:cs="Times New Roman"/>
            <w:sz w:val="20"/>
            <w:szCs w:val="20"/>
            <w:lang w:val="ms" w:eastAsia="zh-CN"/>
          </w:rPr>
          <m:t xml:space="preserve"> </m:t>
        </m:r>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E</m:t>
            </m:r>
          </m:e>
          <m:sup>
            <m:r>
              <w:rPr>
                <w:rFonts w:ascii="Cambria Math" w:hAnsi="Cambria Math" w:cs="Times New Roman"/>
                <w:sz w:val="20"/>
                <w:szCs w:val="20"/>
                <w:lang w:val="ms" w:eastAsia="zh-CN"/>
              </w:rPr>
              <m:t>*</m:t>
            </m:r>
          </m:sup>
        </m:sSup>
      </m:oMath>
      <w:r w:rsidR="00F4719A">
        <w:rPr>
          <w:rFonts w:ascii="Times New Roman" w:hAnsi="Times New Roman" w:cs="Times New Roman"/>
          <w:sz w:val="20"/>
          <w:szCs w:val="20"/>
          <w:lang w:val="en" w:eastAsia="zh-CN"/>
        </w:rPr>
        <w:t xml:space="preserve">, </w:t>
      </w:r>
      <m:oMath>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I</m:t>
            </m:r>
          </m:e>
          <m:sup>
            <m:r>
              <w:rPr>
                <w:rFonts w:ascii="Cambria Math" w:hAnsi="Cambria Math" w:cs="Times New Roman"/>
                <w:sz w:val="20"/>
                <w:szCs w:val="20"/>
                <w:lang w:val="ms" w:eastAsia="zh-CN"/>
              </w:rPr>
              <m:t>*</m:t>
            </m:r>
          </m:sup>
        </m:sSup>
      </m:oMath>
      <w:r w:rsidR="004D20D5">
        <w:rPr>
          <w:rFonts w:ascii="Times New Roman" w:eastAsiaTheme="minorEastAsia" w:hAnsi="Times New Roman" w:cs="Times New Roman"/>
          <w:sz w:val="20"/>
          <w:szCs w:val="20"/>
          <w:lang w:val="ms" w:eastAsia="zh-CN"/>
        </w:rPr>
        <w:t>,</w:t>
      </w:r>
      <w:r w:rsidR="0084281F" w:rsidRPr="0084281F">
        <w:rPr>
          <w:rFonts w:ascii="Times New Roman" w:hAnsi="Times New Roman" w:cs="Times New Roman"/>
          <w:sz w:val="20"/>
          <w:szCs w:val="20"/>
          <w:lang w:val="en" w:eastAsia="zh-CN"/>
        </w:rPr>
        <w:t xml:space="preserve"> </w:t>
      </w:r>
      <w:r w:rsidR="00F4719A">
        <w:rPr>
          <w:rFonts w:ascii="Times New Roman" w:hAnsi="Times New Roman" w:cs="Times New Roman"/>
          <w:sz w:val="20"/>
          <w:szCs w:val="20"/>
          <w:lang w:val="en" w:eastAsia="zh-CN"/>
        </w:rPr>
        <w:t xml:space="preserve">and </w:t>
      </w:r>
      <m:oMath>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R</m:t>
            </m:r>
          </m:e>
          <m:sup>
            <m:r>
              <w:rPr>
                <w:rFonts w:ascii="Cambria Math" w:hAnsi="Cambria Math" w:cs="Times New Roman"/>
                <w:sz w:val="20"/>
                <w:szCs w:val="20"/>
                <w:lang w:val="ms" w:eastAsia="zh-CN"/>
              </w:rPr>
              <m:t>*</m:t>
            </m:r>
          </m:sup>
        </m:sSup>
      </m:oMath>
      <w:r w:rsidR="0084281F" w:rsidRPr="0084281F">
        <w:rPr>
          <w:rFonts w:ascii="Times New Roman" w:hAnsi="Times New Roman" w:cs="Times New Roman"/>
          <w:sz w:val="20"/>
          <w:szCs w:val="20"/>
          <w:lang w:val="en" w:eastAsia="zh-CN"/>
        </w:rPr>
        <w:t xml:space="preserve"> </w:t>
      </w:r>
      <w:r w:rsidR="00F4719A">
        <w:rPr>
          <w:rFonts w:ascii="Times New Roman" w:hAnsi="Times New Roman" w:cs="Times New Roman"/>
          <w:sz w:val="20"/>
          <w:szCs w:val="20"/>
          <w:lang w:val="en" w:eastAsia="zh-CN"/>
        </w:rPr>
        <w:t>are</w:t>
      </w:r>
      <w:r w:rsidR="0084281F" w:rsidRPr="0084281F">
        <w:rPr>
          <w:rFonts w:ascii="Times New Roman" w:hAnsi="Times New Roman" w:cs="Times New Roman"/>
          <w:sz w:val="20"/>
          <w:szCs w:val="20"/>
          <w:lang w:val="en" w:eastAsia="zh-CN"/>
        </w:rPr>
        <w:t xml:space="preserve"> positive </w:t>
      </w:r>
      <w:r w:rsidR="00F4719A">
        <w:rPr>
          <w:rFonts w:ascii="Times New Roman" w:hAnsi="Times New Roman" w:cs="Times New Roman"/>
          <w:sz w:val="20"/>
          <w:szCs w:val="20"/>
          <w:lang w:val="en" w:eastAsia="zh-CN"/>
        </w:rPr>
        <w:t>when</w:t>
      </w:r>
      <w:r w:rsidR="0084281F" w:rsidRPr="0084281F">
        <w:rPr>
          <w:rFonts w:ascii="Times New Roman" w:hAnsi="Times New Roman" w:cs="Times New Roman"/>
          <w:sz w:val="20"/>
          <w:szCs w:val="20"/>
          <w:lang w:val="en" w:eastAsia="zh-CN"/>
        </w:rPr>
        <w:t xml:space="preserve"> </w:t>
      </w:r>
      <m:oMath>
        <m:sSub>
          <m:sSubPr>
            <m:ctrlPr>
              <w:rPr>
                <w:rFonts w:ascii="Cambria Math" w:hAnsi="Cambria Math" w:cs="Times New Roman"/>
                <w:i/>
                <w:sz w:val="20"/>
                <w:szCs w:val="20"/>
                <w:lang w:val="ms" w:eastAsia="zh-CN"/>
              </w:rPr>
            </m:ctrlPr>
          </m:sSubPr>
          <m:e>
            <m:r>
              <m:rPr>
                <m:scr m:val="script"/>
              </m:rPr>
              <w:rPr>
                <w:rFonts w:ascii="Cambria Math" w:hAnsi="Cambria Math" w:cs="Times New Roman"/>
                <w:sz w:val="20"/>
                <w:szCs w:val="20"/>
                <w:lang w:val="ms" w:eastAsia="zh-CN"/>
              </w:rPr>
              <m:t>R</m:t>
            </m:r>
          </m:e>
          <m:sub>
            <m:r>
              <w:rPr>
                <w:rFonts w:ascii="Cambria Math" w:hAnsi="Cambria Math" w:cs="Times New Roman"/>
                <w:sz w:val="20"/>
                <w:szCs w:val="20"/>
                <w:lang w:val="ms" w:eastAsia="zh-CN"/>
              </w:rPr>
              <m:t>0</m:t>
            </m:r>
          </m:sub>
        </m:sSub>
        <m:r>
          <w:rPr>
            <w:rFonts w:ascii="Cambria Math" w:hAnsi="Cambria Math" w:cs="Times New Roman"/>
            <w:sz w:val="20"/>
            <w:szCs w:val="20"/>
            <w:lang w:val="ms" w:eastAsia="zh-CN"/>
          </w:rPr>
          <m:t>&gt;1</m:t>
        </m:r>
      </m:oMath>
      <w:r w:rsidR="0084281F" w:rsidRPr="0084281F">
        <w:rPr>
          <w:rFonts w:ascii="Times New Roman" w:hAnsi="Times New Roman" w:cs="Times New Roman"/>
          <w:sz w:val="20"/>
          <w:szCs w:val="20"/>
          <w:lang w:val="en" w:eastAsia="zh-CN"/>
        </w:rPr>
        <w:t>. Thus</w:t>
      </w:r>
      <w:r>
        <w:rPr>
          <w:rFonts w:ascii="Times New Roman" w:hAnsi="Times New Roman" w:cs="Times New Roman"/>
          <w:sz w:val="20"/>
          <w:szCs w:val="20"/>
          <w:lang w:val="en" w:eastAsia="zh-CN"/>
        </w:rPr>
        <w:t>,</w:t>
      </w:r>
      <w:r w:rsidR="00F4719A">
        <w:rPr>
          <w:rFonts w:ascii="Times New Roman" w:hAnsi="Times New Roman" w:cs="Times New Roman"/>
          <w:sz w:val="20"/>
          <w:szCs w:val="20"/>
          <w:lang w:val="en" w:eastAsia="zh-CN"/>
        </w:rPr>
        <w:t xml:space="preserve"> we conclude </w:t>
      </w:r>
      <w:r w:rsidR="004D20D5">
        <w:rPr>
          <w:rFonts w:ascii="Times New Roman" w:hAnsi="Times New Roman" w:cs="Times New Roman"/>
          <w:sz w:val="20"/>
          <w:szCs w:val="20"/>
          <w:lang w:val="en" w:eastAsia="zh-CN"/>
        </w:rPr>
        <w:t xml:space="preserve">that </w:t>
      </w:r>
      <w:r w:rsidR="0084281F" w:rsidRPr="0084281F">
        <w:rPr>
          <w:rFonts w:ascii="Times New Roman" w:hAnsi="Times New Roman" w:cs="Times New Roman"/>
          <w:sz w:val="20"/>
          <w:szCs w:val="20"/>
          <w:lang w:val="en" w:eastAsia="zh-CN"/>
        </w:rPr>
        <w:t>the equilibrium point exists</w:t>
      </w:r>
      <m:oMath>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 xml:space="preserve"> Q</m:t>
            </m:r>
          </m:e>
          <m:sup>
            <m:r>
              <w:rPr>
                <w:rFonts w:ascii="Cambria Math" w:hAnsi="Cambria Math" w:cs="Times New Roman"/>
                <w:sz w:val="20"/>
                <w:szCs w:val="20"/>
                <w:lang w:val="ms" w:eastAsia="zh-CN"/>
              </w:rPr>
              <m:t>*</m:t>
            </m:r>
          </m:sup>
        </m:sSup>
      </m:oMath>
      <w:r w:rsidR="00F4719A">
        <w:rPr>
          <w:rFonts w:ascii="Times New Roman" w:eastAsiaTheme="minorEastAsia" w:hAnsi="Times New Roman" w:cs="Times New Roman"/>
          <w:sz w:val="20"/>
          <w:szCs w:val="20"/>
          <w:lang w:val="ms" w:eastAsia="zh-CN"/>
        </w:rPr>
        <w:t xml:space="preserve"> </w:t>
      </w:r>
      <m:oMath>
        <m:r>
          <w:rPr>
            <w:rFonts w:ascii="Cambria Math" w:hAnsi="Cambria Math" w:cs="Times New Roman"/>
            <w:sz w:val="20"/>
            <w:szCs w:val="20"/>
            <w:lang w:val="ms" w:eastAsia="zh-CN"/>
          </w:rPr>
          <m:t>when</m:t>
        </m:r>
      </m:oMath>
      <w:r w:rsidR="00F4719A">
        <w:rPr>
          <w:rFonts w:ascii="Times New Roman" w:eastAsiaTheme="minorEastAsia" w:hAnsi="Times New Roman" w:cs="Times New Roman"/>
          <w:sz w:val="20"/>
          <w:szCs w:val="20"/>
          <w:lang w:val="ms" w:eastAsia="zh-CN"/>
        </w:rPr>
        <w:t xml:space="preserve"> </w:t>
      </w:r>
      <m:oMath>
        <m:r>
          <w:rPr>
            <w:rFonts w:ascii="Cambria Math" w:hAnsi="Cambria Math" w:cs="Times New Roman"/>
            <w:sz w:val="20"/>
            <w:szCs w:val="20"/>
            <w:lang w:val="ms" w:eastAsia="zh-CN"/>
          </w:rPr>
          <m:t xml:space="preserve"> </m:t>
        </m:r>
        <m:sSub>
          <m:sSubPr>
            <m:ctrlPr>
              <w:rPr>
                <w:rFonts w:ascii="Cambria Math" w:hAnsi="Cambria Math" w:cs="Times New Roman"/>
                <w:i/>
                <w:sz w:val="20"/>
                <w:szCs w:val="20"/>
                <w:lang w:val="ms" w:eastAsia="zh-CN"/>
              </w:rPr>
            </m:ctrlPr>
          </m:sSubPr>
          <m:e>
            <m:r>
              <m:rPr>
                <m:scr m:val="script"/>
              </m:rPr>
              <w:rPr>
                <w:rFonts w:ascii="Cambria Math" w:hAnsi="Cambria Math" w:cs="Times New Roman"/>
                <w:sz w:val="20"/>
                <w:szCs w:val="20"/>
                <w:lang w:val="ms" w:eastAsia="zh-CN"/>
              </w:rPr>
              <m:t>R</m:t>
            </m:r>
          </m:e>
          <m:sub>
            <m:r>
              <w:rPr>
                <w:rFonts w:ascii="Cambria Math" w:hAnsi="Cambria Math" w:cs="Times New Roman"/>
                <w:sz w:val="20"/>
                <w:szCs w:val="20"/>
                <w:lang w:val="ms" w:eastAsia="zh-CN"/>
              </w:rPr>
              <m:t>0</m:t>
            </m:r>
          </m:sub>
        </m:sSub>
        <m:r>
          <w:rPr>
            <w:rFonts w:ascii="Cambria Math" w:hAnsi="Cambria Math" w:cs="Times New Roman"/>
            <w:sz w:val="20"/>
            <w:szCs w:val="20"/>
            <w:lang w:val="ms" w:eastAsia="zh-CN"/>
          </w:rPr>
          <m:t>&gt;1</m:t>
        </m:r>
      </m:oMath>
      <w:r w:rsidR="00F4719A">
        <w:rPr>
          <w:rFonts w:ascii="Times New Roman" w:eastAsiaTheme="minorEastAsia" w:hAnsi="Times New Roman" w:cs="Times New Roman"/>
          <w:sz w:val="20"/>
          <w:szCs w:val="20"/>
          <w:lang w:val="ms" w:eastAsia="zh-CN"/>
        </w:rPr>
        <w:t>.</w:t>
      </w:r>
    </w:p>
    <w:p w14:paraId="01CE16BA" w14:textId="100EE43E" w:rsidR="000610EA" w:rsidRDefault="000610EA" w:rsidP="00D96ED0">
      <w:pPr>
        <w:pStyle w:val="Heading1"/>
        <w:spacing w:line="360" w:lineRule="auto"/>
      </w:pPr>
      <w:r>
        <w:rPr>
          <w:lang w:val="en-US"/>
        </w:rPr>
        <w:t xml:space="preserve">LOCAL STABILITY ANALYSIS OF EQILIBRIUM POINTS </w:t>
      </w:r>
    </w:p>
    <w:p w14:paraId="14195950" w14:textId="021BB175" w:rsidR="0084281F" w:rsidRPr="0084281F" w:rsidRDefault="0084281F" w:rsidP="00D96ED0">
      <w:pPr>
        <w:spacing w:line="360" w:lineRule="auto"/>
        <w:jc w:val="both"/>
        <w:rPr>
          <w:rFonts w:ascii="Times New Roman" w:hAnsi="Times New Roman" w:cs="Times New Roman"/>
          <w:sz w:val="20"/>
          <w:szCs w:val="20"/>
          <w:lang w:val="ms" w:eastAsia="zh-CN"/>
        </w:rPr>
      </w:pPr>
      <w:r w:rsidRPr="0084281F">
        <w:rPr>
          <w:rFonts w:ascii="Times New Roman" w:hAnsi="Times New Roman" w:cs="Times New Roman"/>
          <w:sz w:val="20"/>
          <w:szCs w:val="20"/>
          <w:lang w:val="en" w:eastAsia="zh-CN"/>
        </w:rPr>
        <w:t>The system (</w:t>
      </w:r>
      <w:r w:rsidR="000610EA">
        <w:rPr>
          <w:rFonts w:ascii="Times New Roman" w:hAnsi="Times New Roman" w:cs="Times New Roman"/>
          <w:sz w:val="20"/>
          <w:szCs w:val="20"/>
          <w:lang w:val="en" w:eastAsia="zh-CN"/>
        </w:rPr>
        <w:t>1</w:t>
      </w:r>
      <w:r w:rsidR="00C17F9D" w:rsidRPr="0084281F">
        <w:rPr>
          <w:rFonts w:ascii="Times New Roman" w:hAnsi="Times New Roman" w:cs="Times New Roman"/>
          <w:sz w:val="20"/>
          <w:szCs w:val="20"/>
          <w:lang w:val="en" w:eastAsia="zh-CN"/>
        </w:rPr>
        <w:t>) is</w:t>
      </w:r>
      <w:r w:rsidRPr="0084281F">
        <w:rPr>
          <w:rFonts w:ascii="Times New Roman" w:hAnsi="Times New Roman" w:cs="Times New Roman"/>
          <w:sz w:val="20"/>
          <w:szCs w:val="20"/>
          <w:lang w:val="en" w:eastAsia="zh-CN"/>
        </w:rPr>
        <w:t xml:space="preserve"> a system </w:t>
      </w:r>
      <w:r w:rsidR="00C17F9D" w:rsidRPr="0084281F">
        <w:rPr>
          <w:rFonts w:ascii="Times New Roman" w:hAnsi="Times New Roman" w:cs="Times New Roman"/>
          <w:sz w:val="20"/>
          <w:szCs w:val="20"/>
          <w:lang w:val="en" w:eastAsia="zh-CN"/>
        </w:rPr>
        <w:t>of nonlinear</w:t>
      </w:r>
      <w:r w:rsidRPr="0084281F">
        <w:rPr>
          <w:rFonts w:ascii="Times New Roman" w:hAnsi="Times New Roman" w:cs="Times New Roman"/>
          <w:sz w:val="20"/>
          <w:szCs w:val="20"/>
          <w:lang w:val="en" w:eastAsia="zh-CN"/>
        </w:rPr>
        <w:t xml:space="preserve"> differential equations</w:t>
      </w:r>
      <w:r w:rsidR="00C17F9D">
        <w:rPr>
          <w:rFonts w:ascii="Times New Roman" w:hAnsi="Times New Roman" w:cs="Times New Roman"/>
          <w:sz w:val="20"/>
          <w:szCs w:val="20"/>
          <w:lang w:val="en" w:eastAsia="zh-CN"/>
        </w:rPr>
        <w:t>. T</w:t>
      </w:r>
      <w:r w:rsidRPr="0084281F">
        <w:rPr>
          <w:rFonts w:ascii="Times New Roman" w:hAnsi="Times New Roman" w:cs="Times New Roman"/>
          <w:sz w:val="20"/>
          <w:szCs w:val="20"/>
          <w:lang w:val="en" w:eastAsia="zh-CN"/>
        </w:rPr>
        <w:t>he stability</w:t>
      </w:r>
      <w:r w:rsidR="00C17F9D">
        <w:rPr>
          <w:rFonts w:ascii="Times New Roman" w:hAnsi="Times New Roman" w:cs="Times New Roman"/>
          <w:sz w:val="20"/>
          <w:szCs w:val="20"/>
          <w:lang w:val="en" w:eastAsia="zh-CN"/>
        </w:rPr>
        <w:t xml:space="preserve"> of</w:t>
      </w:r>
      <w:r w:rsidRPr="0084281F">
        <w:rPr>
          <w:rFonts w:ascii="Times New Roman" w:hAnsi="Times New Roman" w:cs="Times New Roman"/>
          <w:sz w:val="20"/>
          <w:szCs w:val="20"/>
          <w:lang w:val="en" w:eastAsia="zh-CN"/>
        </w:rPr>
        <w:t xml:space="preserve"> the equilibrium point can be determined by linearizing the system (</w:t>
      </w:r>
      <w:r w:rsidR="000610EA">
        <w:rPr>
          <w:rFonts w:ascii="Times New Roman" w:hAnsi="Times New Roman" w:cs="Times New Roman"/>
          <w:sz w:val="20"/>
          <w:szCs w:val="20"/>
          <w:lang w:val="en" w:eastAsia="zh-CN"/>
        </w:rPr>
        <w:t>1</w:t>
      </w:r>
      <w:r w:rsidRPr="0084281F">
        <w:rPr>
          <w:rFonts w:ascii="Times New Roman" w:hAnsi="Times New Roman" w:cs="Times New Roman"/>
          <w:sz w:val="20"/>
          <w:szCs w:val="20"/>
          <w:lang w:val="en" w:eastAsia="zh-CN"/>
        </w:rPr>
        <w:t xml:space="preserve">) around its equilibrium point. The Jacobi matrix of the system linearization </w:t>
      </w:r>
      <w:r w:rsidR="00C17F9D" w:rsidRPr="0084281F">
        <w:rPr>
          <w:rFonts w:ascii="Times New Roman" w:hAnsi="Times New Roman" w:cs="Times New Roman"/>
          <w:sz w:val="20"/>
          <w:szCs w:val="20"/>
          <w:lang w:val="en" w:eastAsia="zh-CN"/>
        </w:rPr>
        <w:t>result (</w:t>
      </w:r>
      <w:r w:rsidR="000610EA">
        <w:rPr>
          <w:rFonts w:ascii="Times New Roman" w:hAnsi="Times New Roman" w:cs="Times New Roman"/>
          <w:sz w:val="20"/>
          <w:szCs w:val="20"/>
          <w:lang w:val="en" w:eastAsia="zh-CN"/>
        </w:rPr>
        <w:t>1</w:t>
      </w:r>
      <w:r w:rsidRPr="0084281F">
        <w:rPr>
          <w:rFonts w:ascii="Times New Roman" w:hAnsi="Times New Roman" w:cs="Times New Roman"/>
          <w:sz w:val="20"/>
          <w:szCs w:val="20"/>
          <w:lang w:val="en" w:eastAsia="zh-CN"/>
        </w:rPr>
        <w:t>) is</w:t>
      </w:r>
    </w:p>
    <w:p w14:paraId="2B8406E3" w14:textId="39BC5157" w:rsidR="0084281F" w:rsidRPr="0084281F" w:rsidRDefault="0084281F" w:rsidP="0084281F">
      <w:pPr>
        <w:spacing w:line="360" w:lineRule="auto"/>
        <w:jc w:val="both"/>
        <w:rPr>
          <w:rFonts w:ascii="Times New Roman" w:hAnsi="Times New Roman" w:cs="Times New Roman"/>
          <w:sz w:val="20"/>
          <w:szCs w:val="20"/>
          <w:lang w:val="ms" w:eastAsia="zh-CN"/>
        </w:rPr>
      </w:pPr>
      <m:oMathPara>
        <m:oMath>
          <m:r>
            <w:rPr>
              <w:rFonts w:ascii="Cambria Math" w:hAnsi="Cambria Math" w:cs="Times New Roman"/>
              <w:sz w:val="20"/>
              <w:szCs w:val="20"/>
              <w:lang w:val="ms" w:eastAsia="zh-CN"/>
            </w:rPr>
            <m:t>J=</m:t>
          </m:r>
          <m:d>
            <m:dPr>
              <m:ctrlPr>
                <w:rPr>
                  <w:rFonts w:ascii="Cambria Math" w:hAnsi="Cambria Math" w:cs="Times New Roman"/>
                  <w:i/>
                  <w:sz w:val="20"/>
                  <w:szCs w:val="20"/>
                  <w:lang w:val="ms" w:eastAsia="zh-CN"/>
                </w:rPr>
              </m:ctrlPr>
            </m:dPr>
            <m:e>
              <m:m>
                <m:mPr>
                  <m:mcs>
                    <m:mc>
                      <m:mcPr>
                        <m:count m:val="3"/>
                        <m:mcJc m:val="center"/>
                      </m:mcPr>
                    </m:mc>
                  </m:mcs>
                  <m:ctrlPr>
                    <w:rPr>
                      <w:rFonts w:ascii="Cambria Math" w:hAnsi="Cambria Math" w:cs="Times New Roman"/>
                      <w:i/>
                      <w:sz w:val="20"/>
                      <w:szCs w:val="20"/>
                      <w:lang w:val="ms" w:eastAsia="zh-CN"/>
                    </w:rPr>
                  </m:ctrlPr>
                </m:mPr>
                <m:mr>
                  <m:e>
                    <m:r>
                      <w:rPr>
                        <w:rFonts w:ascii="Cambria Math" w:hAnsi="Cambria Math" w:cs="Times New Roman"/>
                        <w:sz w:val="20"/>
                        <w:szCs w:val="20"/>
                        <w:lang w:val="ms" w:eastAsia="zh-CN"/>
                      </w:rPr>
                      <m:t>-</m:t>
                    </m:r>
                    <m:d>
                      <m:dPr>
                        <m:ctrlPr>
                          <w:rPr>
                            <w:rFonts w:ascii="Cambria Math" w:hAnsi="Cambria Math" w:cs="Times New Roman"/>
                            <w:i/>
                            <w:sz w:val="20"/>
                            <w:szCs w:val="20"/>
                            <w:lang w:val="ms" w:eastAsia="zh-CN"/>
                          </w:rPr>
                        </m:ctrlPr>
                      </m:dPr>
                      <m:e>
                        <m:r>
                          <w:rPr>
                            <w:rFonts w:ascii="Cambria Math" w:hAnsi="Cambria Math" w:cs="Times New Roman"/>
                            <w:sz w:val="20"/>
                            <w:szCs w:val="20"/>
                            <w:lang w:val="ms" w:eastAsia="zh-CN"/>
                          </w:rPr>
                          <m:t>(1-σ)θI+</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1</m:t>
                            </m:r>
                          </m:sub>
                        </m:sSub>
                      </m:e>
                    </m:d>
                  </m:e>
                  <m:e>
                    <m:r>
                      <w:rPr>
                        <w:rFonts w:ascii="Cambria Math" w:hAnsi="Cambria Math" w:cs="Times New Roman"/>
                        <w:sz w:val="20"/>
                        <w:szCs w:val="20"/>
                        <w:lang w:val="ms" w:eastAsia="zh-CN"/>
                      </w:rPr>
                      <m:t>0</m:t>
                    </m:r>
                  </m:e>
                  <m:e>
                    <m:m>
                      <m:mPr>
                        <m:mcs>
                          <m:mc>
                            <m:mcPr>
                              <m:count m:val="2"/>
                              <m:mcJc m:val="center"/>
                            </m:mcPr>
                          </m:mc>
                        </m:mcs>
                        <m:ctrlPr>
                          <w:rPr>
                            <w:rFonts w:ascii="Cambria Math" w:hAnsi="Cambria Math" w:cs="Times New Roman"/>
                            <w:i/>
                            <w:sz w:val="20"/>
                            <w:szCs w:val="20"/>
                            <w:lang w:val="ms" w:eastAsia="zh-CN"/>
                          </w:rPr>
                        </m:ctrlPr>
                      </m:mPr>
                      <m:mr>
                        <m:e>
                          <m:r>
                            <w:rPr>
                              <w:rFonts w:ascii="Cambria Math" w:hAnsi="Cambria Math" w:cs="Times New Roman"/>
                              <w:sz w:val="20"/>
                              <w:szCs w:val="20"/>
                              <w:lang w:val="ms" w:eastAsia="zh-CN"/>
                            </w:rPr>
                            <m:t>-(1-σ)θS</m:t>
                          </m:r>
                        </m:e>
                        <m:e>
                          <m:r>
                            <w:rPr>
                              <w:rFonts w:ascii="Cambria Math" w:hAnsi="Cambria Math" w:cs="Times New Roman"/>
                              <w:sz w:val="20"/>
                              <w:szCs w:val="20"/>
                              <w:lang w:val="ms" w:eastAsia="zh-CN"/>
                            </w:rPr>
                            <m:t>γ</m:t>
                          </m:r>
                        </m:e>
                      </m:mr>
                    </m:m>
                  </m:e>
                </m:mr>
                <m:mr>
                  <m:e>
                    <m:r>
                      <w:rPr>
                        <w:rFonts w:ascii="Cambria Math" w:hAnsi="Cambria Math" w:cs="Times New Roman"/>
                        <w:sz w:val="20"/>
                        <w:szCs w:val="20"/>
                        <w:lang w:val="ms" w:eastAsia="zh-CN"/>
                      </w:rPr>
                      <m:t>(1-σ)θI</m:t>
                    </m:r>
                  </m:e>
                  <m:e>
                    <m:r>
                      <w:rPr>
                        <w:rFonts w:ascii="Cambria Math" w:hAnsi="Cambria Math" w:cs="Times New Roman"/>
                        <w:sz w:val="20"/>
                        <w:szCs w:val="20"/>
                        <w:lang w:val="ms" w:eastAsia="zh-CN"/>
                      </w:rPr>
                      <m:t>-</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2</m:t>
                        </m:r>
                      </m:sub>
                    </m:sSub>
                  </m:e>
                  <m:e>
                    <m:r>
                      <w:rPr>
                        <w:rFonts w:ascii="Cambria Math" w:hAnsi="Cambria Math" w:cs="Times New Roman"/>
                        <w:sz w:val="20"/>
                        <w:szCs w:val="20"/>
                        <w:lang w:val="ms" w:eastAsia="zh-CN"/>
                      </w:rPr>
                      <m:t xml:space="preserve">  </m:t>
                    </m:r>
                    <m:m>
                      <m:mPr>
                        <m:mcs>
                          <m:mc>
                            <m:mcPr>
                              <m:count m:val="2"/>
                              <m:mcJc m:val="center"/>
                            </m:mcPr>
                          </m:mc>
                        </m:mcs>
                        <m:ctrlPr>
                          <w:rPr>
                            <w:rFonts w:ascii="Cambria Math" w:hAnsi="Cambria Math" w:cs="Times New Roman"/>
                            <w:i/>
                            <w:sz w:val="20"/>
                            <w:szCs w:val="20"/>
                            <w:lang w:val="ms" w:eastAsia="zh-CN"/>
                          </w:rPr>
                        </m:ctrlPr>
                      </m:mPr>
                      <m:mr>
                        <m:e>
                          <m:r>
                            <w:rPr>
                              <w:rFonts w:ascii="Cambria Math" w:hAnsi="Cambria Math" w:cs="Times New Roman"/>
                              <w:sz w:val="20"/>
                              <w:szCs w:val="20"/>
                              <w:lang w:val="ms" w:eastAsia="zh-CN"/>
                            </w:rPr>
                            <m:t xml:space="preserve">(1-σ)θS </m:t>
                          </m:r>
                        </m:e>
                        <m:e>
                          <m:r>
                            <w:rPr>
                              <w:rFonts w:ascii="Cambria Math" w:hAnsi="Cambria Math" w:cs="Times New Roman"/>
                              <w:sz w:val="20"/>
                              <w:szCs w:val="20"/>
                              <w:lang w:val="ms" w:eastAsia="zh-CN"/>
                            </w:rPr>
                            <m:t>0</m:t>
                          </m:r>
                        </m:e>
                      </m:mr>
                    </m:m>
                  </m:e>
                </m:mr>
                <m:mr>
                  <m:e>
                    <m:m>
                      <m:mPr>
                        <m:mcs>
                          <m:mc>
                            <m:mcPr>
                              <m:count m:val="1"/>
                              <m:mcJc m:val="center"/>
                            </m:mcPr>
                          </m:mc>
                        </m:mcs>
                        <m:ctrlPr>
                          <w:rPr>
                            <w:rFonts w:ascii="Cambria Math" w:hAnsi="Cambria Math" w:cs="Times New Roman"/>
                            <w:i/>
                            <w:sz w:val="20"/>
                            <w:szCs w:val="20"/>
                            <w:lang w:val="ms" w:eastAsia="zh-CN"/>
                          </w:rPr>
                        </m:ctrlPr>
                      </m:mPr>
                      <m:mr>
                        <m:e>
                          <m:r>
                            <w:rPr>
                              <w:rFonts w:ascii="Cambria Math" w:hAnsi="Cambria Math" w:cs="Times New Roman"/>
                              <w:sz w:val="20"/>
                              <w:szCs w:val="20"/>
                              <w:lang w:val="ms" w:eastAsia="zh-CN"/>
                            </w:rPr>
                            <m:t>0</m:t>
                          </m:r>
                        </m:e>
                      </m:mr>
                      <m:mr>
                        <m:e>
                          <m:r>
                            <w:rPr>
                              <w:rFonts w:ascii="Cambria Math" w:hAnsi="Cambria Math" w:cs="Times New Roman"/>
                              <w:sz w:val="20"/>
                              <w:szCs w:val="20"/>
                              <w:lang w:val="ms" w:eastAsia="zh-CN"/>
                            </w:rPr>
                            <m:t>ν</m:t>
                          </m:r>
                        </m:e>
                      </m:mr>
                    </m:m>
                  </m:e>
                  <m:e>
                    <m:m>
                      <m:mPr>
                        <m:mcs>
                          <m:mc>
                            <m:mcPr>
                              <m:count m:val="1"/>
                              <m:mcJc m:val="center"/>
                            </m:mcPr>
                          </m:mc>
                        </m:mcs>
                        <m:ctrlPr>
                          <w:rPr>
                            <w:rFonts w:ascii="Cambria Math" w:hAnsi="Cambria Math" w:cs="Times New Roman"/>
                            <w:i/>
                            <w:sz w:val="20"/>
                            <w:szCs w:val="20"/>
                            <w:lang w:val="ms" w:eastAsia="zh-CN"/>
                          </w:rPr>
                        </m:ctrlPr>
                      </m:mPr>
                      <m:mr>
                        <m:e>
                          <m:r>
                            <w:rPr>
                              <w:rFonts w:ascii="Cambria Math" w:hAnsi="Cambria Math" w:cs="Times New Roman"/>
                              <w:sz w:val="20"/>
                              <w:szCs w:val="20"/>
                              <w:lang w:val="ms" w:eastAsia="zh-CN"/>
                            </w:rPr>
                            <m:t>β</m:t>
                          </m:r>
                        </m:e>
                      </m:mr>
                      <m:mr>
                        <m:e>
                          <m:r>
                            <w:rPr>
                              <w:rFonts w:ascii="Cambria Math" w:hAnsi="Cambria Math" w:cs="Times New Roman"/>
                              <w:sz w:val="20"/>
                              <w:szCs w:val="20"/>
                              <w:lang w:val="ms" w:eastAsia="zh-CN"/>
                            </w:rPr>
                            <m:t>0</m:t>
                          </m:r>
                        </m:e>
                      </m:mr>
                    </m:m>
                  </m:e>
                  <m:e>
                    <m:m>
                      <m:mPr>
                        <m:mcs>
                          <m:mc>
                            <m:mcPr>
                              <m:count m:val="1"/>
                              <m:mcJc m:val="center"/>
                            </m:mcPr>
                          </m:mc>
                        </m:mcs>
                        <m:ctrlPr>
                          <w:rPr>
                            <w:rFonts w:ascii="Cambria Math" w:hAnsi="Cambria Math" w:cs="Times New Roman"/>
                            <w:i/>
                            <w:sz w:val="20"/>
                            <w:szCs w:val="20"/>
                            <w:lang w:val="ms" w:eastAsia="zh-CN"/>
                          </w:rPr>
                        </m:ctrlPr>
                      </m:mPr>
                      <m:mr>
                        <m:e>
                          <m:m>
                            <m:mPr>
                              <m:mcs>
                                <m:mc>
                                  <m:mcPr>
                                    <m:count m:val="2"/>
                                    <m:mcJc m:val="center"/>
                                  </m:mcPr>
                                </m:mc>
                              </m:mcs>
                              <m:ctrlPr>
                                <w:rPr>
                                  <w:rFonts w:ascii="Cambria Math" w:hAnsi="Cambria Math" w:cs="Times New Roman"/>
                                  <w:i/>
                                  <w:sz w:val="20"/>
                                  <w:szCs w:val="20"/>
                                  <w:lang w:val="ms" w:eastAsia="zh-CN"/>
                                </w:rPr>
                              </m:ctrlPr>
                            </m:mPr>
                            <m:mr>
                              <m:e>
                                <m:r>
                                  <w:rPr>
                                    <w:rFonts w:ascii="Cambria Math" w:hAnsi="Cambria Math" w:cs="Times New Roman"/>
                                    <w:sz w:val="20"/>
                                    <w:szCs w:val="20"/>
                                    <w:lang w:val="ms" w:eastAsia="zh-CN"/>
                                  </w:rPr>
                                  <m:t xml:space="preserve">      -</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3</m:t>
                                    </m:r>
                                  </m:sub>
                                </m:sSub>
                                <m:r>
                                  <w:rPr>
                                    <w:rFonts w:ascii="Cambria Math" w:hAnsi="Cambria Math" w:cs="Times New Roman"/>
                                    <w:sz w:val="20"/>
                                    <w:szCs w:val="20"/>
                                    <w:lang w:val="ms" w:eastAsia="zh-CN"/>
                                  </w:rPr>
                                  <m:t xml:space="preserve">     </m:t>
                                </m:r>
                              </m:e>
                              <m:e>
                                <m:r>
                                  <w:rPr>
                                    <w:rFonts w:ascii="Cambria Math" w:hAnsi="Cambria Math" w:cs="Times New Roman"/>
                                    <w:sz w:val="20"/>
                                    <w:szCs w:val="20"/>
                                    <w:lang w:val="ms" w:eastAsia="zh-CN"/>
                                  </w:rPr>
                                  <m:t>0</m:t>
                                </m:r>
                              </m:e>
                            </m:mr>
                          </m:m>
                        </m:e>
                      </m:mr>
                      <m:mr>
                        <m:e>
                          <m:m>
                            <m:mPr>
                              <m:mcs>
                                <m:mc>
                                  <m:mcPr>
                                    <m:count m:val="2"/>
                                    <m:mcJc m:val="center"/>
                                  </m:mcPr>
                                </m:mc>
                              </m:mcs>
                              <m:ctrlPr>
                                <w:rPr>
                                  <w:rFonts w:ascii="Cambria Math" w:hAnsi="Cambria Math" w:cs="Times New Roman"/>
                                  <w:i/>
                                  <w:sz w:val="20"/>
                                  <w:szCs w:val="20"/>
                                  <w:lang w:val="ms" w:eastAsia="zh-CN"/>
                                </w:rPr>
                              </m:ctrlPr>
                            </m:mPr>
                            <m:mr>
                              <m:e>
                                <m:r>
                                  <w:rPr>
                                    <w:rFonts w:ascii="Cambria Math" w:hAnsi="Cambria Math" w:cs="Times New Roman"/>
                                    <w:sz w:val="20"/>
                                    <w:szCs w:val="20"/>
                                    <w:lang w:val="ms" w:eastAsia="zh-CN"/>
                                  </w:rPr>
                                  <m:t xml:space="preserve">           δ</m:t>
                                </m:r>
                              </m:e>
                              <m:e>
                                <m:r>
                                  <w:rPr>
                                    <w:rFonts w:ascii="Cambria Math" w:hAnsi="Cambria Math" w:cs="Times New Roman"/>
                                    <w:sz w:val="20"/>
                                    <w:szCs w:val="20"/>
                                    <w:lang w:val="ms" w:eastAsia="zh-CN"/>
                                  </w:rPr>
                                  <m:t xml:space="preserve">    -</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4</m:t>
                                    </m:r>
                                  </m:sub>
                                </m:sSub>
                              </m:e>
                            </m:mr>
                          </m:m>
                        </m:e>
                      </m:mr>
                    </m:m>
                  </m:e>
                </m:mr>
              </m:m>
            </m:e>
          </m:d>
          <m:r>
            <w:rPr>
              <w:rFonts w:ascii="Cambria Math" w:hAnsi="Cambria Math" w:cs="Times New Roman"/>
              <w:sz w:val="20"/>
              <w:szCs w:val="20"/>
              <w:lang w:val="ms" w:eastAsia="zh-CN"/>
            </w:rPr>
            <m:t>.</m:t>
          </m:r>
        </m:oMath>
      </m:oMathPara>
    </w:p>
    <w:p w14:paraId="03090E7B" w14:textId="669B4916" w:rsidR="0084281F" w:rsidRPr="0084281F" w:rsidRDefault="0084281F" w:rsidP="00CA7B56">
      <w:pPr>
        <w:spacing w:line="360" w:lineRule="auto"/>
        <w:jc w:val="both"/>
        <w:rPr>
          <w:rFonts w:ascii="Times New Roman" w:hAnsi="Times New Roman" w:cs="Times New Roman"/>
          <w:b/>
          <w:bCs/>
          <w:sz w:val="20"/>
          <w:szCs w:val="20"/>
          <w:lang w:val="ms" w:eastAsia="zh-CN"/>
        </w:rPr>
      </w:pPr>
      <w:r w:rsidRPr="0084281F">
        <w:rPr>
          <w:rFonts w:ascii="Times New Roman" w:hAnsi="Times New Roman" w:cs="Times New Roman"/>
          <w:b/>
          <w:bCs/>
          <w:sz w:val="20"/>
          <w:szCs w:val="20"/>
          <w:lang w:val="en" w:eastAsia="zh-CN"/>
        </w:rPr>
        <w:t>Local stability of disease-free equilibrium points (</w:t>
      </w:r>
      <m:oMath>
        <m:sSub>
          <m:sSubPr>
            <m:ctrlPr>
              <w:rPr>
                <w:rFonts w:ascii="Cambria Math" w:hAnsi="Cambria Math" w:cs="Times New Roman"/>
                <w:b/>
                <w:bCs/>
                <w:i/>
                <w:sz w:val="20"/>
                <w:szCs w:val="20"/>
                <w:lang w:val="ms" w:eastAsia="zh-CN"/>
              </w:rPr>
            </m:ctrlPr>
          </m:sSubPr>
          <m:e>
            <m:r>
              <m:rPr>
                <m:sty m:val="bi"/>
              </m:rPr>
              <w:rPr>
                <w:rFonts w:ascii="Cambria Math" w:hAnsi="Cambria Math" w:cs="Times New Roman"/>
                <w:sz w:val="20"/>
                <w:szCs w:val="20"/>
                <w:lang w:val="ms" w:eastAsia="zh-CN"/>
              </w:rPr>
              <m:t>Q</m:t>
            </m:r>
          </m:e>
          <m:sub>
            <m:r>
              <m:rPr>
                <m:sty m:val="bi"/>
              </m:rPr>
              <w:rPr>
                <w:rFonts w:ascii="Cambria Math" w:hAnsi="Cambria Math" w:cs="Times New Roman"/>
                <w:sz w:val="20"/>
                <w:szCs w:val="20"/>
                <w:lang w:val="ms" w:eastAsia="zh-CN"/>
              </w:rPr>
              <m:t>0</m:t>
            </m:r>
          </m:sub>
        </m:sSub>
        <m:r>
          <m:rPr>
            <m:sty m:val="bi"/>
          </m:rPr>
          <w:rPr>
            <w:rFonts w:ascii="Cambria Math" w:hAnsi="Cambria Math" w:cs="Times New Roman"/>
            <w:sz w:val="20"/>
            <w:szCs w:val="20"/>
            <w:lang w:val="ms" w:eastAsia="zh-CN"/>
          </w:rPr>
          <m:t>)</m:t>
        </m:r>
      </m:oMath>
    </w:p>
    <w:p w14:paraId="0D7D3A43" w14:textId="0A521510" w:rsidR="0084281F" w:rsidRPr="0084281F" w:rsidRDefault="0084281F" w:rsidP="0084281F">
      <w:pPr>
        <w:spacing w:line="360" w:lineRule="auto"/>
        <w:jc w:val="both"/>
        <w:rPr>
          <w:rFonts w:ascii="Times New Roman" w:hAnsi="Times New Roman" w:cs="Times New Roman"/>
          <w:sz w:val="20"/>
          <w:szCs w:val="20"/>
          <w:lang w:val="ms" w:eastAsia="zh-CN"/>
        </w:rPr>
      </w:pPr>
      <w:r w:rsidRPr="0084281F">
        <w:rPr>
          <w:rFonts w:ascii="Times New Roman" w:hAnsi="Times New Roman" w:cs="Times New Roman"/>
          <w:sz w:val="20"/>
          <w:szCs w:val="20"/>
          <w:lang w:val="en" w:eastAsia="zh-CN"/>
        </w:rPr>
        <w:tab/>
        <w:t xml:space="preserve"> The</w:t>
      </w:r>
      <w:r w:rsidR="00CA7B56">
        <w:rPr>
          <w:rFonts w:ascii="Times New Roman" w:hAnsi="Times New Roman" w:cs="Times New Roman"/>
          <w:sz w:val="20"/>
          <w:szCs w:val="20"/>
          <w:lang w:val="en" w:eastAsia="zh-CN"/>
        </w:rPr>
        <w:t xml:space="preserve"> </w:t>
      </w:r>
      <w:r w:rsidRPr="0084281F">
        <w:rPr>
          <w:rFonts w:ascii="Times New Roman" w:hAnsi="Times New Roman" w:cs="Times New Roman"/>
          <w:sz w:val="20"/>
          <w:szCs w:val="20"/>
          <w:lang w:val="en" w:eastAsia="zh-CN"/>
        </w:rPr>
        <w:t>Jacobi</w:t>
      </w:r>
      <w:r w:rsidR="00CA7B56">
        <w:rPr>
          <w:rFonts w:ascii="Times New Roman" w:hAnsi="Times New Roman" w:cs="Times New Roman"/>
          <w:sz w:val="20"/>
          <w:szCs w:val="20"/>
          <w:lang w:val="en" w:eastAsia="zh-CN"/>
        </w:rPr>
        <w:t xml:space="preserve">an </w:t>
      </w:r>
      <w:r w:rsidR="00CA7B56" w:rsidRPr="0084281F">
        <w:rPr>
          <w:rFonts w:ascii="Times New Roman" w:hAnsi="Times New Roman" w:cs="Times New Roman"/>
          <w:sz w:val="20"/>
          <w:szCs w:val="20"/>
          <w:lang w:val="en" w:eastAsia="zh-CN"/>
        </w:rPr>
        <w:t>matrix</w:t>
      </w:r>
      <w:r w:rsidRPr="0084281F">
        <w:rPr>
          <w:rFonts w:ascii="Times New Roman" w:hAnsi="Times New Roman" w:cs="Times New Roman"/>
          <w:sz w:val="20"/>
          <w:szCs w:val="20"/>
          <w:lang w:val="en" w:eastAsia="zh-CN"/>
        </w:rPr>
        <w:t xml:space="preserve"> for disease-free equilibrium points</w:t>
      </w:r>
      <w:r w:rsidRPr="0084281F">
        <w:rPr>
          <w:rFonts w:ascii="Times New Roman" w:hAnsi="Times New Roman" w:cs="Times New Roman"/>
          <w:sz w:val="20"/>
          <w:szCs w:val="20"/>
          <w:lang w:val="en" w:eastAsia="zh-CN"/>
        </w:rPr>
        <w:br/>
      </w:r>
      <m:oMath>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Q</m:t>
            </m:r>
          </m:e>
          <m:sub>
            <m:r>
              <w:rPr>
                <w:rFonts w:ascii="Cambria Math" w:hAnsi="Cambria Math" w:cs="Times New Roman"/>
                <w:sz w:val="20"/>
                <w:szCs w:val="20"/>
                <w:lang w:val="ms" w:eastAsia="zh-CN"/>
              </w:rPr>
              <m:t>0</m:t>
            </m:r>
          </m:sub>
        </m:sSub>
        <m:r>
          <w:rPr>
            <w:rFonts w:ascii="Cambria Math" w:hAnsi="Cambria Math" w:cs="Times New Roman"/>
            <w:sz w:val="20"/>
            <w:szCs w:val="20"/>
            <w:lang w:val="ms" w:eastAsia="zh-CN"/>
          </w:rPr>
          <m:t>=</m:t>
        </m:r>
        <m:d>
          <m:dPr>
            <m:ctrlPr>
              <w:rPr>
                <w:rFonts w:ascii="Cambria Math" w:hAnsi="Cambria Math" w:cs="Times New Roman"/>
                <w:i/>
                <w:sz w:val="20"/>
                <w:szCs w:val="20"/>
                <w:lang w:val="ms" w:eastAsia="zh-CN"/>
              </w:rPr>
            </m:ctrlPr>
          </m:dPr>
          <m:e>
            <m:f>
              <m:fPr>
                <m:ctrlPr>
                  <w:rPr>
                    <w:rFonts w:ascii="Cambria Math" w:hAnsi="Cambria Math" w:cs="Times New Roman"/>
                    <w:i/>
                    <w:sz w:val="20"/>
                    <w:szCs w:val="20"/>
                    <w:lang w:val="ms" w:eastAsia="zh-CN"/>
                  </w:rPr>
                </m:ctrlPr>
              </m:fPr>
              <m:num>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4</m:t>
                    </m:r>
                  </m:sub>
                </m:sSub>
                <m:r>
                  <m:rPr>
                    <m:sty m:val="p"/>
                  </m:rPr>
                  <w:rPr>
                    <w:rFonts w:ascii="Cambria Math" w:hAnsi="Cambria Math" w:cs="Times New Roman"/>
                    <w:sz w:val="20"/>
                    <w:szCs w:val="20"/>
                    <w:lang w:val="ms" w:eastAsia="zh-CN"/>
                  </w:rPr>
                  <m:t>Λ</m:t>
                </m:r>
              </m:num>
              <m:den>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μ</m:t>
                    </m:r>
                  </m:e>
                  <m:sup>
                    <m:r>
                      <w:rPr>
                        <w:rFonts w:ascii="Cambria Math" w:hAnsi="Cambria Math" w:cs="Times New Roman"/>
                        <w:sz w:val="20"/>
                        <w:szCs w:val="20"/>
                        <w:lang w:val="ms" w:eastAsia="zh-CN"/>
                      </w:rPr>
                      <m:t>2</m:t>
                    </m:r>
                  </m:sup>
                </m:sSup>
                <m:r>
                  <w:rPr>
                    <w:rFonts w:ascii="Cambria Math" w:hAnsi="Cambria Math" w:cs="Times New Roman"/>
                    <w:sz w:val="20"/>
                    <w:szCs w:val="20"/>
                    <w:lang w:val="ms" w:eastAsia="zh-CN"/>
                  </w:rPr>
                  <m:t>+</m:t>
                </m:r>
                <m:d>
                  <m:dPr>
                    <m:ctrlPr>
                      <w:rPr>
                        <w:rFonts w:ascii="Cambria Math" w:hAnsi="Cambria Math" w:cs="Times New Roman"/>
                        <w:i/>
                        <w:sz w:val="20"/>
                        <w:szCs w:val="20"/>
                        <w:lang w:val="ms" w:eastAsia="zh-CN"/>
                      </w:rPr>
                    </m:ctrlPr>
                  </m:dPr>
                  <m:e>
                    <m:r>
                      <w:rPr>
                        <w:rFonts w:ascii="Cambria Math" w:hAnsi="Cambria Math" w:cs="Times New Roman"/>
                        <w:sz w:val="20"/>
                        <w:szCs w:val="20"/>
                        <w:lang w:val="ms" w:eastAsia="zh-CN"/>
                      </w:rPr>
                      <m:t>ν+γ</m:t>
                    </m:r>
                  </m:e>
                </m:d>
                <m:r>
                  <w:rPr>
                    <w:rFonts w:ascii="Cambria Math" w:hAnsi="Cambria Math" w:cs="Times New Roman"/>
                    <w:sz w:val="20"/>
                    <w:szCs w:val="20"/>
                    <w:lang w:val="ms" w:eastAsia="zh-CN"/>
                  </w:rPr>
                  <m:t>μ</m:t>
                </m:r>
              </m:den>
            </m:f>
            <m:r>
              <w:rPr>
                <w:rFonts w:ascii="Cambria Math" w:hAnsi="Cambria Math" w:cs="Times New Roman"/>
                <w:sz w:val="20"/>
                <w:szCs w:val="20"/>
                <w:lang w:val="ms" w:eastAsia="zh-CN"/>
              </w:rPr>
              <m:t xml:space="preserve">, 0, 0, </m:t>
            </m:r>
            <m:f>
              <m:fPr>
                <m:ctrlPr>
                  <w:rPr>
                    <w:rFonts w:ascii="Cambria Math" w:hAnsi="Cambria Math" w:cs="Times New Roman"/>
                    <w:i/>
                    <w:sz w:val="20"/>
                    <w:szCs w:val="20"/>
                    <w:lang w:val="ms" w:eastAsia="zh-CN"/>
                  </w:rPr>
                </m:ctrlPr>
              </m:fPr>
              <m:num>
                <m:r>
                  <m:rPr>
                    <m:sty m:val="p"/>
                  </m:rPr>
                  <w:rPr>
                    <w:rFonts w:ascii="Cambria Math" w:hAnsi="Cambria Math" w:cs="Times New Roman"/>
                    <w:sz w:val="20"/>
                    <w:szCs w:val="20"/>
                    <w:lang w:val="ms" w:eastAsia="zh-CN"/>
                  </w:rPr>
                  <m:t>Λ</m:t>
                </m:r>
                <m:r>
                  <w:rPr>
                    <w:rFonts w:ascii="Cambria Math" w:hAnsi="Cambria Math" w:cs="Times New Roman"/>
                    <w:sz w:val="20"/>
                    <w:szCs w:val="20"/>
                    <w:lang w:val="ms" w:eastAsia="zh-CN"/>
                  </w:rPr>
                  <m:t>ν</m:t>
                </m:r>
              </m:num>
              <m:den>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μ</m:t>
                    </m:r>
                  </m:e>
                  <m:sup>
                    <m:r>
                      <w:rPr>
                        <w:rFonts w:ascii="Cambria Math" w:hAnsi="Cambria Math" w:cs="Times New Roman"/>
                        <w:sz w:val="20"/>
                        <w:szCs w:val="20"/>
                        <w:lang w:val="ms" w:eastAsia="zh-CN"/>
                      </w:rPr>
                      <m:t>2</m:t>
                    </m:r>
                  </m:sup>
                </m:sSup>
                <m:r>
                  <w:rPr>
                    <w:rFonts w:ascii="Cambria Math" w:hAnsi="Cambria Math" w:cs="Times New Roman"/>
                    <w:sz w:val="20"/>
                    <w:szCs w:val="20"/>
                    <w:lang w:val="ms" w:eastAsia="zh-CN"/>
                  </w:rPr>
                  <m:t>+</m:t>
                </m:r>
                <m:d>
                  <m:dPr>
                    <m:ctrlPr>
                      <w:rPr>
                        <w:rFonts w:ascii="Cambria Math" w:hAnsi="Cambria Math" w:cs="Times New Roman"/>
                        <w:i/>
                        <w:sz w:val="20"/>
                        <w:szCs w:val="20"/>
                        <w:lang w:val="ms" w:eastAsia="zh-CN"/>
                      </w:rPr>
                    </m:ctrlPr>
                  </m:dPr>
                  <m:e>
                    <m:r>
                      <w:rPr>
                        <w:rFonts w:ascii="Cambria Math" w:hAnsi="Cambria Math" w:cs="Times New Roman"/>
                        <w:sz w:val="20"/>
                        <w:szCs w:val="20"/>
                        <w:lang w:val="ms" w:eastAsia="zh-CN"/>
                      </w:rPr>
                      <m:t>ν+γ</m:t>
                    </m:r>
                  </m:e>
                </m:d>
                <m:r>
                  <w:rPr>
                    <w:rFonts w:ascii="Cambria Math" w:hAnsi="Cambria Math" w:cs="Times New Roman"/>
                    <w:sz w:val="20"/>
                    <w:szCs w:val="20"/>
                    <w:lang w:val="ms" w:eastAsia="zh-CN"/>
                  </w:rPr>
                  <m:t>μ</m:t>
                </m:r>
              </m:den>
            </m:f>
            <m:r>
              <w:rPr>
                <w:rFonts w:ascii="Cambria Math" w:hAnsi="Cambria Math" w:cs="Times New Roman"/>
                <w:sz w:val="20"/>
                <w:szCs w:val="20"/>
                <w:lang w:val="ms" w:eastAsia="zh-CN"/>
              </w:rPr>
              <m:t xml:space="preserve"> </m:t>
            </m:r>
          </m:e>
        </m:d>
      </m:oMath>
      <w:r w:rsidRPr="0084281F">
        <w:rPr>
          <w:rFonts w:ascii="Times New Roman" w:hAnsi="Times New Roman" w:cs="Times New Roman"/>
          <w:sz w:val="20"/>
          <w:szCs w:val="20"/>
          <w:lang w:val="en" w:eastAsia="zh-CN"/>
        </w:rPr>
        <w:t xml:space="preserve"> is</w:t>
      </w:r>
    </w:p>
    <w:p w14:paraId="1830CAF3" w14:textId="7361EDF5" w:rsidR="0084281F" w:rsidRPr="0084281F" w:rsidRDefault="0084281F" w:rsidP="0084281F">
      <w:pPr>
        <w:spacing w:line="360" w:lineRule="auto"/>
        <w:jc w:val="both"/>
        <w:rPr>
          <w:rFonts w:ascii="Times New Roman" w:hAnsi="Times New Roman" w:cs="Times New Roman"/>
          <w:sz w:val="20"/>
          <w:szCs w:val="20"/>
          <w:lang w:val="ms" w:eastAsia="zh-CN"/>
        </w:rPr>
      </w:pPr>
      <m:oMathPara>
        <m:oMath>
          <m:r>
            <w:rPr>
              <w:rFonts w:ascii="Cambria Math" w:hAnsi="Cambria Math" w:cs="Times New Roman"/>
              <w:sz w:val="20"/>
              <w:szCs w:val="20"/>
              <w:lang w:val="ms" w:eastAsia="zh-CN"/>
            </w:rPr>
            <m:t>J</m:t>
          </m:r>
          <m:d>
            <m:dPr>
              <m:ctrlPr>
                <w:rPr>
                  <w:rFonts w:ascii="Cambria Math" w:hAnsi="Cambria Math" w:cs="Times New Roman"/>
                  <w:i/>
                  <w:sz w:val="20"/>
                  <w:szCs w:val="20"/>
                  <w:lang w:val="ms" w:eastAsia="zh-CN"/>
                </w:rPr>
              </m:ctrlPr>
            </m:dPr>
            <m:e>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Q</m:t>
                  </m:r>
                </m:e>
                <m:sub>
                  <m:r>
                    <w:rPr>
                      <w:rFonts w:ascii="Cambria Math" w:hAnsi="Cambria Math" w:cs="Times New Roman"/>
                      <w:sz w:val="20"/>
                      <w:szCs w:val="20"/>
                      <w:lang w:val="ms" w:eastAsia="zh-CN"/>
                    </w:rPr>
                    <m:t>0</m:t>
                  </m:r>
                </m:sub>
              </m:sSub>
            </m:e>
          </m:d>
          <m:r>
            <w:rPr>
              <w:rFonts w:ascii="Cambria Math" w:hAnsi="Cambria Math" w:cs="Times New Roman"/>
              <w:sz w:val="20"/>
              <w:szCs w:val="20"/>
              <w:lang w:val="ms" w:eastAsia="zh-CN"/>
            </w:rPr>
            <m:t>=</m:t>
          </m:r>
          <m:d>
            <m:dPr>
              <m:ctrlPr>
                <w:rPr>
                  <w:rFonts w:ascii="Cambria Math" w:hAnsi="Cambria Math" w:cs="Times New Roman"/>
                  <w:i/>
                  <w:sz w:val="20"/>
                  <w:szCs w:val="20"/>
                  <w:lang w:val="ms" w:eastAsia="zh-CN"/>
                </w:rPr>
              </m:ctrlPr>
            </m:dPr>
            <m:e>
              <m:m>
                <m:mPr>
                  <m:mcs>
                    <m:mc>
                      <m:mcPr>
                        <m:count m:val="3"/>
                        <m:mcJc m:val="center"/>
                      </m:mcPr>
                    </m:mc>
                  </m:mcs>
                  <m:ctrlPr>
                    <w:rPr>
                      <w:rFonts w:ascii="Cambria Math" w:hAnsi="Cambria Math" w:cs="Times New Roman"/>
                      <w:i/>
                      <w:sz w:val="20"/>
                      <w:szCs w:val="20"/>
                      <w:lang w:val="ms" w:eastAsia="zh-CN"/>
                    </w:rPr>
                  </m:ctrlPr>
                </m:mPr>
                <m:mr>
                  <m:e>
                    <m:r>
                      <w:rPr>
                        <w:rFonts w:ascii="Cambria Math" w:hAnsi="Cambria Math" w:cs="Times New Roman"/>
                        <w:sz w:val="20"/>
                        <w:szCs w:val="20"/>
                        <w:lang w:val="ms" w:eastAsia="zh-CN"/>
                      </w:rPr>
                      <m:t>-</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1</m:t>
                        </m:r>
                      </m:sub>
                    </m:sSub>
                  </m:e>
                  <m:e>
                    <m:r>
                      <w:rPr>
                        <w:rFonts w:ascii="Cambria Math" w:hAnsi="Cambria Math" w:cs="Times New Roman"/>
                        <w:sz w:val="20"/>
                        <w:szCs w:val="20"/>
                        <w:lang w:val="ms" w:eastAsia="zh-CN"/>
                      </w:rPr>
                      <m:t>0</m:t>
                    </m:r>
                  </m:e>
                  <m:e>
                    <m:m>
                      <m:mPr>
                        <m:mcs>
                          <m:mc>
                            <m:mcPr>
                              <m:count m:val="2"/>
                              <m:mcJc m:val="center"/>
                            </m:mcPr>
                          </m:mc>
                        </m:mcs>
                        <m:ctrlPr>
                          <w:rPr>
                            <w:rFonts w:ascii="Cambria Math" w:hAnsi="Cambria Math" w:cs="Times New Roman"/>
                            <w:i/>
                            <w:sz w:val="20"/>
                            <w:szCs w:val="20"/>
                            <w:lang w:val="ms" w:eastAsia="zh-CN"/>
                          </w:rPr>
                        </m:ctrlPr>
                      </m:mPr>
                      <m:mr>
                        <m:e>
                          <m:r>
                            <w:rPr>
                              <w:rFonts w:ascii="Cambria Math" w:hAnsi="Cambria Math" w:cs="Times New Roman"/>
                              <w:sz w:val="20"/>
                              <w:szCs w:val="20"/>
                              <w:lang w:val="ms" w:eastAsia="zh-CN"/>
                            </w:rPr>
                            <m:t>-</m:t>
                          </m:r>
                          <m:f>
                            <m:fPr>
                              <m:ctrlPr>
                                <w:rPr>
                                  <w:rFonts w:ascii="Cambria Math" w:hAnsi="Cambria Math" w:cs="Times New Roman"/>
                                  <w:i/>
                                  <w:sz w:val="20"/>
                                  <w:szCs w:val="20"/>
                                  <w:lang w:val="ms" w:eastAsia="zh-CN"/>
                                </w:rPr>
                              </m:ctrlPr>
                            </m:fPr>
                            <m:num>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4</m:t>
                                  </m:r>
                                </m:sub>
                              </m:sSub>
                              <m:r>
                                <m:rPr>
                                  <m:sty m:val="p"/>
                                </m:rPr>
                                <w:rPr>
                                  <w:rFonts w:ascii="Cambria Math" w:hAnsi="Cambria Math" w:cs="Times New Roman"/>
                                  <w:sz w:val="20"/>
                                  <w:szCs w:val="20"/>
                                  <w:lang w:val="ms" w:eastAsia="zh-CN"/>
                                </w:rPr>
                                <m:t>Λ</m:t>
                              </m:r>
                              <m:r>
                                <w:rPr>
                                  <w:rFonts w:ascii="Cambria Math" w:hAnsi="Cambria Math" w:cs="Times New Roman"/>
                                  <w:sz w:val="20"/>
                                  <w:szCs w:val="20"/>
                                  <w:lang w:val="ms" w:eastAsia="zh-CN"/>
                                </w:rPr>
                                <m:t>(1-σ)θ</m:t>
                              </m:r>
                            </m:num>
                            <m:den>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μ</m:t>
                                  </m:r>
                                </m:e>
                                <m:sup>
                                  <m:r>
                                    <w:rPr>
                                      <w:rFonts w:ascii="Cambria Math" w:hAnsi="Cambria Math" w:cs="Times New Roman"/>
                                      <w:sz w:val="20"/>
                                      <w:szCs w:val="20"/>
                                      <w:lang w:val="ms" w:eastAsia="zh-CN"/>
                                    </w:rPr>
                                    <m:t>2</m:t>
                                  </m:r>
                                </m:sup>
                              </m:sSup>
                              <m:r>
                                <w:rPr>
                                  <w:rFonts w:ascii="Cambria Math" w:hAnsi="Cambria Math" w:cs="Times New Roman"/>
                                  <w:sz w:val="20"/>
                                  <w:szCs w:val="20"/>
                                  <w:lang w:val="ms" w:eastAsia="zh-CN"/>
                                </w:rPr>
                                <m:t>+</m:t>
                              </m:r>
                              <m:d>
                                <m:dPr>
                                  <m:ctrlPr>
                                    <w:rPr>
                                      <w:rFonts w:ascii="Cambria Math" w:hAnsi="Cambria Math" w:cs="Times New Roman"/>
                                      <w:i/>
                                      <w:sz w:val="20"/>
                                      <w:szCs w:val="20"/>
                                      <w:lang w:val="ms" w:eastAsia="zh-CN"/>
                                    </w:rPr>
                                  </m:ctrlPr>
                                </m:dPr>
                                <m:e>
                                  <m:r>
                                    <w:rPr>
                                      <w:rFonts w:ascii="Cambria Math" w:hAnsi="Cambria Math" w:cs="Times New Roman"/>
                                      <w:sz w:val="20"/>
                                      <w:szCs w:val="20"/>
                                      <w:lang w:val="ms" w:eastAsia="zh-CN"/>
                                    </w:rPr>
                                    <m:t>ν+γ</m:t>
                                  </m:r>
                                </m:e>
                              </m:d>
                              <m:r>
                                <w:rPr>
                                  <w:rFonts w:ascii="Cambria Math" w:hAnsi="Cambria Math" w:cs="Times New Roman"/>
                                  <w:sz w:val="20"/>
                                  <w:szCs w:val="20"/>
                                  <w:lang w:val="ms" w:eastAsia="zh-CN"/>
                                </w:rPr>
                                <m:t>μ</m:t>
                              </m:r>
                            </m:den>
                          </m:f>
                        </m:e>
                        <m:e>
                          <m:r>
                            <w:rPr>
                              <w:rFonts w:ascii="Cambria Math" w:hAnsi="Cambria Math" w:cs="Times New Roman"/>
                              <w:sz w:val="20"/>
                              <w:szCs w:val="20"/>
                              <w:lang w:val="ms" w:eastAsia="zh-CN"/>
                            </w:rPr>
                            <m:t>γ</m:t>
                          </m:r>
                        </m:e>
                      </m:mr>
                    </m:m>
                  </m:e>
                </m:mr>
                <m:mr>
                  <m:e>
                    <m:r>
                      <w:rPr>
                        <w:rFonts w:ascii="Cambria Math" w:hAnsi="Cambria Math" w:cs="Times New Roman"/>
                        <w:sz w:val="20"/>
                        <w:szCs w:val="20"/>
                        <w:lang w:val="ms" w:eastAsia="zh-CN"/>
                      </w:rPr>
                      <m:t>0</m:t>
                    </m:r>
                  </m:e>
                  <m:e>
                    <m:r>
                      <w:rPr>
                        <w:rFonts w:ascii="Cambria Math" w:hAnsi="Cambria Math" w:cs="Times New Roman"/>
                        <w:sz w:val="20"/>
                        <w:szCs w:val="20"/>
                        <w:lang w:val="ms" w:eastAsia="zh-CN"/>
                      </w:rPr>
                      <m:t>-</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2</m:t>
                        </m:r>
                      </m:sub>
                    </m:sSub>
                  </m:e>
                  <m:e>
                    <m:r>
                      <w:rPr>
                        <w:rFonts w:ascii="Cambria Math" w:hAnsi="Cambria Math" w:cs="Times New Roman"/>
                        <w:sz w:val="20"/>
                        <w:szCs w:val="20"/>
                        <w:lang w:val="ms" w:eastAsia="zh-CN"/>
                      </w:rPr>
                      <m:t xml:space="preserve">  </m:t>
                    </m:r>
                    <m:m>
                      <m:mPr>
                        <m:mcs>
                          <m:mc>
                            <m:mcPr>
                              <m:count m:val="2"/>
                              <m:mcJc m:val="center"/>
                            </m:mcPr>
                          </m:mc>
                        </m:mcs>
                        <m:ctrlPr>
                          <w:rPr>
                            <w:rFonts w:ascii="Cambria Math" w:hAnsi="Cambria Math" w:cs="Times New Roman"/>
                            <w:i/>
                            <w:sz w:val="20"/>
                            <w:szCs w:val="20"/>
                            <w:lang w:val="ms" w:eastAsia="zh-CN"/>
                          </w:rPr>
                        </m:ctrlPr>
                      </m:mPr>
                      <m:mr>
                        <m:e>
                          <m:f>
                            <m:fPr>
                              <m:ctrlPr>
                                <w:rPr>
                                  <w:rFonts w:ascii="Cambria Math" w:hAnsi="Cambria Math" w:cs="Times New Roman"/>
                                  <w:i/>
                                  <w:sz w:val="20"/>
                                  <w:szCs w:val="20"/>
                                  <w:lang w:val="ms" w:eastAsia="zh-CN"/>
                                </w:rPr>
                              </m:ctrlPr>
                            </m:fPr>
                            <m:num>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4</m:t>
                                  </m:r>
                                </m:sub>
                              </m:sSub>
                              <m:r>
                                <m:rPr>
                                  <m:sty m:val="p"/>
                                </m:rPr>
                                <w:rPr>
                                  <w:rFonts w:ascii="Cambria Math" w:hAnsi="Cambria Math" w:cs="Times New Roman"/>
                                  <w:sz w:val="20"/>
                                  <w:szCs w:val="20"/>
                                  <w:lang w:val="ms" w:eastAsia="zh-CN"/>
                                </w:rPr>
                                <m:t>Λ</m:t>
                              </m:r>
                              <m:r>
                                <w:rPr>
                                  <w:rFonts w:ascii="Cambria Math" w:hAnsi="Cambria Math" w:cs="Times New Roman"/>
                                  <w:sz w:val="20"/>
                                  <w:szCs w:val="20"/>
                                  <w:lang w:val="ms" w:eastAsia="zh-CN"/>
                                </w:rPr>
                                <m:t>(1-σ)θ</m:t>
                              </m:r>
                            </m:num>
                            <m:den>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μ</m:t>
                                  </m:r>
                                </m:e>
                                <m:sup>
                                  <m:r>
                                    <w:rPr>
                                      <w:rFonts w:ascii="Cambria Math" w:hAnsi="Cambria Math" w:cs="Times New Roman"/>
                                      <w:sz w:val="20"/>
                                      <w:szCs w:val="20"/>
                                      <w:lang w:val="ms" w:eastAsia="zh-CN"/>
                                    </w:rPr>
                                    <m:t>2</m:t>
                                  </m:r>
                                </m:sup>
                              </m:sSup>
                              <m:r>
                                <w:rPr>
                                  <w:rFonts w:ascii="Cambria Math" w:hAnsi="Cambria Math" w:cs="Times New Roman"/>
                                  <w:sz w:val="20"/>
                                  <w:szCs w:val="20"/>
                                  <w:lang w:val="ms" w:eastAsia="zh-CN"/>
                                </w:rPr>
                                <m:t>+</m:t>
                              </m:r>
                              <m:d>
                                <m:dPr>
                                  <m:ctrlPr>
                                    <w:rPr>
                                      <w:rFonts w:ascii="Cambria Math" w:hAnsi="Cambria Math" w:cs="Times New Roman"/>
                                      <w:i/>
                                      <w:sz w:val="20"/>
                                      <w:szCs w:val="20"/>
                                      <w:lang w:val="ms" w:eastAsia="zh-CN"/>
                                    </w:rPr>
                                  </m:ctrlPr>
                                </m:dPr>
                                <m:e>
                                  <m:r>
                                    <w:rPr>
                                      <w:rFonts w:ascii="Cambria Math" w:hAnsi="Cambria Math" w:cs="Times New Roman"/>
                                      <w:sz w:val="20"/>
                                      <w:szCs w:val="20"/>
                                      <w:lang w:val="ms" w:eastAsia="zh-CN"/>
                                    </w:rPr>
                                    <m:t>ν+γ</m:t>
                                  </m:r>
                                </m:e>
                              </m:d>
                              <m:r>
                                <w:rPr>
                                  <w:rFonts w:ascii="Cambria Math" w:hAnsi="Cambria Math" w:cs="Times New Roman"/>
                                  <w:sz w:val="20"/>
                                  <w:szCs w:val="20"/>
                                  <w:lang w:val="ms" w:eastAsia="zh-CN"/>
                                </w:rPr>
                                <m:t>μ</m:t>
                              </m:r>
                            </m:den>
                          </m:f>
                          <m:r>
                            <w:rPr>
                              <w:rFonts w:ascii="Cambria Math" w:hAnsi="Cambria Math" w:cs="Times New Roman"/>
                              <w:sz w:val="20"/>
                              <w:szCs w:val="20"/>
                              <w:lang w:val="ms" w:eastAsia="zh-CN"/>
                            </w:rPr>
                            <m:t xml:space="preserve"> </m:t>
                          </m:r>
                        </m:e>
                        <m:e>
                          <m:r>
                            <w:rPr>
                              <w:rFonts w:ascii="Cambria Math" w:hAnsi="Cambria Math" w:cs="Times New Roman"/>
                              <w:sz w:val="20"/>
                              <w:szCs w:val="20"/>
                              <w:lang w:val="ms" w:eastAsia="zh-CN"/>
                            </w:rPr>
                            <m:t>0</m:t>
                          </m:r>
                        </m:e>
                      </m:mr>
                    </m:m>
                  </m:e>
                </m:mr>
                <m:mr>
                  <m:e>
                    <m:m>
                      <m:mPr>
                        <m:mcs>
                          <m:mc>
                            <m:mcPr>
                              <m:count m:val="1"/>
                              <m:mcJc m:val="center"/>
                            </m:mcPr>
                          </m:mc>
                        </m:mcs>
                        <m:ctrlPr>
                          <w:rPr>
                            <w:rFonts w:ascii="Cambria Math" w:hAnsi="Cambria Math" w:cs="Times New Roman"/>
                            <w:i/>
                            <w:sz w:val="20"/>
                            <w:szCs w:val="20"/>
                            <w:lang w:val="ms" w:eastAsia="zh-CN"/>
                          </w:rPr>
                        </m:ctrlPr>
                      </m:mPr>
                      <m:mr>
                        <m:e>
                          <m:r>
                            <w:rPr>
                              <w:rFonts w:ascii="Cambria Math" w:hAnsi="Cambria Math" w:cs="Times New Roman"/>
                              <w:sz w:val="20"/>
                              <w:szCs w:val="20"/>
                              <w:lang w:val="ms" w:eastAsia="zh-CN"/>
                            </w:rPr>
                            <m:t>0</m:t>
                          </m:r>
                        </m:e>
                      </m:mr>
                      <m:mr>
                        <m:e>
                          <m:r>
                            <w:rPr>
                              <w:rFonts w:ascii="Cambria Math" w:hAnsi="Cambria Math" w:cs="Times New Roman"/>
                              <w:sz w:val="20"/>
                              <w:szCs w:val="20"/>
                              <w:lang w:val="ms" w:eastAsia="zh-CN"/>
                            </w:rPr>
                            <m:t>ν</m:t>
                          </m:r>
                        </m:e>
                      </m:mr>
                    </m:m>
                  </m:e>
                  <m:e>
                    <m:m>
                      <m:mPr>
                        <m:mcs>
                          <m:mc>
                            <m:mcPr>
                              <m:count m:val="1"/>
                              <m:mcJc m:val="center"/>
                            </m:mcPr>
                          </m:mc>
                        </m:mcs>
                        <m:ctrlPr>
                          <w:rPr>
                            <w:rFonts w:ascii="Cambria Math" w:hAnsi="Cambria Math" w:cs="Times New Roman"/>
                            <w:i/>
                            <w:sz w:val="20"/>
                            <w:szCs w:val="20"/>
                            <w:lang w:val="ms" w:eastAsia="zh-CN"/>
                          </w:rPr>
                        </m:ctrlPr>
                      </m:mPr>
                      <m:mr>
                        <m:e>
                          <m:r>
                            <w:rPr>
                              <w:rFonts w:ascii="Cambria Math" w:hAnsi="Cambria Math" w:cs="Times New Roman"/>
                              <w:sz w:val="20"/>
                              <w:szCs w:val="20"/>
                              <w:lang w:val="ms" w:eastAsia="zh-CN"/>
                            </w:rPr>
                            <m:t>β</m:t>
                          </m:r>
                        </m:e>
                      </m:mr>
                      <m:mr>
                        <m:e>
                          <m:r>
                            <w:rPr>
                              <w:rFonts w:ascii="Cambria Math" w:hAnsi="Cambria Math" w:cs="Times New Roman"/>
                              <w:sz w:val="20"/>
                              <w:szCs w:val="20"/>
                              <w:lang w:val="ms" w:eastAsia="zh-CN"/>
                            </w:rPr>
                            <m:t>0</m:t>
                          </m:r>
                        </m:e>
                      </m:mr>
                    </m:m>
                  </m:e>
                  <m:e>
                    <m:m>
                      <m:mPr>
                        <m:mcs>
                          <m:mc>
                            <m:mcPr>
                              <m:count m:val="1"/>
                              <m:mcJc m:val="center"/>
                            </m:mcPr>
                          </m:mc>
                        </m:mcs>
                        <m:ctrlPr>
                          <w:rPr>
                            <w:rFonts w:ascii="Cambria Math" w:hAnsi="Cambria Math" w:cs="Times New Roman"/>
                            <w:i/>
                            <w:sz w:val="20"/>
                            <w:szCs w:val="20"/>
                            <w:lang w:val="ms" w:eastAsia="zh-CN"/>
                          </w:rPr>
                        </m:ctrlPr>
                      </m:mPr>
                      <m:mr>
                        <m:e>
                          <m:m>
                            <m:mPr>
                              <m:mcs>
                                <m:mc>
                                  <m:mcPr>
                                    <m:count m:val="2"/>
                                    <m:mcJc m:val="center"/>
                                  </m:mcPr>
                                </m:mc>
                              </m:mcs>
                              <m:ctrlPr>
                                <w:rPr>
                                  <w:rFonts w:ascii="Cambria Math" w:hAnsi="Cambria Math" w:cs="Times New Roman"/>
                                  <w:i/>
                                  <w:sz w:val="20"/>
                                  <w:szCs w:val="20"/>
                                  <w:lang w:val="ms" w:eastAsia="zh-CN"/>
                                </w:rPr>
                              </m:ctrlPr>
                            </m:mPr>
                            <m:mr>
                              <m:e>
                                <m:r>
                                  <w:rPr>
                                    <w:rFonts w:ascii="Cambria Math" w:hAnsi="Cambria Math" w:cs="Times New Roman"/>
                                    <w:sz w:val="20"/>
                                    <w:szCs w:val="20"/>
                                    <w:lang w:val="ms" w:eastAsia="zh-CN"/>
                                  </w:rPr>
                                  <m:t xml:space="preserve">        -</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3</m:t>
                                    </m:r>
                                  </m:sub>
                                </m:sSub>
                                <m:r>
                                  <w:rPr>
                                    <w:rFonts w:ascii="Cambria Math" w:hAnsi="Cambria Math" w:cs="Times New Roman"/>
                                    <w:sz w:val="20"/>
                                    <w:szCs w:val="20"/>
                                    <w:lang w:val="ms" w:eastAsia="zh-CN"/>
                                  </w:rPr>
                                  <m:t xml:space="preserve">     </m:t>
                                </m:r>
                              </m:e>
                              <m:e>
                                <m:r>
                                  <w:rPr>
                                    <w:rFonts w:ascii="Cambria Math" w:hAnsi="Cambria Math" w:cs="Times New Roman"/>
                                    <w:sz w:val="20"/>
                                    <w:szCs w:val="20"/>
                                    <w:lang w:val="ms" w:eastAsia="zh-CN"/>
                                  </w:rPr>
                                  <m:t xml:space="preserve">   0</m:t>
                                </m:r>
                              </m:e>
                            </m:mr>
                          </m:m>
                        </m:e>
                      </m:mr>
                      <m:mr>
                        <m:e>
                          <m:m>
                            <m:mPr>
                              <m:mcs>
                                <m:mc>
                                  <m:mcPr>
                                    <m:count m:val="2"/>
                                    <m:mcJc m:val="center"/>
                                  </m:mcPr>
                                </m:mc>
                              </m:mcs>
                              <m:ctrlPr>
                                <w:rPr>
                                  <w:rFonts w:ascii="Cambria Math" w:hAnsi="Cambria Math" w:cs="Times New Roman"/>
                                  <w:i/>
                                  <w:sz w:val="20"/>
                                  <w:szCs w:val="20"/>
                                  <w:lang w:val="ms" w:eastAsia="zh-CN"/>
                                </w:rPr>
                              </m:ctrlPr>
                            </m:mPr>
                            <m:mr>
                              <m:e>
                                <m:r>
                                  <w:rPr>
                                    <w:rFonts w:ascii="Cambria Math" w:hAnsi="Cambria Math" w:cs="Times New Roman"/>
                                    <w:sz w:val="20"/>
                                    <w:szCs w:val="20"/>
                                    <w:lang w:val="ms" w:eastAsia="zh-CN"/>
                                  </w:rPr>
                                  <m:t xml:space="preserve">            δ</m:t>
                                </m:r>
                              </m:e>
                              <m:e>
                                <m:r>
                                  <w:rPr>
                                    <w:rFonts w:ascii="Cambria Math" w:hAnsi="Cambria Math" w:cs="Times New Roman"/>
                                    <w:sz w:val="20"/>
                                    <w:szCs w:val="20"/>
                                    <w:lang w:val="ms" w:eastAsia="zh-CN"/>
                                  </w:rPr>
                                  <m:t xml:space="preserve">      -</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4</m:t>
                                    </m:r>
                                  </m:sub>
                                </m:sSub>
                              </m:e>
                            </m:mr>
                          </m:m>
                        </m:e>
                      </m:mr>
                    </m:m>
                  </m:e>
                </m:mr>
              </m:m>
            </m:e>
          </m:d>
          <m:r>
            <w:rPr>
              <w:rFonts w:ascii="Cambria Math" w:hAnsi="Cambria Math" w:cs="Times New Roman"/>
              <w:sz w:val="20"/>
              <w:szCs w:val="20"/>
              <w:lang w:val="ms" w:eastAsia="zh-CN"/>
            </w:rPr>
            <m:t>.</m:t>
          </m:r>
        </m:oMath>
      </m:oMathPara>
    </w:p>
    <w:p w14:paraId="243154BB" w14:textId="77777777" w:rsidR="00CA7B56" w:rsidRDefault="0084281F" w:rsidP="0084281F">
      <w:pPr>
        <w:spacing w:line="360" w:lineRule="auto"/>
        <w:jc w:val="both"/>
        <w:rPr>
          <w:rFonts w:ascii="Times New Roman" w:hAnsi="Times New Roman" w:cs="Times New Roman"/>
          <w:sz w:val="20"/>
          <w:szCs w:val="20"/>
          <w:lang w:val="en" w:eastAsia="zh-CN"/>
        </w:rPr>
      </w:pPr>
      <w:r w:rsidRPr="0084281F">
        <w:rPr>
          <w:rFonts w:ascii="Times New Roman" w:hAnsi="Times New Roman" w:cs="Times New Roman"/>
          <w:sz w:val="20"/>
          <w:szCs w:val="20"/>
          <w:lang w:val="en" w:eastAsia="zh-CN"/>
        </w:rPr>
        <w:t xml:space="preserve">The characteristic equation of the matrix can be obtained by solving the </w:t>
      </w:r>
      <w:r w:rsidR="00CA7B56" w:rsidRPr="0084281F">
        <w:rPr>
          <w:rFonts w:ascii="Times New Roman" w:hAnsi="Times New Roman" w:cs="Times New Roman"/>
          <w:sz w:val="20"/>
          <w:szCs w:val="20"/>
          <w:lang w:val="en" w:eastAsia="zh-CN"/>
        </w:rPr>
        <w:t>equation,</w:t>
      </w:r>
      <w:r w:rsidRPr="0084281F">
        <w:rPr>
          <w:rFonts w:ascii="Times New Roman" w:hAnsi="Times New Roman" w:cs="Times New Roman"/>
          <w:sz w:val="20"/>
          <w:szCs w:val="20"/>
          <w:lang w:val="en" w:eastAsia="zh-CN"/>
        </w:rPr>
        <w:t xml:space="preserve"> i.e.</w:t>
      </w:r>
      <w:r w:rsidR="00CA7B56">
        <w:rPr>
          <w:rFonts w:ascii="Times New Roman" w:hAnsi="Times New Roman" w:cs="Times New Roman"/>
          <w:sz w:val="20"/>
          <w:szCs w:val="20"/>
          <w:lang w:val="en" w:eastAsia="zh-CN"/>
        </w:rPr>
        <w:t xml:space="preserve"> </w:t>
      </w:r>
    </w:p>
    <w:p w14:paraId="22E69602" w14:textId="488151F1" w:rsidR="0084281F" w:rsidRPr="0084281F" w:rsidRDefault="0084281F" w:rsidP="0084281F">
      <w:pPr>
        <w:spacing w:line="360" w:lineRule="auto"/>
        <w:jc w:val="both"/>
        <w:rPr>
          <w:rFonts w:ascii="Times New Roman" w:hAnsi="Times New Roman" w:cs="Times New Roman"/>
          <w:sz w:val="20"/>
          <w:szCs w:val="20"/>
          <w:lang w:val="ms" w:eastAsia="zh-CN"/>
        </w:rPr>
      </w:pPr>
      <m:oMathPara>
        <m:oMath>
          <m:r>
            <w:rPr>
              <w:rFonts w:ascii="Cambria Math" w:hAnsi="Cambria Math" w:cs="Times New Roman"/>
              <w:sz w:val="20"/>
              <w:szCs w:val="20"/>
              <w:lang w:val="ms" w:eastAsia="zh-CN"/>
            </w:rPr>
            <m:t>J</m:t>
          </m:r>
          <m:d>
            <m:dPr>
              <m:ctrlPr>
                <w:rPr>
                  <w:rFonts w:ascii="Cambria Math" w:hAnsi="Cambria Math" w:cs="Times New Roman"/>
                  <w:i/>
                  <w:sz w:val="20"/>
                  <w:szCs w:val="20"/>
                  <w:lang w:val="ms" w:eastAsia="zh-CN"/>
                </w:rPr>
              </m:ctrlPr>
            </m:dPr>
            <m:e>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Q</m:t>
                  </m:r>
                </m:e>
                <m:sub>
                  <m:r>
                    <w:rPr>
                      <w:rFonts w:ascii="Cambria Math" w:hAnsi="Cambria Math" w:cs="Times New Roman"/>
                      <w:sz w:val="20"/>
                      <w:szCs w:val="20"/>
                      <w:lang w:val="ms" w:eastAsia="zh-CN"/>
                    </w:rPr>
                    <m:t>0</m:t>
                  </m:r>
                </m:sub>
              </m:sSub>
            </m:e>
          </m:d>
          <m:d>
            <m:dPr>
              <m:begChr m:val="|"/>
              <m:endChr m:val="|"/>
              <m:ctrlPr>
                <w:rPr>
                  <w:rFonts w:ascii="Cambria Math" w:hAnsi="Cambria Math" w:cs="Times New Roman"/>
                  <w:i/>
                  <w:sz w:val="20"/>
                  <w:szCs w:val="20"/>
                  <w:lang w:val="ms" w:eastAsia="zh-CN"/>
                </w:rPr>
              </m:ctrlPr>
            </m:dPr>
            <m:e>
              <m:r>
                <w:rPr>
                  <w:rFonts w:ascii="Cambria Math" w:hAnsi="Cambria Math" w:cs="Times New Roman"/>
                  <w:sz w:val="20"/>
                  <w:szCs w:val="20"/>
                  <w:lang w:val="ms" w:eastAsia="zh-CN"/>
                </w:rPr>
                <m:t>λI-J</m:t>
              </m:r>
              <m:d>
                <m:dPr>
                  <m:ctrlPr>
                    <w:rPr>
                      <w:rFonts w:ascii="Cambria Math" w:hAnsi="Cambria Math" w:cs="Times New Roman"/>
                      <w:i/>
                      <w:sz w:val="20"/>
                      <w:szCs w:val="20"/>
                      <w:lang w:val="ms" w:eastAsia="zh-CN"/>
                    </w:rPr>
                  </m:ctrlPr>
                </m:dPr>
                <m:e>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Q</m:t>
                      </m:r>
                    </m:e>
                    <m:sub>
                      <m:r>
                        <w:rPr>
                          <w:rFonts w:ascii="Cambria Math" w:hAnsi="Cambria Math" w:cs="Times New Roman"/>
                          <w:sz w:val="20"/>
                          <w:szCs w:val="20"/>
                          <w:lang w:val="ms" w:eastAsia="zh-CN"/>
                        </w:rPr>
                        <m:t>0</m:t>
                      </m:r>
                    </m:sub>
                  </m:sSub>
                </m:e>
              </m:d>
            </m:e>
          </m:d>
          <m:r>
            <w:rPr>
              <w:rFonts w:ascii="Cambria Math" w:hAnsi="Cambria Math" w:cs="Times New Roman"/>
              <w:sz w:val="20"/>
              <w:szCs w:val="20"/>
              <w:lang w:val="ms" w:eastAsia="zh-CN"/>
            </w:rPr>
            <m:t>=0</m:t>
          </m:r>
        </m:oMath>
      </m:oMathPara>
    </w:p>
    <w:p w14:paraId="03159A61" w14:textId="1E4318E5" w:rsidR="0084281F" w:rsidRPr="00CA7B56" w:rsidRDefault="00EB770D" w:rsidP="005A0DAB">
      <w:pPr>
        <w:spacing w:line="360" w:lineRule="auto"/>
        <w:ind w:left="360"/>
        <w:jc w:val="both"/>
        <w:rPr>
          <w:rFonts w:ascii="Times New Roman" w:hAnsi="Times New Roman" w:cs="Times New Roman"/>
          <w:bCs/>
          <w:sz w:val="20"/>
          <w:szCs w:val="20"/>
          <w:lang w:val="ms" w:eastAsia="zh-CN"/>
        </w:rPr>
      </w:pPr>
      <m:oMathPara>
        <m:oMath>
          <m:d>
            <m:dPr>
              <m:begChr m:val="|"/>
              <m:endChr m:val="|"/>
              <m:ctrlPr>
                <w:rPr>
                  <w:rFonts w:ascii="Cambria Math" w:hAnsi="Cambria Math" w:cs="Times New Roman"/>
                  <w:bCs/>
                  <w:i/>
                  <w:sz w:val="20"/>
                  <w:szCs w:val="20"/>
                  <w:lang w:val="ms" w:eastAsia="zh-CN"/>
                </w:rPr>
              </m:ctrlPr>
            </m:dPr>
            <m:e>
              <m:m>
                <m:mPr>
                  <m:mcs>
                    <m:mc>
                      <m:mcPr>
                        <m:count m:val="3"/>
                        <m:mcJc m:val="center"/>
                      </m:mcPr>
                    </m:mc>
                  </m:mcs>
                  <m:ctrlPr>
                    <w:rPr>
                      <w:rFonts w:ascii="Cambria Math" w:hAnsi="Cambria Math" w:cs="Times New Roman"/>
                      <w:bCs/>
                      <w:i/>
                      <w:sz w:val="20"/>
                      <w:szCs w:val="20"/>
                      <w:lang w:val="ms" w:eastAsia="zh-CN"/>
                    </w:rPr>
                  </m:ctrlPr>
                </m:mPr>
                <m:mr>
                  <m:e>
                    <m:r>
                      <w:rPr>
                        <w:rFonts w:ascii="Cambria Math" w:hAnsi="Cambria Math" w:cs="Times New Roman"/>
                        <w:sz w:val="20"/>
                        <w:szCs w:val="20"/>
                        <w:lang w:val="ms" w:eastAsia="zh-CN"/>
                      </w:rPr>
                      <m:t>λ+</m:t>
                    </m:r>
                    <m:sSub>
                      <m:sSubPr>
                        <m:ctrlPr>
                          <w:rPr>
                            <w:rFonts w:ascii="Cambria Math" w:hAnsi="Cambria Math" w:cs="Times New Roman"/>
                            <w:bCs/>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1</m:t>
                        </m:r>
                      </m:sub>
                    </m:sSub>
                  </m:e>
                  <m:e>
                    <m:r>
                      <w:rPr>
                        <w:rFonts w:ascii="Cambria Math" w:hAnsi="Cambria Math" w:cs="Times New Roman"/>
                        <w:sz w:val="20"/>
                        <w:szCs w:val="20"/>
                        <w:lang w:val="ms" w:eastAsia="zh-CN"/>
                      </w:rPr>
                      <m:t>0</m:t>
                    </m:r>
                  </m:e>
                  <m:e>
                    <m:r>
                      <w:rPr>
                        <w:rFonts w:ascii="Cambria Math" w:hAnsi="Cambria Math" w:cs="Times New Roman"/>
                        <w:sz w:val="20"/>
                        <w:szCs w:val="20"/>
                        <w:lang w:val="ms" w:eastAsia="zh-CN"/>
                      </w:rPr>
                      <m:t xml:space="preserve">    </m:t>
                    </m:r>
                    <m:m>
                      <m:mPr>
                        <m:mcs>
                          <m:mc>
                            <m:mcPr>
                              <m:count m:val="2"/>
                              <m:mcJc m:val="center"/>
                            </m:mcPr>
                          </m:mc>
                        </m:mcs>
                        <m:ctrlPr>
                          <w:rPr>
                            <w:rFonts w:ascii="Cambria Math" w:hAnsi="Cambria Math" w:cs="Times New Roman"/>
                            <w:bCs/>
                            <w:i/>
                            <w:sz w:val="20"/>
                            <w:szCs w:val="20"/>
                            <w:lang w:val="ms" w:eastAsia="zh-CN"/>
                          </w:rPr>
                        </m:ctrlPr>
                      </m:mPr>
                      <m:mr>
                        <m:e>
                          <m:f>
                            <m:fPr>
                              <m:ctrlPr>
                                <w:rPr>
                                  <w:rFonts w:ascii="Cambria Math" w:hAnsi="Cambria Math" w:cs="Times New Roman"/>
                                  <w:bCs/>
                                  <w:i/>
                                  <w:sz w:val="20"/>
                                  <w:szCs w:val="20"/>
                                  <w:lang w:val="ms" w:eastAsia="zh-CN"/>
                                </w:rPr>
                              </m:ctrlPr>
                            </m:fPr>
                            <m:num>
                              <m:sSub>
                                <m:sSubPr>
                                  <m:ctrlPr>
                                    <w:rPr>
                                      <w:rFonts w:ascii="Cambria Math" w:hAnsi="Cambria Math" w:cs="Times New Roman"/>
                                      <w:bCs/>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4</m:t>
                                  </m:r>
                                </m:sub>
                              </m:sSub>
                              <m:r>
                                <m:rPr>
                                  <m:sty m:val="p"/>
                                </m:rPr>
                                <w:rPr>
                                  <w:rFonts w:ascii="Cambria Math" w:hAnsi="Cambria Math" w:cs="Times New Roman"/>
                                  <w:sz w:val="20"/>
                                  <w:szCs w:val="20"/>
                                  <w:lang w:val="ms" w:eastAsia="zh-CN"/>
                                </w:rPr>
                                <m:t>Λ</m:t>
                              </m:r>
                              <m:r>
                                <w:rPr>
                                  <w:rFonts w:ascii="Cambria Math" w:hAnsi="Cambria Math" w:cs="Times New Roman"/>
                                  <w:sz w:val="20"/>
                                  <w:szCs w:val="20"/>
                                  <w:lang w:val="ms" w:eastAsia="zh-CN"/>
                                </w:rPr>
                                <m:t>(1-σ)θ</m:t>
                              </m:r>
                            </m:num>
                            <m:den>
                              <m:sSup>
                                <m:sSupPr>
                                  <m:ctrlPr>
                                    <w:rPr>
                                      <w:rFonts w:ascii="Cambria Math" w:hAnsi="Cambria Math" w:cs="Times New Roman"/>
                                      <w:bCs/>
                                      <w:i/>
                                      <w:sz w:val="20"/>
                                      <w:szCs w:val="20"/>
                                      <w:lang w:val="ms" w:eastAsia="zh-CN"/>
                                    </w:rPr>
                                  </m:ctrlPr>
                                </m:sSupPr>
                                <m:e>
                                  <m:r>
                                    <w:rPr>
                                      <w:rFonts w:ascii="Cambria Math" w:hAnsi="Cambria Math" w:cs="Times New Roman"/>
                                      <w:sz w:val="20"/>
                                      <w:szCs w:val="20"/>
                                      <w:lang w:val="ms" w:eastAsia="zh-CN"/>
                                    </w:rPr>
                                    <m:t>μ</m:t>
                                  </m:r>
                                </m:e>
                                <m:sup>
                                  <m:r>
                                    <w:rPr>
                                      <w:rFonts w:ascii="Cambria Math" w:hAnsi="Cambria Math" w:cs="Times New Roman"/>
                                      <w:sz w:val="20"/>
                                      <w:szCs w:val="20"/>
                                      <w:lang w:val="ms" w:eastAsia="zh-CN"/>
                                    </w:rPr>
                                    <m:t>2</m:t>
                                  </m:r>
                                </m:sup>
                              </m:sSup>
                              <m:r>
                                <w:rPr>
                                  <w:rFonts w:ascii="Cambria Math" w:hAnsi="Cambria Math" w:cs="Times New Roman"/>
                                  <w:sz w:val="20"/>
                                  <w:szCs w:val="20"/>
                                  <w:lang w:val="ms" w:eastAsia="zh-CN"/>
                                </w:rPr>
                                <m:t>+</m:t>
                              </m:r>
                              <m:d>
                                <m:dPr>
                                  <m:ctrlPr>
                                    <w:rPr>
                                      <w:rFonts w:ascii="Cambria Math" w:hAnsi="Cambria Math" w:cs="Times New Roman"/>
                                      <w:bCs/>
                                      <w:i/>
                                      <w:sz w:val="20"/>
                                      <w:szCs w:val="20"/>
                                      <w:lang w:val="ms" w:eastAsia="zh-CN"/>
                                    </w:rPr>
                                  </m:ctrlPr>
                                </m:dPr>
                                <m:e>
                                  <m:r>
                                    <w:rPr>
                                      <w:rFonts w:ascii="Cambria Math" w:hAnsi="Cambria Math" w:cs="Times New Roman"/>
                                      <w:sz w:val="20"/>
                                      <w:szCs w:val="20"/>
                                      <w:lang w:val="ms" w:eastAsia="zh-CN"/>
                                    </w:rPr>
                                    <m:t>ν+γ</m:t>
                                  </m:r>
                                </m:e>
                              </m:d>
                              <m:r>
                                <w:rPr>
                                  <w:rFonts w:ascii="Cambria Math" w:hAnsi="Cambria Math" w:cs="Times New Roman"/>
                                  <w:sz w:val="20"/>
                                  <w:szCs w:val="20"/>
                                  <w:lang w:val="ms" w:eastAsia="zh-CN"/>
                                </w:rPr>
                                <m:t>μ</m:t>
                              </m:r>
                            </m:den>
                          </m:f>
                        </m:e>
                        <m:e>
                          <m:r>
                            <w:rPr>
                              <w:rFonts w:ascii="Cambria Math" w:hAnsi="Cambria Math" w:cs="Times New Roman"/>
                              <w:sz w:val="20"/>
                              <w:szCs w:val="20"/>
                              <w:lang w:val="ms" w:eastAsia="zh-CN"/>
                            </w:rPr>
                            <m:t>-γ</m:t>
                          </m:r>
                        </m:e>
                      </m:mr>
                    </m:m>
                  </m:e>
                </m:mr>
                <m:mr>
                  <m:e>
                    <m:r>
                      <w:rPr>
                        <w:rFonts w:ascii="Cambria Math" w:hAnsi="Cambria Math" w:cs="Times New Roman"/>
                        <w:sz w:val="20"/>
                        <w:szCs w:val="20"/>
                        <w:lang w:val="ms" w:eastAsia="zh-CN"/>
                      </w:rPr>
                      <m:t>0</m:t>
                    </m:r>
                  </m:e>
                  <m:e>
                    <m:r>
                      <w:rPr>
                        <w:rFonts w:ascii="Cambria Math" w:hAnsi="Cambria Math" w:cs="Times New Roman"/>
                        <w:sz w:val="20"/>
                        <w:szCs w:val="20"/>
                        <w:lang w:val="ms" w:eastAsia="zh-CN"/>
                      </w:rPr>
                      <m:t>λ+</m:t>
                    </m:r>
                    <m:sSub>
                      <m:sSubPr>
                        <m:ctrlPr>
                          <w:rPr>
                            <w:rFonts w:ascii="Cambria Math" w:hAnsi="Cambria Math" w:cs="Times New Roman"/>
                            <w:bCs/>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2</m:t>
                        </m:r>
                      </m:sub>
                    </m:sSub>
                  </m:e>
                  <m:e>
                    <m:r>
                      <w:rPr>
                        <w:rFonts w:ascii="Cambria Math" w:hAnsi="Cambria Math" w:cs="Times New Roman"/>
                        <w:sz w:val="20"/>
                        <w:szCs w:val="20"/>
                        <w:lang w:val="ms" w:eastAsia="zh-CN"/>
                      </w:rPr>
                      <m:t xml:space="preserve"> -</m:t>
                    </m:r>
                    <m:m>
                      <m:mPr>
                        <m:mcs>
                          <m:mc>
                            <m:mcPr>
                              <m:count m:val="2"/>
                              <m:mcJc m:val="center"/>
                            </m:mcPr>
                          </m:mc>
                        </m:mcs>
                        <m:ctrlPr>
                          <w:rPr>
                            <w:rFonts w:ascii="Cambria Math" w:hAnsi="Cambria Math" w:cs="Times New Roman"/>
                            <w:bCs/>
                            <w:i/>
                            <w:sz w:val="20"/>
                            <w:szCs w:val="20"/>
                            <w:lang w:val="ms" w:eastAsia="zh-CN"/>
                          </w:rPr>
                        </m:ctrlPr>
                      </m:mPr>
                      <m:mr>
                        <m:e>
                          <m:f>
                            <m:fPr>
                              <m:ctrlPr>
                                <w:rPr>
                                  <w:rFonts w:ascii="Cambria Math" w:hAnsi="Cambria Math" w:cs="Times New Roman"/>
                                  <w:bCs/>
                                  <w:i/>
                                  <w:sz w:val="20"/>
                                  <w:szCs w:val="20"/>
                                  <w:lang w:val="ms" w:eastAsia="zh-CN"/>
                                </w:rPr>
                              </m:ctrlPr>
                            </m:fPr>
                            <m:num>
                              <m:sSub>
                                <m:sSubPr>
                                  <m:ctrlPr>
                                    <w:rPr>
                                      <w:rFonts w:ascii="Cambria Math" w:hAnsi="Cambria Math" w:cs="Times New Roman"/>
                                      <w:bCs/>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4</m:t>
                                  </m:r>
                                </m:sub>
                              </m:sSub>
                              <m:r>
                                <m:rPr>
                                  <m:sty m:val="p"/>
                                </m:rPr>
                                <w:rPr>
                                  <w:rFonts w:ascii="Cambria Math" w:hAnsi="Cambria Math" w:cs="Times New Roman"/>
                                  <w:sz w:val="20"/>
                                  <w:szCs w:val="20"/>
                                  <w:lang w:val="ms" w:eastAsia="zh-CN"/>
                                </w:rPr>
                                <m:t>Λ</m:t>
                              </m:r>
                              <m:r>
                                <w:rPr>
                                  <w:rFonts w:ascii="Cambria Math" w:hAnsi="Cambria Math" w:cs="Times New Roman"/>
                                  <w:sz w:val="20"/>
                                  <w:szCs w:val="20"/>
                                  <w:lang w:val="ms" w:eastAsia="zh-CN"/>
                                </w:rPr>
                                <m:t>(1-σ)θ</m:t>
                              </m:r>
                            </m:num>
                            <m:den>
                              <m:sSup>
                                <m:sSupPr>
                                  <m:ctrlPr>
                                    <w:rPr>
                                      <w:rFonts w:ascii="Cambria Math" w:hAnsi="Cambria Math" w:cs="Times New Roman"/>
                                      <w:bCs/>
                                      <w:i/>
                                      <w:sz w:val="20"/>
                                      <w:szCs w:val="20"/>
                                      <w:lang w:val="ms" w:eastAsia="zh-CN"/>
                                    </w:rPr>
                                  </m:ctrlPr>
                                </m:sSupPr>
                                <m:e>
                                  <m:r>
                                    <w:rPr>
                                      <w:rFonts w:ascii="Cambria Math" w:hAnsi="Cambria Math" w:cs="Times New Roman"/>
                                      <w:sz w:val="20"/>
                                      <w:szCs w:val="20"/>
                                      <w:lang w:val="ms" w:eastAsia="zh-CN"/>
                                    </w:rPr>
                                    <m:t>μ</m:t>
                                  </m:r>
                                </m:e>
                                <m:sup>
                                  <m:r>
                                    <w:rPr>
                                      <w:rFonts w:ascii="Cambria Math" w:hAnsi="Cambria Math" w:cs="Times New Roman"/>
                                      <w:sz w:val="20"/>
                                      <w:szCs w:val="20"/>
                                      <w:lang w:val="ms" w:eastAsia="zh-CN"/>
                                    </w:rPr>
                                    <m:t>2</m:t>
                                  </m:r>
                                </m:sup>
                              </m:sSup>
                              <m:r>
                                <w:rPr>
                                  <w:rFonts w:ascii="Cambria Math" w:hAnsi="Cambria Math" w:cs="Times New Roman"/>
                                  <w:sz w:val="20"/>
                                  <w:szCs w:val="20"/>
                                  <w:lang w:val="ms" w:eastAsia="zh-CN"/>
                                </w:rPr>
                                <m:t>+</m:t>
                              </m:r>
                              <m:d>
                                <m:dPr>
                                  <m:ctrlPr>
                                    <w:rPr>
                                      <w:rFonts w:ascii="Cambria Math" w:hAnsi="Cambria Math" w:cs="Times New Roman"/>
                                      <w:bCs/>
                                      <w:i/>
                                      <w:sz w:val="20"/>
                                      <w:szCs w:val="20"/>
                                      <w:lang w:val="ms" w:eastAsia="zh-CN"/>
                                    </w:rPr>
                                  </m:ctrlPr>
                                </m:dPr>
                                <m:e>
                                  <m:r>
                                    <w:rPr>
                                      <w:rFonts w:ascii="Cambria Math" w:hAnsi="Cambria Math" w:cs="Times New Roman"/>
                                      <w:sz w:val="20"/>
                                      <w:szCs w:val="20"/>
                                      <w:lang w:val="ms" w:eastAsia="zh-CN"/>
                                    </w:rPr>
                                    <m:t>ν+γ</m:t>
                                  </m:r>
                                </m:e>
                              </m:d>
                              <m:r>
                                <w:rPr>
                                  <w:rFonts w:ascii="Cambria Math" w:hAnsi="Cambria Math" w:cs="Times New Roman"/>
                                  <w:sz w:val="20"/>
                                  <w:szCs w:val="20"/>
                                  <w:lang w:val="ms" w:eastAsia="zh-CN"/>
                                </w:rPr>
                                <m:t>μ</m:t>
                              </m:r>
                            </m:den>
                          </m:f>
                          <m:r>
                            <w:rPr>
                              <w:rFonts w:ascii="Cambria Math" w:hAnsi="Cambria Math" w:cs="Times New Roman"/>
                              <w:sz w:val="20"/>
                              <w:szCs w:val="20"/>
                              <w:lang w:val="ms" w:eastAsia="zh-CN"/>
                            </w:rPr>
                            <m:t xml:space="preserve">  </m:t>
                          </m:r>
                        </m:e>
                        <m:e>
                          <m:r>
                            <w:rPr>
                              <w:rFonts w:ascii="Cambria Math" w:hAnsi="Cambria Math" w:cs="Times New Roman"/>
                              <w:sz w:val="20"/>
                              <w:szCs w:val="20"/>
                              <w:lang w:val="ms" w:eastAsia="zh-CN"/>
                            </w:rPr>
                            <m:t>0</m:t>
                          </m:r>
                        </m:e>
                      </m:mr>
                    </m:m>
                  </m:e>
                </m:mr>
                <m:mr>
                  <m:e>
                    <m:m>
                      <m:mPr>
                        <m:mcs>
                          <m:mc>
                            <m:mcPr>
                              <m:count m:val="1"/>
                              <m:mcJc m:val="center"/>
                            </m:mcPr>
                          </m:mc>
                        </m:mcs>
                        <m:ctrlPr>
                          <w:rPr>
                            <w:rFonts w:ascii="Cambria Math" w:hAnsi="Cambria Math" w:cs="Times New Roman"/>
                            <w:bCs/>
                            <w:i/>
                            <w:sz w:val="20"/>
                            <w:szCs w:val="20"/>
                            <w:lang w:val="ms" w:eastAsia="zh-CN"/>
                          </w:rPr>
                        </m:ctrlPr>
                      </m:mPr>
                      <m:mr>
                        <m:e>
                          <m:r>
                            <w:rPr>
                              <w:rFonts w:ascii="Cambria Math" w:hAnsi="Cambria Math" w:cs="Times New Roman"/>
                              <w:sz w:val="20"/>
                              <w:szCs w:val="20"/>
                              <w:lang w:val="ms" w:eastAsia="zh-CN"/>
                            </w:rPr>
                            <m:t>0</m:t>
                          </m:r>
                        </m:e>
                      </m:mr>
                      <m:mr>
                        <m:e>
                          <m:r>
                            <w:rPr>
                              <w:rFonts w:ascii="Cambria Math" w:hAnsi="Cambria Math" w:cs="Times New Roman"/>
                              <w:sz w:val="20"/>
                              <w:szCs w:val="20"/>
                              <w:lang w:val="ms" w:eastAsia="zh-CN"/>
                            </w:rPr>
                            <m:t>-ν</m:t>
                          </m:r>
                        </m:e>
                      </m:mr>
                    </m:m>
                  </m:e>
                  <m:e>
                    <m:m>
                      <m:mPr>
                        <m:mcs>
                          <m:mc>
                            <m:mcPr>
                              <m:count m:val="1"/>
                              <m:mcJc m:val="center"/>
                            </m:mcPr>
                          </m:mc>
                        </m:mcs>
                        <m:ctrlPr>
                          <w:rPr>
                            <w:rFonts w:ascii="Cambria Math" w:hAnsi="Cambria Math" w:cs="Times New Roman"/>
                            <w:bCs/>
                            <w:i/>
                            <w:sz w:val="20"/>
                            <w:szCs w:val="20"/>
                            <w:lang w:val="ms" w:eastAsia="zh-CN"/>
                          </w:rPr>
                        </m:ctrlPr>
                      </m:mPr>
                      <m:mr>
                        <m:e>
                          <m:r>
                            <w:rPr>
                              <w:rFonts w:ascii="Cambria Math" w:hAnsi="Cambria Math" w:cs="Times New Roman"/>
                              <w:sz w:val="20"/>
                              <w:szCs w:val="20"/>
                              <w:lang w:val="ms" w:eastAsia="zh-CN"/>
                            </w:rPr>
                            <m:t>-β</m:t>
                          </m:r>
                        </m:e>
                      </m:mr>
                      <m:mr>
                        <m:e>
                          <m:r>
                            <w:rPr>
                              <w:rFonts w:ascii="Cambria Math" w:hAnsi="Cambria Math" w:cs="Times New Roman"/>
                              <w:sz w:val="20"/>
                              <w:szCs w:val="20"/>
                              <w:lang w:val="ms" w:eastAsia="zh-CN"/>
                            </w:rPr>
                            <m:t>0</m:t>
                          </m:r>
                        </m:e>
                      </m:mr>
                    </m:m>
                  </m:e>
                  <m:e>
                    <m:m>
                      <m:mPr>
                        <m:mcs>
                          <m:mc>
                            <m:mcPr>
                              <m:count m:val="1"/>
                              <m:mcJc m:val="center"/>
                            </m:mcPr>
                          </m:mc>
                        </m:mcs>
                        <m:ctrlPr>
                          <w:rPr>
                            <w:rFonts w:ascii="Cambria Math" w:hAnsi="Cambria Math" w:cs="Times New Roman"/>
                            <w:bCs/>
                            <w:i/>
                            <w:sz w:val="20"/>
                            <w:szCs w:val="20"/>
                            <w:lang w:val="ms" w:eastAsia="zh-CN"/>
                          </w:rPr>
                        </m:ctrlPr>
                      </m:mPr>
                      <m:mr>
                        <m:e>
                          <m:m>
                            <m:mPr>
                              <m:mcs>
                                <m:mc>
                                  <m:mcPr>
                                    <m:count m:val="2"/>
                                    <m:mcJc m:val="center"/>
                                  </m:mcPr>
                                </m:mc>
                              </m:mcs>
                              <m:ctrlPr>
                                <w:rPr>
                                  <w:rFonts w:ascii="Cambria Math" w:hAnsi="Cambria Math" w:cs="Times New Roman"/>
                                  <w:bCs/>
                                  <w:i/>
                                  <w:sz w:val="20"/>
                                  <w:szCs w:val="20"/>
                                  <w:lang w:val="ms" w:eastAsia="zh-CN"/>
                                </w:rPr>
                              </m:ctrlPr>
                            </m:mPr>
                            <m:mr>
                              <m:e>
                                <m:r>
                                  <w:rPr>
                                    <w:rFonts w:ascii="Cambria Math" w:hAnsi="Cambria Math" w:cs="Times New Roman"/>
                                    <w:sz w:val="20"/>
                                    <w:szCs w:val="20"/>
                                    <w:lang w:val="ms" w:eastAsia="zh-CN"/>
                                  </w:rPr>
                                  <m:t xml:space="preserve">            λ+</m:t>
                                </m:r>
                                <m:sSub>
                                  <m:sSubPr>
                                    <m:ctrlPr>
                                      <w:rPr>
                                        <w:rFonts w:ascii="Cambria Math" w:hAnsi="Cambria Math" w:cs="Times New Roman"/>
                                        <w:bCs/>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3</m:t>
                                    </m:r>
                                  </m:sub>
                                </m:sSub>
                                <m:r>
                                  <w:rPr>
                                    <w:rFonts w:ascii="Cambria Math" w:hAnsi="Cambria Math" w:cs="Times New Roman"/>
                                    <w:sz w:val="20"/>
                                    <w:szCs w:val="20"/>
                                    <w:lang w:val="ms" w:eastAsia="zh-CN"/>
                                  </w:rPr>
                                  <m:t xml:space="preserve">   </m:t>
                                </m:r>
                              </m:e>
                              <m:e>
                                <m:r>
                                  <w:rPr>
                                    <w:rFonts w:ascii="Cambria Math" w:hAnsi="Cambria Math" w:cs="Times New Roman"/>
                                    <w:sz w:val="20"/>
                                    <w:szCs w:val="20"/>
                                    <w:lang w:val="ms" w:eastAsia="zh-CN"/>
                                  </w:rPr>
                                  <m:t xml:space="preserve">      0</m:t>
                                </m:r>
                              </m:e>
                            </m:mr>
                          </m:m>
                        </m:e>
                      </m:mr>
                      <m:mr>
                        <m:e>
                          <m:m>
                            <m:mPr>
                              <m:mcs>
                                <m:mc>
                                  <m:mcPr>
                                    <m:count m:val="2"/>
                                    <m:mcJc m:val="center"/>
                                  </m:mcPr>
                                </m:mc>
                              </m:mcs>
                              <m:ctrlPr>
                                <w:rPr>
                                  <w:rFonts w:ascii="Cambria Math" w:hAnsi="Cambria Math" w:cs="Times New Roman"/>
                                  <w:bCs/>
                                  <w:i/>
                                  <w:sz w:val="20"/>
                                  <w:szCs w:val="20"/>
                                  <w:lang w:val="ms" w:eastAsia="zh-CN"/>
                                </w:rPr>
                              </m:ctrlPr>
                            </m:mPr>
                            <m:mr>
                              <m:e>
                                <m:r>
                                  <w:rPr>
                                    <w:rFonts w:ascii="Cambria Math" w:hAnsi="Cambria Math" w:cs="Times New Roman"/>
                                    <w:sz w:val="20"/>
                                    <w:szCs w:val="20"/>
                                    <w:lang w:val="ms" w:eastAsia="zh-CN"/>
                                  </w:rPr>
                                  <m:t xml:space="preserve">                    -δ</m:t>
                                </m:r>
                              </m:e>
                              <m:e>
                                <m:r>
                                  <w:rPr>
                                    <w:rFonts w:ascii="Cambria Math" w:hAnsi="Cambria Math" w:cs="Times New Roman"/>
                                    <w:sz w:val="20"/>
                                    <w:szCs w:val="20"/>
                                    <w:lang w:val="ms" w:eastAsia="zh-CN"/>
                                  </w:rPr>
                                  <m:t xml:space="preserve">          λ+</m:t>
                                </m:r>
                                <m:sSub>
                                  <m:sSubPr>
                                    <m:ctrlPr>
                                      <w:rPr>
                                        <w:rFonts w:ascii="Cambria Math" w:hAnsi="Cambria Math" w:cs="Times New Roman"/>
                                        <w:bCs/>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4</m:t>
                                    </m:r>
                                  </m:sub>
                                </m:sSub>
                              </m:e>
                            </m:mr>
                          </m:m>
                        </m:e>
                      </m:mr>
                    </m:m>
                  </m:e>
                </m:mr>
              </m:m>
            </m:e>
          </m:d>
          <m:r>
            <w:rPr>
              <w:rFonts w:ascii="Cambria Math" w:hAnsi="Cambria Math" w:cs="Times New Roman"/>
              <w:sz w:val="20"/>
              <w:szCs w:val="20"/>
              <w:lang w:val="ms" w:eastAsia="zh-CN"/>
            </w:rPr>
            <m:t>=0.</m:t>
          </m:r>
        </m:oMath>
      </m:oMathPara>
    </w:p>
    <w:p w14:paraId="6ED031EF" w14:textId="69488EBA" w:rsidR="0084281F" w:rsidRPr="0084281F" w:rsidRDefault="0084281F" w:rsidP="00CA7B56">
      <w:pPr>
        <w:spacing w:line="360" w:lineRule="auto"/>
        <w:jc w:val="both"/>
        <w:rPr>
          <w:rFonts w:ascii="Times New Roman" w:hAnsi="Times New Roman" w:cs="Times New Roman"/>
          <w:sz w:val="20"/>
          <w:szCs w:val="20"/>
          <w:lang w:eastAsia="zh-CN"/>
        </w:rPr>
      </w:pPr>
      <w:r w:rsidRPr="0084281F">
        <w:rPr>
          <w:rFonts w:ascii="Times New Roman" w:hAnsi="Times New Roman" w:cs="Times New Roman"/>
          <w:bCs/>
          <w:sz w:val="20"/>
          <w:szCs w:val="20"/>
          <w:lang w:val="en" w:eastAsia="zh-CN"/>
        </w:rPr>
        <w:t xml:space="preserve">By expanding the first column, it can be </w:t>
      </w:r>
      <w:r w:rsidR="00CA7B56" w:rsidRPr="0084281F">
        <w:rPr>
          <w:rFonts w:ascii="Times New Roman" w:hAnsi="Times New Roman" w:cs="Times New Roman"/>
          <w:bCs/>
          <w:sz w:val="20"/>
          <w:szCs w:val="20"/>
          <w:lang w:val="en" w:eastAsia="zh-CN"/>
        </w:rPr>
        <w:t>shown.</w:t>
      </w:r>
    </w:p>
    <w:p w14:paraId="2B7EC364" w14:textId="61A18059" w:rsidR="0084281F" w:rsidRPr="00CA7B56" w:rsidRDefault="00EB770D" w:rsidP="005A0DAB">
      <w:pPr>
        <w:spacing w:line="360" w:lineRule="auto"/>
        <w:ind w:left="360"/>
        <w:jc w:val="both"/>
        <w:rPr>
          <w:rFonts w:ascii="Times New Roman" w:hAnsi="Times New Roman" w:cs="Times New Roman"/>
          <w:bCs/>
          <w:sz w:val="20"/>
          <w:szCs w:val="20"/>
          <w:lang w:val="ms" w:eastAsia="zh-CN"/>
        </w:rPr>
      </w:pPr>
      <m:oMathPara>
        <m:oMathParaPr>
          <m:jc m:val="center"/>
        </m:oMathParaPr>
        <m:oMath>
          <m:d>
            <m:dPr>
              <m:ctrlPr>
                <w:rPr>
                  <w:rFonts w:ascii="Cambria Math" w:hAnsi="Cambria Math" w:cs="Times New Roman"/>
                  <w:bCs/>
                  <w:i/>
                  <w:sz w:val="20"/>
                  <w:szCs w:val="20"/>
                  <w:lang w:val="ms" w:eastAsia="zh-CN"/>
                </w:rPr>
              </m:ctrlPr>
            </m:dPr>
            <m:e>
              <m:d>
                <m:dPr>
                  <m:ctrlPr>
                    <w:rPr>
                      <w:rFonts w:ascii="Cambria Math" w:hAnsi="Cambria Math" w:cs="Times New Roman"/>
                      <w:bCs/>
                      <w:i/>
                      <w:sz w:val="20"/>
                      <w:szCs w:val="20"/>
                      <w:lang w:val="ms" w:eastAsia="zh-CN"/>
                    </w:rPr>
                  </m:ctrlPr>
                </m:dPr>
                <m:e>
                  <m:r>
                    <w:rPr>
                      <w:rFonts w:ascii="Cambria Math" w:hAnsi="Cambria Math" w:cs="Times New Roman"/>
                      <w:sz w:val="20"/>
                      <w:szCs w:val="20"/>
                      <w:lang w:val="ms" w:eastAsia="zh-CN"/>
                    </w:rPr>
                    <m:t>λ+</m:t>
                  </m:r>
                  <m:sSub>
                    <m:sSubPr>
                      <m:ctrlPr>
                        <w:rPr>
                          <w:rFonts w:ascii="Cambria Math" w:hAnsi="Cambria Math" w:cs="Times New Roman"/>
                          <w:bCs/>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1</m:t>
                      </m:r>
                    </m:sub>
                  </m:sSub>
                </m:e>
              </m:d>
              <m:d>
                <m:dPr>
                  <m:ctrlPr>
                    <w:rPr>
                      <w:rFonts w:ascii="Cambria Math" w:hAnsi="Cambria Math" w:cs="Times New Roman"/>
                      <w:bCs/>
                      <w:i/>
                      <w:sz w:val="20"/>
                      <w:szCs w:val="20"/>
                      <w:lang w:val="ms" w:eastAsia="zh-CN"/>
                    </w:rPr>
                  </m:ctrlPr>
                </m:dPr>
                <m:e>
                  <m:r>
                    <w:rPr>
                      <w:rFonts w:ascii="Cambria Math" w:hAnsi="Cambria Math" w:cs="Times New Roman"/>
                      <w:sz w:val="20"/>
                      <w:szCs w:val="20"/>
                      <w:lang w:val="ms" w:eastAsia="zh-CN"/>
                    </w:rPr>
                    <m:t xml:space="preserve"> λ+</m:t>
                  </m:r>
                  <m:sSub>
                    <m:sSubPr>
                      <m:ctrlPr>
                        <w:rPr>
                          <w:rFonts w:ascii="Cambria Math" w:hAnsi="Cambria Math" w:cs="Times New Roman"/>
                          <w:bCs/>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4</m:t>
                      </m:r>
                    </m:sub>
                  </m:sSub>
                </m:e>
              </m:d>
              <m:r>
                <w:rPr>
                  <w:rFonts w:ascii="Cambria Math" w:hAnsi="Cambria Math" w:cs="Times New Roman"/>
                  <w:sz w:val="20"/>
                  <w:szCs w:val="20"/>
                  <w:lang w:val="ms" w:eastAsia="zh-CN"/>
                </w:rPr>
                <m:t>-νγ</m:t>
              </m:r>
            </m:e>
          </m:d>
          <m:d>
            <m:dPr>
              <m:ctrlPr>
                <w:rPr>
                  <w:rFonts w:ascii="Cambria Math" w:hAnsi="Cambria Math" w:cs="Times New Roman"/>
                  <w:bCs/>
                  <w:i/>
                  <w:sz w:val="20"/>
                  <w:szCs w:val="20"/>
                  <w:lang w:val="ms" w:eastAsia="zh-CN"/>
                </w:rPr>
              </m:ctrlPr>
            </m:dPr>
            <m:e>
              <m:d>
                <m:dPr>
                  <m:ctrlPr>
                    <w:rPr>
                      <w:rFonts w:ascii="Cambria Math" w:hAnsi="Cambria Math" w:cs="Times New Roman"/>
                      <w:bCs/>
                      <w:i/>
                      <w:sz w:val="20"/>
                      <w:szCs w:val="20"/>
                      <w:lang w:val="ms" w:eastAsia="zh-CN"/>
                    </w:rPr>
                  </m:ctrlPr>
                </m:dPr>
                <m:e>
                  <m:r>
                    <w:rPr>
                      <w:rFonts w:ascii="Cambria Math" w:hAnsi="Cambria Math" w:cs="Times New Roman"/>
                      <w:sz w:val="20"/>
                      <w:szCs w:val="20"/>
                      <w:lang w:val="ms" w:eastAsia="zh-CN"/>
                    </w:rPr>
                    <m:t>λ+</m:t>
                  </m:r>
                  <m:sSub>
                    <m:sSubPr>
                      <m:ctrlPr>
                        <w:rPr>
                          <w:rFonts w:ascii="Cambria Math" w:hAnsi="Cambria Math" w:cs="Times New Roman"/>
                          <w:bCs/>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2</m:t>
                      </m:r>
                    </m:sub>
                  </m:sSub>
                </m:e>
              </m:d>
              <m:d>
                <m:dPr>
                  <m:ctrlPr>
                    <w:rPr>
                      <w:rFonts w:ascii="Cambria Math" w:hAnsi="Cambria Math" w:cs="Times New Roman"/>
                      <w:bCs/>
                      <w:i/>
                      <w:sz w:val="20"/>
                      <w:szCs w:val="20"/>
                      <w:lang w:val="ms" w:eastAsia="zh-CN"/>
                    </w:rPr>
                  </m:ctrlPr>
                </m:dPr>
                <m:e>
                  <m:r>
                    <w:rPr>
                      <w:rFonts w:ascii="Cambria Math" w:hAnsi="Cambria Math" w:cs="Times New Roman"/>
                      <w:sz w:val="20"/>
                      <w:szCs w:val="20"/>
                      <w:lang w:val="ms" w:eastAsia="zh-CN"/>
                    </w:rPr>
                    <m:t>λ+</m:t>
                  </m:r>
                  <m:sSub>
                    <m:sSubPr>
                      <m:ctrlPr>
                        <w:rPr>
                          <w:rFonts w:ascii="Cambria Math" w:hAnsi="Cambria Math" w:cs="Times New Roman"/>
                          <w:bCs/>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3</m:t>
                      </m:r>
                    </m:sub>
                  </m:sSub>
                </m:e>
              </m:d>
              <m:r>
                <w:rPr>
                  <w:rFonts w:ascii="Cambria Math" w:hAnsi="Cambria Math" w:cs="Times New Roman"/>
                  <w:sz w:val="20"/>
                  <w:szCs w:val="20"/>
                  <w:lang w:val="ms" w:eastAsia="zh-CN"/>
                </w:rPr>
                <m:t>-</m:t>
              </m:r>
              <m:f>
                <m:fPr>
                  <m:ctrlPr>
                    <w:rPr>
                      <w:rFonts w:ascii="Cambria Math" w:hAnsi="Cambria Math" w:cs="Times New Roman"/>
                      <w:bCs/>
                      <w:i/>
                      <w:sz w:val="20"/>
                      <w:szCs w:val="20"/>
                      <w:lang w:val="ms" w:eastAsia="zh-CN"/>
                    </w:rPr>
                  </m:ctrlPr>
                </m:fPr>
                <m:num>
                  <m:sSub>
                    <m:sSubPr>
                      <m:ctrlPr>
                        <w:rPr>
                          <w:rFonts w:ascii="Cambria Math" w:hAnsi="Cambria Math" w:cs="Times New Roman"/>
                          <w:bCs/>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4</m:t>
                      </m:r>
                    </m:sub>
                  </m:sSub>
                  <m:r>
                    <m:rPr>
                      <m:sty m:val="p"/>
                    </m:rPr>
                    <w:rPr>
                      <w:rFonts w:ascii="Cambria Math" w:hAnsi="Cambria Math" w:cs="Times New Roman"/>
                      <w:sz w:val="20"/>
                      <w:szCs w:val="20"/>
                      <w:lang w:val="ms" w:eastAsia="zh-CN"/>
                    </w:rPr>
                    <m:t>Λ</m:t>
                  </m:r>
                  <m:r>
                    <w:rPr>
                      <w:rFonts w:ascii="Cambria Math" w:hAnsi="Cambria Math" w:cs="Times New Roman"/>
                      <w:sz w:val="20"/>
                      <w:szCs w:val="20"/>
                      <w:lang w:val="ms" w:eastAsia="zh-CN"/>
                    </w:rPr>
                    <m:t>β(1-σ)θ</m:t>
                  </m:r>
                </m:num>
                <m:den>
                  <m:sSup>
                    <m:sSupPr>
                      <m:ctrlPr>
                        <w:rPr>
                          <w:rFonts w:ascii="Cambria Math" w:hAnsi="Cambria Math" w:cs="Times New Roman"/>
                          <w:bCs/>
                          <w:i/>
                          <w:sz w:val="20"/>
                          <w:szCs w:val="20"/>
                          <w:lang w:val="ms" w:eastAsia="zh-CN"/>
                        </w:rPr>
                      </m:ctrlPr>
                    </m:sSupPr>
                    <m:e>
                      <m:r>
                        <w:rPr>
                          <w:rFonts w:ascii="Cambria Math" w:hAnsi="Cambria Math" w:cs="Times New Roman"/>
                          <w:sz w:val="20"/>
                          <w:szCs w:val="20"/>
                          <w:lang w:val="ms" w:eastAsia="zh-CN"/>
                        </w:rPr>
                        <m:t>μ</m:t>
                      </m:r>
                    </m:e>
                    <m:sup>
                      <m:r>
                        <w:rPr>
                          <w:rFonts w:ascii="Cambria Math" w:hAnsi="Cambria Math" w:cs="Times New Roman"/>
                          <w:sz w:val="20"/>
                          <w:szCs w:val="20"/>
                          <w:lang w:val="ms" w:eastAsia="zh-CN"/>
                        </w:rPr>
                        <m:t>2</m:t>
                      </m:r>
                    </m:sup>
                  </m:sSup>
                  <m:r>
                    <w:rPr>
                      <w:rFonts w:ascii="Cambria Math" w:hAnsi="Cambria Math" w:cs="Times New Roman"/>
                      <w:sz w:val="20"/>
                      <w:szCs w:val="20"/>
                      <w:lang w:val="ms" w:eastAsia="zh-CN"/>
                    </w:rPr>
                    <m:t>+</m:t>
                  </m:r>
                  <m:d>
                    <m:dPr>
                      <m:ctrlPr>
                        <w:rPr>
                          <w:rFonts w:ascii="Cambria Math" w:hAnsi="Cambria Math" w:cs="Times New Roman"/>
                          <w:bCs/>
                          <w:i/>
                          <w:sz w:val="20"/>
                          <w:szCs w:val="20"/>
                          <w:lang w:val="ms" w:eastAsia="zh-CN"/>
                        </w:rPr>
                      </m:ctrlPr>
                    </m:dPr>
                    <m:e>
                      <m:r>
                        <w:rPr>
                          <w:rFonts w:ascii="Cambria Math" w:hAnsi="Cambria Math" w:cs="Times New Roman"/>
                          <w:sz w:val="20"/>
                          <w:szCs w:val="20"/>
                          <w:lang w:val="ms" w:eastAsia="zh-CN"/>
                        </w:rPr>
                        <m:t>ν+γ</m:t>
                      </m:r>
                    </m:e>
                  </m:d>
                  <m:r>
                    <w:rPr>
                      <w:rFonts w:ascii="Cambria Math" w:hAnsi="Cambria Math" w:cs="Times New Roman"/>
                      <w:sz w:val="20"/>
                      <w:szCs w:val="20"/>
                      <w:lang w:val="ms" w:eastAsia="zh-CN"/>
                    </w:rPr>
                    <m:t>μ</m:t>
                  </m:r>
                </m:den>
              </m:f>
            </m:e>
          </m:d>
          <m:r>
            <w:rPr>
              <w:rFonts w:ascii="Cambria Math" w:hAnsi="Cambria Math" w:cs="Times New Roman"/>
              <w:sz w:val="20"/>
              <w:szCs w:val="20"/>
              <w:lang w:val="ms" w:eastAsia="zh-CN"/>
            </w:rPr>
            <m:t>=0,</m:t>
          </m:r>
        </m:oMath>
      </m:oMathPara>
    </w:p>
    <w:p w14:paraId="391AA8D2" w14:textId="7EA23687" w:rsidR="0084281F" w:rsidRDefault="00CA7B56" w:rsidP="00CA7B56">
      <w:pPr>
        <w:spacing w:line="360" w:lineRule="auto"/>
        <w:jc w:val="both"/>
        <w:rPr>
          <w:rFonts w:ascii="Times New Roman" w:hAnsi="Times New Roman" w:cs="Times New Roman"/>
          <w:bCs/>
          <w:sz w:val="20"/>
          <w:szCs w:val="20"/>
          <w:lang w:val="en" w:eastAsia="zh-CN"/>
        </w:rPr>
      </w:pPr>
      <w:r>
        <w:rPr>
          <w:rFonts w:ascii="Times New Roman" w:hAnsi="Times New Roman" w:cs="Times New Roman"/>
          <w:bCs/>
          <w:sz w:val="20"/>
          <w:szCs w:val="20"/>
          <w:lang w:val="en" w:eastAsia="zh-CN"/>
        </w:rPr>
        <w:t>w</w:t>
      </w:r>
      <w:r w:rsidR="0084281F" w:rsidRPr="0084281F">
        <w:rPr>
          <w:rFonts w:ascii="Times New Roman" w:hAnsi="Times New Roman" w:cs="Times New Roman"/>
          <w:bCs/>
          <w:sz w:val="20"/>
          <w:szCs w:val="20"/>
          <w:lang w:val="en" w:eastAsia="zh-CN"/>
        </w:rPr>
        <w:t>ith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985"/>
      </w:tblGrid>
      <w:tr w:rsidR="00CA7B56" w14:paraId="79E7B737" w14:textId="77777777" w:rsidTr="00CA7B56">
        <w:tc>
          <w:tcPr>
            <w:tcW w:w="7508" w:type="dxa"/>
          </w:tcPr>
          <w:p w14:paraId="3C6BA35E" w14:textId="51AF3BBF" w:rsidR="00CA7B56" w:rsidRDefault="00EB770D" w:rsidP="00CA7B56">
            <w:pPr>
              <w:spacing w:line="360" w:lineRule="auto"/>
              <w:ind w:left="360"/>
              <w:jc w:val="both"/>
              <w:rPr>
                <w:rFonts w:ascii="Times New Roman" w:hAnsi="Times New Roman" w:cs="Times New Roman"/>
                <w:bCs/>
                <w:sz w:val="20"/>
                <w:szCs w:val="20"/>
                <w:lang w:val="ms" w:eastAsia="zh-CN"/>
              </w:rPr>
            </w:pPr>
            <m:oMathPara>
              <m:oMath>
                <m:d>
                  <m:dPr>
                    <m:ctrlPr>
                      <w:rPr>
                        <w:rFonts w:ascii="Cambria Math" w:hAnsi="Cambria Math" w:cs="Times New Roman"/>
                        <w:bCs/>
                        <w:i/>
                        <w:sz w:val="20"/>
                        <w:szCs w:val="20"/>
                        <w:lang w:val="ms" w:eastAsia="zh-CN"/>
                      </w:rPr>
                    </m:ctrlPr>
                  </m:dPr>
                  <m:e>
                    <m:r>
                      <w:rPr>
                        <w:rFonts w:ascii="Cambria Math" w:hAnsi="Cambria Math" w:cs="Times New Roman"/>
                        <w:sz w:val="20"/>
                        <w:szCs w:val="20"/>
                        <w:lang w:val="ms" w:eastAsia="zh-CN"/>
                      </w:rPr>
                      <m:t>λ+</m:t>
                    </m:r>
                    <m:sSub>
                      <m:sSubPr>
                        <m:ctrlPr>
                          <w:rPr>
                            <w:rFonts w:ascii="Cambria Math" w:hAnsi="Cambria Math" w:cs="Times New Roman"/>
                            <w:bCs/>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1</m:t>
                        </m:r>
                      </m:sub>
                    </m:sSub>
                  </m:e>
                </m:d>
                <m:d>
                  <m:dPr>
                    <m:ctrlPr>
                      <w:rPr>
                        <w:rFonts w:ascii="Cambria Math" w:hAnsi="Cambria Math" w:cs="Times New Roman"/>
                        <w:bCs/>
                        <w:i/>
                        <w:sz w:val="20"/>
                        <w:szCs w:val="20"/>
                        <w:lang w:val="ms" w:eastAsia="zh-CN"/>
                      </w:rPr>
                    </m:ctrlPr>
                  </m:dPr>
                  <m:e>
                    <m:r>
                      <w:rPr>
                        <w:rFonts w:ascii="Cambria Math" w:hAnsi="Cambria Math" w:cs="Times New Roman"/>
                        <w:sz w:val="20"/>
                        <w:szCs w:val="20"/>
                        <w:lang w:val="ms" w:eastAsia="zh-CN"/>
                      </w:rPr>
                      <m:t xml:space="preserve"> λ+</m:t>
                    </m:r>
                    <m:sSub>
                      <m:sSubPr>
                        <m:ctrlPr>
                          <w:rPr>
                            <w:rFonts w:ascii="Cambria Math" w:hAnsi="Cambria Math" w:cs="Times New Roman"/>
                            <w:bCs/>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4</m:t>
                        </m:r>
                      </m:sub>
                    </m:sSub>
                  </m:e>
                </m:d>
                <m:r>
                  <w:rPr>
                    <w:rFonts w:ascii="Cambria Math" w:hAnsi="Cambria Math" w:cs="Times New Roman"/>
                    <w:sz w:val="20"/>
                    <w:szCs w:val="20"/>
                    <w:lang w:val="ms" w:eastAsia="zh-CN"/>
                  </w:rPr>
                  <m:t>-νγ=0,</m:t>
                </m:r>
              </m:oMath>
            </m:oMathPara>
          </w:p>
        </w:tc>
        <w:tc>
          <w:tcPr>
            <w:tcW w:w="985" w:type="dxa"/>
          </w:tcPr>
          <w:p w14:paraId="086731A2" w14:textId="156B552C" w:rsidR="00CA7B56" w:rsidRDefault="00CA7B56" w:rsidP="00CA7B56">
            <w:pPr>
              <w:spacing w:line="360" w:lineRule="auto"/>
              <w:jc w:val="right"/>
              <w:rPr>
                <w:rFonts w:ascii="Times New Roman" w:hAnsi="Times New Roman" w:cs="Times New Roman"/>
                <w:bCs/>
                <w:sz w:val="20"/>
                <w:szCs w:val="20"/>
                <w:lang w:val="ms" w:eastAsia="zh-CN"/>
              </w:rPr>
            </w:pPr>
            <w:r>
              <w:rPr>
                <w:rFonts w:ascii="Times New Roman" w:hAnsi="Times New Roman" w:cs="Times New Roman"/>
                <w:bCs/>
                <w:sz w:val="20"/>
                <w:szCs w:val="20"/>
                <w:lang w:val="ms" w:eastAsia="zh-CN"/>
              </w:rPr>
              <w:t>(2)</w:t>
            </w:r>
          </w:p>
        </w:tc>
      </w:tr>
    </w:tbl>
    <w:p w14:paraId="6BC044FA" w14:textId="24692A6C" w:rsidR="0084281F" w:rsidRDefault="00CA7B56" w:rsidP="00CA7B56">
      <w:pPr>
        <w:spacing w:line="360" w:lineRule="auto"/>
        <w:jc w:val="both"/>
        <w:rPr>
          <w:rFonts w:ascii="Times New Roman" w:hAnsi="Times New Roman" w:cs="Times New Roman"/>
          <w:bCs/>
          <w:sz w:val="20"/>
          <w:szCs w:val="20"/>
          <w:lang w:val="en" w:eastAsia="zh-CN"/>
        </w:rPr>
      </w:pPr>
      <w:r>
        <w:rPr>
          <w:rFonts w:ascii="Times New Roman" w:hAnsi="Times New Roman" w:cs="Times New Roman"/>
          <w:bCs/>
          <w:sz w:val="20"/>
          <w:szCs w:val="20"/>
          <w:lang w:val="en" w:eastAsia="zh-CN"/>
        </w:rPr>
        <w:t>o</w:t>
      </w:r>
      <w:r w:rsidR="0084281F" w:rsidRPr="0084281F">
        <w:rPr>
          <w:rFonts w:ascii="Times New Roman" w:hAnsi="Times New Roman" w:cs="Times New Roman"/>
          <w:bCs/>
          <w:sz w:val="20"/>
          <w:szCs w:val="20"/>
          <w:lang w:val="en" w:eastAsia="zh-CN"/>
        </w:rPr>
        <w:t>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1127"/>
      </w:tblGrid>
      <w:tr w:rsidR="00CA7B56" w14:paraId="1B4FD56A" w14:textId="77777777" w:rsidTr="00CA7B56">
        <w:tc>
          <w:tcPr>
            <w:tcW w:w="7366" w:type="dxa"/>
          </w:tcPr>
          <w:p w14:paraId="4962AEC7" w14:textId="4947BCFB" w:rsidR="00CA7B56" w:rsidRDefault="00EB770D" w:rsidP="00CA7B56">
            <w:pPr>
              <w:spacing w:line="360" w:lineRule="auto"/>
              <w:ind w:left="360"/>
              <w:jc w:val="both"/>
              <w:rPr>
                <w:rFonts w:ascii="Times New Roman" w:hAnsi="Times New Roman" w:cs="Times New Roman"/>
                <w:bCs/>
                <w:sz w:val="20"/>
                <w:szCs w:val="20"/>
                <w:lang w:val="ms" w:eastAsia="zh-CN"/>
              </w:rPr>
            </w:pPr>
            <m:oMathPara>
              <m:oMath>
                <m:d>
                  <m:dPr>
                    <m:ctrlPr>
                      <w:rPr>
                        <w:rFonts w:ascii="Cambria Math" w:hAnsi="Cambria Math" w:cs="Times New Roman"/>
                        <w:bCs/>
                        <w:i/>
                        <w:sz w:val="20"/>
                        <w:szCs w:val="20"/>
                        <w:lang w:val="ms" w:eastAsia="zh-CN"/>
                      </w:rPr>
                    </m:ctrlPr>
                  </m:dPr>
                  <m:e>
                    <m:r>
                      <w:rPr>
                        <w:rFonts w:ascii="Cambria Math" w:hAnsi="Cambria Math" w:cs="Times New Roman"/>
                        <w:sz w:val="20"/>
                        <w:szCs w:val="20"/>
                        <w:lang w:val="ms" w:eastAsia="zh-CN"/>
                      </w:rPr>
                      <m:t>λ+</m:t>
                    </m:r>
                    <m:sSub>
                      <m:sSubPr>
                        <m:ctrlPr>
                          <w:rPr>
                            <w:rFonts w:ascii="Cambria Math" w:hAnsi="Cambria Math" w:cs="Times New Roman"/>
                            <w:bCs/>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2</m:t>
                        </m:r>
                      </m:sub>
                    </m:sSub>
                  </m:e>
                </m:d>
                <m:d>
                  <m:dPr>
                    <m:ctrlPr>
                      <w:rPr>
                        <w:rFonts w:ascii="Cambria Math" w:hAnsi="Cambria Math" w:cs="Times New Roman"/>
                        <w:bCs/>
                        <w:i/>
                        <w:sz w:val="20"/>
                        <w:szCs w:val="20"/>
                        <w:lang w:val="ms" w:eastAsia="zh-CN"/>
                      </w:rPr>
                    </m:ctrlPr>
                  </m:dPr>
                  <m:e>
                    <m:r>
                      <w:rPr>
                        <w:rFonts w:ascii="Cambria Math" w:hAnsi="Cambria Math" w:cs="Times New Roman"/>
                        <w:sz w:val="20"/>
                        <w:szCs w:val="20"/>
                        <w:lang w:val="ms" w:eastAsia="zh-CN"/>
                      </w:rPr>
                      <m:t>λ+</m:t>
                    </m:r>
                    <m:sSub>
                      <m:sSubPr>
                        <m:ctrlPr>
                          <w:rPr>
                            <w:rFonts w:ascii="Cambria Math" w:hAnsi="Cambria Math" w:cs="Times New Roman"/>
                            <w:bCs/>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3</m:t>
                        </m:r>
                      </m:sub>
                    </m:sSub>
                  </m:e>
                </m:d>
                <m:r>
                  <w:rPr>
                    <w:rFonts w:ascii="Cambria Math" w:hAnsi="Cambria Math" w:cs="Times New Roman"/>
                    <w:sz w:val="20"/>
                    <w:szCs w:val="20"/>
                    <w:lang w:val="ms" w:eastAsia="zh-CN"/>
                  </w:rPr>
                  <m:t>-</m:t>
                </m:r>
                <m:f>
                  <m:fPr>
                    <m:ctrlPr>
                      <w:rPr>
                        <w:rFonts w:ascii="Cambria Math" w:hAnsi="Cambria Math" w:cs="Times New Roman"/>
                        <w:bCs/>
                        <w:i/>
                        <w:sz w:val="20"/>
                        <w:szCs w:val="20"/>
                        <w:lang w:val="ms" w:eastAsia="zh-CN"/>
                      </w:rPr>
                    </m:ctrlPr>
                  </m:fPr>
                  <m:num>
                    <m:sSub>
                      <m:sSubPr>
                        <m:ctrlPr>
                          <w:rPr>
                            <w:rFonts w:ascii="Cambria Math" w:hAnsi="Cambria Math" w:cs="Times New Roman"/>
                            <w:bCs/>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4</m:t>
                        </m:r>
                      </m:sub>
                    </m:sSub>
                    <m:r>
                      <m:rPr>
                        <m:sty m:val="p"/>
                      </m:rPr>
                      <w:rPr>
                        <w:rFonts w:ascii="Cambria Math" w:hAnsi="Cambria Math" w:cs="Times New Roman"/>
                        <w:sz w:val="20"/>
                        <w:szCs w:val="20"/>
                        <w:lang w:val="ms" w:eastAsia="zh-CN"/>
                      </w:rPr>
                      <m:t>Λ</m:t>
                    </m:r>
                    <m:r>
                      <w:rPr>
                        <w:rFonts w:ascii="Cambria Math" w:hAnsi="Cambria Math" w:cs="Times New Roman"/>
                        <w:sz w:val="20"/>
                        <w:szCs w:val="20"/>
                        <w:lang w:val="ms" w:eastAsia="zh-CN"/>
                      </w:rPr>
                      <m:t>β(1-σ)θ</m:t>
                    </m:r>
                  </m:num>
                  <m:den>
                    <m:sSup>
                      <m:sSupPr>
                        <m:ctrlPr>
                          <w:rPr>
                            <w:rFonts w:ascii="Cambria Math" w:hAnsi="Cambria Math" w:cs="Times New Roman"/>
                            <w:bCs/>
                            <w:i/>
                            <w:sz w:val="20"/>
                            <w:szCs w:val="20"/>
                            <w:lang w:val="ms" w:eastAsia="zh-CN"/>
                          </w:rPr>
                        </m:ctrlPr>
                      </m:sSupPr>
                      <m:e>
                        <m:r>
                          <w:rPr>
                            <w:rFonts w:ascii="Cambria Math" w:hAnsi="Cambria Math" w:cs="Times New Roman"/>
                            <w:sz w:val="20"/>
                            <w:szCs w:val="20"/>
                            <w:lang w:val="ms" w:eastAsia="zh-CN"/>
                          </w:rPr>
                          <m:t>μ</m:t>
                        </m:r>
                      </m:e>
                      <m:sup>
                        <m:r>
                          <w:rPr>
                            <w:rFonts w:ascii="Cambria Math" w:hAnsi="Cambria Math" w:cs="Times New Roman"/>
                            <w:sz w:val="20"/>
                            <w:szCs w:val="20"/>
                            <w:lang w:val="ms" w:eastAsia="zh-CN"/>
                          </w:rPr>
                          <m:t>2</m:t>
                        </m:r>
                      </m:sup>
                    </m:sSup>
                    <m:r>
                      <w:rPr>
                        <w:rFonts w:ascii="Cambria Math" w:hAnsi="Cambria Math" w:cs="Times New Roman"/>
                        <w:sz w:val="20"/>
                        <w:szCs w:val="20"/>
                        <w:lang w:val="ms" w:eastAsia="zh-CN"/>
                      </w:rPr>
                      <m:t>+</m:t>
                    </m:r>
                    <m:d>
                      <m:dPr>
                        <m:ctrlPr>
                          <w:rPr>
                            <w:rFonts w:ascii="Cambria Math" w:hAnsi="Cambria Math" w:cs="Times New Roman"/>
                            <w:bCs/>
                            <w:i/>
                            <w:sz w:val="20"/>
                            <w:szCs w:val="20"/>
                            <w:lang w:val="ms" w:eastAsia="zh-CN"/>
                          </w:rPr>
                        </m:ctrlPr>
                      </m:dPr>
                      <m:e>
                        <m:r>
                          <w:rPr>
                            <w:rFonts w:ascii="Cambria Math" w:hAnsi="Cambria Math" w:cs="Times New Roman"/>
                            <w:sz w:val="20"/>
                            <w:szCs w:val="20"/>
                            <w:lang w:val="ms" w:eastAsia="zh-CN"/>
                          </w:rPr>
                          <m:t>ν+γ</m:t>
                        </m:r>
                      </m:e>
                    </m:d>
                    <m:r>
                      <w:rPr>
                        <w:rFonts w:ascii="Cambria Math" w:hAnsi="Cambria Math" w:cs="Times New Roman"/>
                        <w:sz w:val="20"/>
                        <w:szCs w:val="20"/>
                        <w:lang w:val="ms" w:eastAsia="zh-CN"/>
                      </w:rPr>
                      <m:t>μ</m:t>
                    </m:r>
                  </m:den>
                </m:f>
                <m:r>
                  <w:rPr>
                    <w:rFonts w:ascii="Cambria Math" w:hAnsi="Cambria Math" w:cs="Times New Roman"/>
                    <w:sz w:val="20"/>
                    <w:szCs w:val="20"/>
                    <w:lang w:val="ms" w:eastAsia="zh-CN"/>
                  </w:rPr>
                  <m:t>=0.</m:t>
                </m:r>
              </m:oMath>
            </m:oMathPara>
          </w:p>
        </w:tc>
        <w:tc>
          <w:tcPr>
            <w:tcW w:w="1127" w:type="dxa"/>
          </w:tcPr>
          <w:p w14:paraId="69D7EA99" w14:textId="67552A61" w:rsidR="00CA7B56" w:rsidRDefault="00CA7B56" w:rsidP="00CA7B56">
            <w:pPr>
              <w:spacing w:line="360" w:lineRule="auto"/>
              <w:jc w:val="right"/>
              <w:rPr>
                <w:rFonts w:ascii="Times New Roman" w:hAnsi="Times New Roman" w:cs="Times New Roman"/>
                <w:bCs/>
                <w:sz w:val="20"/>
                <w:szCs w:val="20"/>
                <w:lang w:val="ms" w:eastAsia="zh-CN"/>
              </w:rPr>
            </w:pPr>
            <w:r>
              <w:rPr>
                <w:rFonts w:ascii="Times New Roman" w:hAnsi="Times New Roman" w:cs="Times New Roman"/>
                <w:bCs/>
                <w:sz w:val="20"/>
                <w:szCs w:val="20"/>
                <w:lang w:val="ms" w:eastAsia="zh-CN"/>
              </w:rPr>
              <w:t>(3)</w:t>
            </w:r>
          </w:p>
        </w:tc>
      </w:tr>
    </w:tbl>
    <w:p w14:paraId="3D37308D" w14:textId="7FE9C9EF" w:rsidR="0084281F" w:rsidRDefault="00CA7B56" w:rsidP="0084281F">
      <w:pPr>
        <w:spacing w:line="360" w:lineRule="auto"/>
        <w:jc w:val="both"/>
        <w:rPr>
          <w:rFonts w:ascii="Times New Roman" w:hAnsi="Times New Roman" w:cs="Times New Roman"/>
          <w:sz w:val="20"/>
          <w:szCs w:val="20"/>
          <w:lang w:val="en" w:eastAsia="zh-CN"/>
        </w:rPr>
      </w:pPr>
      <w:r>
        <w:rPr>
          <w:rFonts w:ascii="Times New Roman" w:hAnsi="Times New Roman" w:cs="Times New Roman"/>
          <w:sz w:val="20"/>
          <w:szCs w:val="20"/>
          <w:lang w:val="en" w:eastAsia="zh-CN"/>
        </w:rPr>
        <w:t xml:space="preserve">Equation (2) can be </w:t>
      </w:r>
      <w:r w:rsidR="0084281F" w:rsidRPr="0084281F">
        <w:rPr>
          <w:rFonts w:ascii="Times New Roman" w:hAnsi="Times New Roman" w:cs="Times New Roman"/>
          <w:sz w:val="20"/>
          <w:szCs w:val="20"/>
          <w:lang w:val="en" w:eastAsia="zh-CN"/>
        </w:rPr>
        <w:t xml:space="preserve">expressed in the form of </w:t>
      </w:r>
      <w:r>
        <w:rPr>
          <w:rFonts w:ascii="Times New Roman" w:hAnsi="Times New Roman" w:cs="Times New Roman"/>
          <w:sz w:val="20"/>
          <w:szCs w:val="20"/>
          <w:lang w:val="en" w:eastAsia="zh-CN"/>
        </w:rPr>
        <w:t>q</w:t>
      </w:r>
      <w:r w:rsidR="0084281F" w:rsidRPr="0084281F">
        <w:rPr>
          <w:rFonts w:ascii="Times New Roman" w:hAnsi="Times New Roman" w:cs="Times New Roman"/>
          <w:sz w:val="20"/>
          <w:szCs w:val="20"/>
          <w:lang w:val="en" w:eastAsia="zh-CN"/>
        </w:rPr>
        <w:t>uadric equation</w:t>
      </w:r>
      <w:r>
        <w:rPr>
          <w:rFonts w:ascii="Times New Roman" w:hAnsi="Times New Roman" w:cs="Times New Roman"/>
          <w:sz w:val="20"/>
          <w:szCs w:val="20"/>
          <w:lang w:val="en" w:eastAsia="zh-CN"/>
        </w:rPr>
        <w:t xml:space="preserve"> as </w:t>
      </w:r>
      <w:r w:rsidR="0084281F" w:rsidRPr="0084281F">
        <w:rPr>
          <w:rFonts w:ascii="Times New Roman" w:hAnsi="Times New Roman" w:cs="Times New Roman"/>
          <w:sz w:val="20"/>
          <w:szCs w:val="20"/>
          <w:lang w:val="en" w:eastAsia="zh-CN"/>
        </w:rPr>
        <w:t>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843"/>
      </w:tblGrid>
      <w:tr w:rsidR="00FC6A32" w14:paraId="7C107DC5" w14:textId="77777777" w:rsidTr="00FC6A32">
        <w:tc>
          <w:tcPr>
            <w:tcW w:w="7650" w:type="dxa"/>
          </w:tcPr>
          <w:p w14:paraId="73EFC95E" w14:textId="22D5BEFA" w:rsidR="00FC6A32" w:rsidRPr="00FC6A32" w:rsidRDefault="00EB770D" w:rsidP="00FC6A32">
            <w:pPr>
              <w:spacing w:line="360" w:lineRule="auto"/>
              <w:ind w:left="360"/>
              <w:jc w:val="both"/>
              <w:rPr>
                <w:rFonts w:ascii="Times New Roman" w:hAnsi="Times New Roman" w:cs="Times New Roman"/>
                <w:bCs/>
                <w:sz w:val="20"/>
                <w:szCs w:val="20"/>
                <w:lang w:val="ms" w:eastAsia="zh-CN"/>
              </w:rPr>
            </w:pPr>
            <m:oMathPara>
              <m:oMath>
                <m:sSup>
                  <m:sSupPr>
                    <m:ctrlPr>
                      <w:rPr>
                        <w:rFonts w:ascii="Cambria Math" w:hAnsi="Cambria Math" w:cs="Times New Roman"/>
                        <w:bCs/>
                        <w:i/>
                        <w:sz w:val="20"/>
                        <w:szCs w:val="20"/>
                        <w:lang w:val="ms" w:eastAsia="zh-CN"/>
                      </w:rPr>
                    </m:ctrlPr>
                  </m:sSupPr>
                  <m:e>
                    <m:r>
                      <w:rPr>
                        <w:rFonts w:ascii="Cambria Math" w:hAnsi="Cambria Math" w:cs="Times New Roman"/>
                        <w:sz w:val="20"/>
                        <w:szCs w:val="20"/>
                        <w:lang w:val="ms" w:eastAsia="zh-CN"/>
                      </w:rPr>
                      <m:t>λ</m:t>
                    </m:r>
                  </m:e>
                  <m:sup>
                    <m:r>
                      <w:rPr>
                        <w:rFonts w:ascii="Cambria Math" w:hAnsi="Cambria Math" w:cs="Times New Roman"/>
                        <w:sz w:val="20"/>
                        <w:szCs w:val="20"/>
                        <w:lang w:val="ms" w:eastAsia="zh-CN"/>
                      </w:rPr>
                      <m:t>2</m:t>
                    </m:r>
                  </m:sup>
                </m:sSup>
                <m:r>
                  <w:rPr>
                    <w:rFonts w:ascii="Cambria Math" w:hAnsi="Cambria Math" w:cs="Times New Roman"/>
                    <w:sz w:val="20"/>
                    <w:szCs w:val="20"/>
                    <w:lang w:val="ms" w:eastAsia="zh-CN"/>
                  </w:rPr>
                  <m:t>+</m:t>
                </m:r>
                <m:sSub>
                  <m:sSubPr>
                    <m:ctrlPr>
                      <w:rPr>
                        <w:rFonts w:ascii="Cambria Math" w:hAnsi="Cambria Math" w:cs="Times New Roman"/>
                        <w:bCs/>
                        <w:i/>
                        <w:sz w:val="20"/>
                        <w:szCs w:val="20"/>
                        <w:lang w:val="ms" w:eastAsia="zh-CN"/>
                      </w:rPr>
                    </m:ctrlPr>
                  </m:sSubPr>
                  <m:e>
                    <m:r>
                      <w:rPr>
                        <w:rFonts w:ascii="Cambria Math" w:hAnsi="Cambria Math" w:cs="Times New Roman"/>
                        <w:sz w:val="20"/>
                        <w:szCs w:val="20"/>
                        <w:lang w:val="ms" w:eastAsia="zh-CN"/>
                      </w:rPr>
                      <m:t>a</m:t>
                    </m:r>
                  </m:e>
                  <m:sub>
                    <m:r>
                      <w:rPr>
                        <w:rFonts w:ascii="Cambria Math" w:hAnsi="Cambria Math" w:cs="Times New Roman"/>
                        <w:sz w:val="20"/>
                        <w:szCs w:val="20"/>
                        <w:lang w:val="ms" w:eastAsia="zh-CN"/>
                      </w:rPr>
                      <m:t>1</m:t>
                    </m:r>
                  </m:sub>
                </m:sSub>
                <m:r>
                  <w:rPr>
                    <w:rFonts w:ascii="Cambria Math" w:hAnsi="Cambria Math" w:cs="Times New Roman"/>
                    <w:sz w:val="20"/>
                    <w:szCs w:val="20"/>
                    <w:lang w:val="ms" w:eastAsia="zh-CN"/>
                  </w:rPr>
                  <m:t>λ+</m:t>
                </m:r>
                <m:sSub>
                  <m:sSubPr>
                    <m:ctrlPr>
                      <w:rPr>
                        <w:rFonts w:ascii="Cambria Math" w:hAnsi="Cambria Math" w:cs="Times New Roman"/>
                        <w:bCs/>
                        <w:i/>
                        <w:sz w:val="20"/>
                        <w:szCs w:val="20"/>
                        <w:lang w:val="ms" w:eastAsia="zh-CN"/>
                      </w:rPr>
                    </m:ctrlPr>
                  </m:sSubPr>
                  <m:e>
                    <m:r>
                      <w:rPr>
                        <w:rFonts w:ascii="Cambria Math" w:hAnsi="Cambria Math" w:cs="Times New Roman"/>
                        <w:sz w:val="20"/>
                        <w:szCs w:val="20"/>
                        <w:lang w:val="ms" w:eastAsia="zh-CN"/>
                      </w:rPr>
                      <m:t>a</m:t>
                    </m:r>
                  </m:e>
                  <m:sub>
                    <m:r>
                      <w:rPr>
                        <w:rFonts w:ascii="Cambria Math" w:hAnsi="Cambria Math" w:cs="Times New Roman"/>
                        <w:sz w:val="20"/>
                        <w:szCs w:val="20"/>
                        <w:lang w:val="ms" w:eastAsia="zh-CN"/>
                      </w:rPr>
                      <m:t>2</m:t>
                    </m:r>
                  </m:sub>
                </m:sSub>
                <m:r>
                  <w:rPr>
                    <w:rFonts w:ascii="Cambria Math" w:hAnsi="Cambria Math" w:cs="Times New Roman"/>
                    <w:sz w:val="20"/>
                    <w:szCs w:val="20"/>
                    <w:lang w:val="ms" w:eastAsia="zh-CN"/>
                  </w:rPr>
                  <m:t>=0,</m:t>
                </m:r>
              </m:oMath>
            </m:oMathPara>
          </w:p>
        </w:tc>
        <w:tc>
          <w:tcPr>
            <w:tcW w:w="843" w:type="dxa"/>
          </w:tcPr>
          <w:p w14:paraId="510D089E" w14:textId="7A796F64" w:rsidR="00FC6A32" w:rsidRDefault="00FC6A32" w:rsidP="00FC6A32">
            <w:pPr>
              <w:spacing w:line="360" w:lineRule="auto"/>
              <w:jc w:val="right"/>
              <w:rPr>
                <w:rFonts w:ascii="Times New Roman" w:hAnsi="Times New Roman" w:cs="Times New Roman"/>
                <w:sz w:val="20"/>
                <w:szCs w:val="20"/>
                <w:lang w:val="ms" w:eastAsia="zh-CN"/>
              </w:rPr>
            </w:pPr>
            <w:r>
              <w:rPr>
                <w:rFonts w:ascii="Times New Roman" w:hAnsi="Times New Roman" w:cs="Times New Roman"/>
                <w:sz w:val="20"/>
                <w:szCs w:val="20"/>
                <w:lang w:val="ms" w:eastAsia="zh-CN"/>
              </w:rPr>
              <w:t>(4)</w:t>
            </w:r>
          </w:p>
        </w:tc>
      </w:tr>
    </w:tbl>
    <w:p w14:paraId="421C19CD" w14:textId="77777777" w:rsidR="0084281F" w:rsidRPr="0084281F" w:rsidRDefault="0084281F" w:rsidP="00CA7B56">
      <w:pPr>
        <w:spacing w:line="360" w:lineRule="auto"/>
        <w:jc w:val="both"/>
        <w:rPr>
          <w:rFonts w:ascii="Times New Roman" w:hAnsi="Times New Roman" w:cs="Times New Roman"/>
          <w:bCs/>
          <w:sz w:val="20"/>
          <w:szCs w:val="20"/>
          <w:lang w:val="ms" w:eastAsia="zh-CN"/>
        </w:rPr>
      </w:pPr>
      <w:r w:rsidRPr="0084281F">
        <w:rPr>
          <w:rFonts w:ascii="Times New Roman" w:hAnsi="Times New Roman" w:cs="Times New Roman"/>
          <w:bCs/>
          <w:sz w:val="20"/>
          <w:szCs w:val="20"/>
          <w:lang w:val="en" w:eastAsia="zh-CN"/>
        </w:rPr>
        <w:t>with</w:t>
      </w:r>
    </w:p>
    <w:p w14:paraId="4B1692EE" w14:textId="0104F786" w:rsidR="0084281F" w:rsidRPr="00CA7B56" w:rsidRDefault="00EB770D" w:rsidP="00CA7B56">
      <w:pPr>
        <w:spacing w:line="360" w:lineRule="auto"/>
        <w:jc w:val="both"/>
        <w:rPr>
          <w:rFonts w:ascii="Times New Roman" w:hAnsi="Times New Roman" w:cs="Times New Roman"/>
          <w:bCs/>
          <w:sz w:val="20"/>
          <w:szCs w:val="20"/>
          <w:lang w:val="ms" w:eastAsia="zh-CN"/>
        </w:rPr>
      </w:pPr>
      <m:oMath>
        <m:sSub>
          <m:sSubPr>
            <m:ctrlPr>
              <w:rPr>
                <w:rFonts w:ascii="Cambria Math" w:hAnsi="Cambria Math" w:cs="Times New Roman"/>
                <w:bCs/>
                <w:i/>
                <w:sz w:val="20"/>
                <w:szCs w:val="20"/>
                <w:lang w:val="ms" w:eastAsia="zh-CN"/>
              </w:rPr>
            </m:ctrlPr>
          </m:sSubPr>
          <m:e>
            <m:sSub>
              <m:sSubPr>
                <m:ctrlPr>
                  <w:rPr>
                    <w:rFonts w:ascii="Cambria Math" w:hAnsi="Cambria Math" w:cs="Times New Roman"/>
                    <w:bCs/>
                    <w:i/>
                    <w:sz w:val="20"/>
                    <w:szCs w:val="20"/>
                    <w:lang w:val="ms" w:eastAsia="zh-CN"/>
                  </w:rPr>
                </m:ctrlPr>
              </m:sSubPr>
              <m:e>
                <m:r>
                  <w:rPr>
                    <w:rFonts w:ascii="Cambria Math" w:hAnsi="Cambria Math" w:cs="Times New Roman"/>
                    <w:sz w:val="20"/>
                    <w:szCs w:val="20"/>
                    <w:lang w:val="ms" w:eastAsia="zh-CN"/>
                  </w:rPr>
                  <m:t>a</m:t>
                </m:r>
              </m:e>
              <m:sub>
                <m:r>
                  <w:rPr>
                    <w:rFonts w:ascii="Cambria Math" w:hAnsi="Cambria Math" w:cs="Times New Roman"/>
                    <w:sz w:val="20"/>
                    <w:szCs w:val="20"/>
                    <w:lang w:val="ms" w:eastAsia="zh-CN"/>
                  </w:rPr>
                  <m:t>1</m:t>
                </m:r>
              </m:sub>
            </m:sSub>
            <m:r>
              <w:rPr>
                <w:rFonts w:ascii="Cambria Math" w:hAnsi="Cambria Math" w:cs="Times New Roman"/>
                <w:sz w:val="20"/>
                <w:szCs w:val="20"/>
                <w:lang w:val="ms" w:eastAsia="zh-CN"/>
              </w:rPr>
              <m:t>=d</m:t>
            </m:r>
          </m:e>
          <m:sub>
            <m:r>
              <w:rPr>
                <w:rFonts w:ascii="Cambria Math" w:hAnsi="Cambria Math" w:cs="Times New Roman"/>
                <w:sz w:val="20"/>
                <w:szCs w:val="20"/>
                <w:lang w:val="ms" w:eastAsia="zh-CN"/>
              </w:rPr>
              <m:t>1</m:t>
            </m:r>
          </m:sub>
        </m:sSub>
        <m:r>
          <w:rPr>
            <w:rFonts w:ascii="Cambria Math" w:hAnsi="Cambria Math" w:cs="Times New Roman"/>
            <w:sz w:val="20"/>
            <w:szCs w:val="20"/>
            <w:lang w:val="ms" w:eastAsia="zh-CN"/>
          </w:rPr>
          <m:t>+</m:t>
        </m:r>
        <m:sSub>
          <m:sSubPr>
            <m:ctrlPr>
              <w:rPr>
                <w:rFonts w:ascii="Cambria Math" w:hAnsi="Cambria Math" w:cs="Times New Roman"/>
                <w:bCs/>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4</m:t>
            </m:r>
          </m:sub>
        </m:sSub>
        <m:r>
          <w:rPr>
            <w:rFonts w:ascii="Cambria Math" w:hAnsi="Cambria Math" w:cs="Times New Roman"/>
            <w:sz w:val="20"/>
            <w:szCs w:val="20"/>
            <w:lang w:val="ms" w:eastAsia="zh-CN"/>
          </w:rPr>
          <m:t>&gt;0</m:t>
        </m:r>
      </m:oMath>
      <w:r w:rsidR="00CA7B56">
        <w:rPr>
          <w:rFonts w:ascii="Times New Roman" w:eastAsiaTheme="minorEastAsia" w:hAnsi="Times New Roman" w:cs="Times New Roman"/>
          <w:bCs/>
          <w:sz w:val="20"/>
          <w:szCs w:val="20"/>
          <w:lang w:val="ms" w:eastAsia="zh-CN"/>
        </w:rPr>
        <w:t xml:space="preserve"> and </w:t>
      </w:r>
      <m:oMath>
        <m:sSub>
          <m:sSubPr>
            <m:ctrlPr>
              <w:rPr>
                <w:rFonts w:ascii="Cambria Math" w:hAnsi="Cambria Math" w:cs="Times New Roman"/>
                <w:bCs/>
                <w:i/>
                <w:sz w:val="20"/>
                <w:szCs w:val="20"/>
                <w:lang w:val="ms" w:eastAsia="zh-CN"/>
              </w:rPr>
            </m:ctrlPr>
          </m:sSubPr>
          <m:e>
            <m:r>
              <w:rPr>
                <w:rFonts w:ascii="Cambria Math" w:hAnsi="Cambria Math" w:cs="Times New Roman"/>
                <w:sz w:val="20"/>
                <w:szCs w:val="20"/>
                <w:lang w:val="ms" w:eastAsia="zh-CN"/>
              </w:rPr>
              <m:t>a</m:t>
            </m:r>
          </m:e>
          <m:sub>
            <m:r>
              <w:rPr>
                <w:rFonts w:ascii="Cambria Math" w:hAnsi="Cambria Math" w:cs="Times New Roman"/>
                <w:sz w:val="20"/>
                <w:szCs w:val="20"/>
                <w:lang w:val="ms" w:eastAsia="zh-CN"/>
              </w:rPr>
              <m:t>2</m:t>
            </m:r>
          </m:sub>
        </m:sSub>
        <m:r>
          <w:rPr>
            <w:rFonts w:ascii="Cambria Math" w:hAnsi="Cambria Math" w:cs="Times New Roman"/>
            <w:sz w:val="20"/>
            <w:szCs w:val="20"/>
            <w:lang w:val="ms" w:eastAsia="zh-CN"/>
          </w:rPr>
          <m:t>=</m:t>
        </m:r>
        <m:sSup>
          <m:sSupPr>
            <m:ctrlPr>
              <w:rPr>
                <w:rFonts w:ascii="Cambria Math" w:hAnsi="Cambria Math" w:cs="Times New Roman"/>
                <w:bCs/>
                <w:i/>
                <w:sz w:val="20"/>
                <w:szCs w:val="20"/>
                <w:lang w:val="ms" w:eastAsia="zh-CN"/>
              </w:rPr>
            </m:ctrlPr>
          </m:sSupPr>
          <m:e>
            <m:r>
              <w:rPr>
                <w:rFonts w:ascii="Cambria Math" w:hAnsi="Cambria Math" w:cs="Times New Roman"/>
                <w:sz w:val="20"/>
                <w:szCs w:val="20"/>
                <w:lang w:val="ms" w:eastAsia="zh-CN"/>
              </w:rPr>
              <m:t>μ</m:t>
            </m:r>
          </m:e>
          <m:sup>
            <m:r>
              <w:rPr>
                <w:rFonts w:ascii="Cambria Math" w:hAnsi="Cambria Math" w:cs="Times New Roman"/>
                <w:sz w:val="20"/>
                <w:szCs w:val="20"/>
                <w:lang w:val="ms" w:eastAsia="zh-CN"/>
              </w:rPr>
              <m:t>2</m:t>
            </m:r>
          </m:sup>
        </m:sSup>
        <m:r>
          <w:rPr>
            <w:rFonts w:ascii="Cambria Math" w:hAnsi="Cambria Math" w:cs="Times New Roman"/>
            <w:sz w:val="20"/>
            <w:szCs w:val="20"/>
            <w:lang w:val="ms" w:eastAsia="zh-CN"/>
          </w:rPr>
          <m:t>+</m:t>
        </m:r>
        <m:d>
          <m:dPr>
            <m:ctrlPr>
              <w:rPr>
                <w:rFonts w:ascii="Cambria Math" w:hAnsi="Cambria Math" w:cs="Times New Roman"/>
                <w:bCs/>
                <w:i/>
                <w:sz w:val="20"/>
                <w:szCs w:val="20"/>
                <w:lang w:val="ms" w:eastAsia="zh-CN"/>
              </w:rPr>
            </m:ctrlPr>
          </m:dPr>
          <m:e>
            <m:r>
              <w:rPr>
                <w:rFonts w:ascii="Cambria Math" w:hAnsi="Cambria Math" w:cs="Times New Roman"/>
                <w:sz w:val="20"/>
                <w:szCs w:val="20"/>
                <w:lang w:val="ms" w:eastAsia="zh-CN"/>
              </w:rPr>
              <m:t>ν+γ</m:t>
            </m:r>
          </m:e>
        </m:d>
        <m:r>
          <w:rPr>
            <w:rFonts w:ascii="Cambria Math" w:hAnsi="Cambria Math" w:cs="Times New Roman"/>
            <w:sz w:val="20"/>
            <w:szCs w:val="20"/>
            <w:lang w:val="ms" w:eastAsia="zh-CN"/>
          </w:rPr>
          <m:t>μ&gt;0.</m:t>
        </m:r>
      </m:oMath>
    </w:p>
    <w:p w14:paraId="3C0F9CE9" w14:textId="5439A821" w:rsidR="0084281F" w:rsidRPr="0084281F" w:rsidRDefault="0084281F" w:rsidP="00CA7B56">
      <w:pPr>
        <w:spacing w:line="360" w:lineRule="auto"/>
        <w:jc w:val="both"/>
        <w:rPr>
          <w:rFonts w:ascii="Times New Roman" w:hAnsi="Times New Roman" w:cs="Times New Roman"/>
          <w:bCs/>
          <w:sz w:val="20"/>
          <w:szCs w:val="20"/>
          <w:lang w:val="ms" w:eastAsia="zh-CN"/>
        </w:rPr>
      </w:pPr>
      <w:r w:rsidRPr="0084281F">
        <w:rPr>
          <w:rFonts w:ascii="Times New Roman" w:hAnsi="Times New Roman" w:cs="Times New Roman"/>
          <w:bCs/>
          <w:sz w:val="20"/>
          <w:szCs w:val="20"/>
          <w:lang w:val="en" w:eastAsia="zh-CN"/>
        </w:rPr>
        <w:t xml:space="preserve">Because </w:t>
      </w:r>
      <m:oMath>
        <m:sSub>
          <m:sSubPr>
            <m:ctrlPr>
              <w:rPr>
                <w:rFonts w:ascii="Cambria Math" w:hAnsi="Cambria Math" w:cs="Times New Roman"/>
                <w:bCs/>
                <w:i/>
                <w:sz w:val="20"/>
                <w:szCs w:val="20"/>
                <w:lang w:val="ms" w:eastAsia="zh-CN"/>
              </w:rPr>
            </m:ctrlPr>
          </m:sSubPr>
          <m:e>
            <m:r>
              <w:rPr>
                <w:rFonts w:ascii="Cambria Math" w:hAnsi="Cambria Math" w:cs="Times New Roman"/>
                <w:sz w:val="20"/>
                <w:szCs w:val="20"/>
                <w:lang w:val="ms" w:eastAsia="zh-CN"/>
              </w:rPr>
              <m:t>a</m:t>
            </m:r>
          </m:e>
          <m:sub>
            <m:r>
              <w:rPr>
                <w:rFonts w:ascii="Cambria Math" w:hAnsi="Cambria Math" w:cs="Times New Roman"/>
                <w:sz w:val="20"/>
                <w:szCs w:val="20"/>
                <w:lang w:val="ms" w:eastAsia="zh-CN"/>
              </w:rPr>
              <m:t>1</m:t>
            </m:r>
          </m:sub>
        </m:sSub>
        <m:r>
          <w:rPr>
            <w:rFonts w:ascii="Cambria Math" w:hAnsi="Cambria Math" w:cs="Times New Roman"/>
            <w:sz w:val="20"/>
            <w:szCs w:val="20"/>
            <w:lang w:val="ms" w:eastAsia="zh-CN"/>
          </w:rPr>
          <m:t>&gt;0</m:t>
        </m:r>
        <m:r>
          <m:rPr>
            <m:sty m:val="bi"/>
          </m:rPr>
          <w:rPr>
            <w:rFonts w:ascii="Cambria Math" w:hAnsi="Cambria Math" w:cs="Times New Roman"/>
            <w:sz w:val="20"/>
            <w:szCs w:val="20"/>
            <w:lang w:val="ms" w:eastAsia="zh-CN"/>
          </w:rPr>
          <m:t xml:space="preserve"> </m:t>
        </m:r>
      </m:oMath>
      <w:r w:rsidRPr="0084281F">
        <w:rPr>
          <w:rFonts w:ascii="Times New Roman" w:hAnsi="Times New Roman" w:cs="Times New Roman"/>
          <w:bCs/>
          <w:sz w:val="20"/>
          <w:szCs w:val="20"/>
          <w:lang w:val="en" w:eastAsia="zh-CN"/>
        </w:rPr>
        <w:t xml:space="preserve">and </w:t>
      </w:r>
      <m:oMath>
        <m:sSub>
          <m:sSubPr>
            <m:ctrlPr>
              <w:rPr>
                <w:rFonts w:ascii="Cambria Math" w:hAnsi="Cambria Math" w:cs="Times New Roman"/>
                <w:bCs/>
                <w:i/>
                <w:sz w:val="20"/>
                <w:szCs w:val="20"/>
                <w:lang w:val="ms" w:eastAsia="zh-CN"/>
              </w:rPr>
            </m:ctrlPr>
          </m:sSubPr>
          <m:e>
            <m:r>
              <w:rPr>
                <w:rFonts w:ascii="Cambria Math" w:hAnsi="Cambria Math" w:cs="Times New Roman"/>
                <w:sz w:val="20"/>
                <w:szCs w:val="20"/>
                <w:lang w:val="ms" w:eastAsia="zh-CN"/>
              </w:rPr>
              <m:t>a</m:t>
            </m:r>
          </m:e>
          <m:sub>
            <m:r>
              <w:rPr>
                <w:rFonts w:ascii="Cambria Math" w:hAnsi="Cambria Math" w:cs="Times New Roman"/>
                <w:sz w:val="20"/>
                <w:szCs w:val="20"/>
                <w:lang w:val="ms" w:eastAsia="zh-CN"/>
              </w:rPr>
              <m:t>2</m:t>
            </m:r>
          </m:sub>
        </m:sSub>
        <m:r>
          <w:rPr>
            <w:rFonts w:ascii="Cambria Math" w:hAnsi="Cambria Math" w:cs="Times New Roman"/>
            <w:sz w:val="20"/>
            <w:szCs w:val="20"/>
            <w:lang w:val="ms" w:eastAsia="zh-CN"/>
          </w:rPr>
          <m:t>&gt;0</m:t>
        </m:r>
      </m:oMath>
      <w:r w:rsidR="00FC6A32">
        <w:rPr>
          <w:rFonts w:ascii="Times New Roman" w:hAnsi="Times New Roman" w:cs="Times New Roman"/>
          <w:bCs/>
          <w:sz w:val="20"/>
          <w:szCs w:val="20"/>
          <w:lang w:val="en" w:eastAsia="zh-CN"/>
        </w:rPr>
        <w:t>, equation (4)</w:t>
      </w:r>
      <w:r w:rsidRPr="0084281F">
        <w:rPr>
          <w:rFonts w:ascii="Times New Roman" w:hAnsi="Times New Roman" w:cs="Times New Roman"/>
          <w:bCs/>
          <w:sz w:val="20"/>
          <w:szCs w:val="20"/>
          <w:lang w:val="en" w:eastAsia="zh-CN"/>
        </w:rPr>
        <w:t xml:space="preserve"> has </w:t>
      </w:r>
      <w:r w:rsidR="00FC6A32">
        <w:rPr>
          <w:rFonts w:ascii="Times New Roman" w:hAnsi="Times New Roman" w:cs="Times New Roman"/>
          <w:bCs/>
          <w:sz w:val="20"/>
          <w:szCs w:val="20"/>
          <w:lang w:val="en" w:eastAsia="zh-CN"/>
        </w:rPr>
        <w:t>real negative eigenvalues</w:t>
      </w:r>
      <w:r w:rsidRPr="0084281F">
        <w:rPr>
          <w:rFonts w:ascii="Times New Roman" w:hAnsi="Times New Roman" w:cs="Times New Roman"/>
          <w:bCs/>
          <w:sz w:val="20"/>
          <w:szCs w:val="20"/>
          <w:lang w:val="en" w:eastAsia="zh-CN"/>
        </w:rPr>
        <w:t xml:space="preserve"> </w:t>
      </w:r>
      <m:oMath>
        <m:sSub>
          <m:sSubPr>
            <m:ctrlPr>
              <w:rPr>
                <w:rFonts w:ascii="Cambria Math" w:hAnsi="Cambria Math" w:cs="Times New Roman"/>
                <w:bCs/>
                <w:i/>
                <w:sz w:val="20"/>
                <w:szCs w:val="20"/>
                <w:lang w:val="ms" w:eastAsia="zh-CN"/>
              </w:rPr>
            </m:ctrlPr>
          </m:sSubPr>
          <m:e>
            <m:r>
              <w:rPr>
                <w:rFonts w:ascii="Cambria Math" w:hAnsi="Cambria Math" w:cs="Times New Roman"/>
                <w:sz w:val="20"/>
                <w:szCs w:val="20"/>
                <w:lang w:val="ms" w:eastAsia="zh-CN"/>
              </w:rPr>
              <m:t>λ</m:t>
            </m:r>
          </m:e>
          <m:sub>
            <m:r>
              <w:rPr>
                <w:rFonts w:ascii="Cambria Math" w:hAnsi="Cambria Math" w:cs="Times New Roman"/>
                <w:sz w:val="20"/>
                <w:szCs w:val="20"/>
                <w:lang w:val="ms" w:eastAsia="zh-CN"/>
              </w:rPr>
              <m:t>1</m:t>
            </m:r>
          </m:sub>
        </m:sSub>
      </m:oMath>
      <w:r w:rsidRPr="0084281F">
        <w:rPr>
          <w:rFonts w:ascii="Times New Roman" w:hAnsi="Times New Roman" w:cs="Times New Roman"/>
          <w:bCs/>
          <w:sz w:val="20"/>
          <w:szCs w:val="20"/>
          <w:lang w:val="en" w:eastAsia="zh-CN"/>
        </w:rPr>
        <w:t xml:space="preserve"> </w:t>
      </w:r>
      <w:r w:rsidR="00FC6A32">
        <w:rPr>
          <w:rFonts w:ascii="Times New Roman" w:hAnsi="Times New Roman" w:cs="Times New Roman"/>
          <w:bCs/>
          <w:sz w:val="20"/>
          <w:szCs w:val="20"/>
          <w:lang w:val="en" w:eastAsia="zh-CN"/>
        </w:rPr>
        <w:t xml:space="preserve"> and </w:t>
      </w:r>
      <m:oMath>
        <m:sSub>
          <m:sSubPr>
            <m:ctrlPr>
              <w:rPr>
                <w:rFonts w:ascii="Cambria Math" w:hAnsi="Cambria Math" w:cs="Times New Roman"/>
                <w:bCs/>
                <w:i/>
                <w:sz w:val="20"/>
                <w:szCs w:val="20"/>
                <w:lang w:val="ms" w:eastAsia="zh-CN"/>
              </w:rPr>
            </m:ctrlPr>
          </m:sSubPr>
          <m:e>
            <m:r>
              <w:rPr>
                <w:rFonts w:ascii="Cambria Math" w:hAnsi="Cambria Math" w:cs="Times New Roman"/>
                <w:sz w:val="20"/>
                <w:szCs w:val="20"/>
                <w:lang w:val="ms" w:eastAsia="zh-CN"/>
              </w:rPr>
              <m:t>λ</m:t>
            </m:r>
          </m:e>
          <m:sub>
            <m:r>
              <w:rPr>
                <w:rFonts w:ascii="Cambria Math" w:hAnsi="Cambria Math" w:cs="Times New Roman"/>
                <w:sz w:val="20"/>
                <w:szCs w:val="20"/>
                <w:lang w:val="ms" w:eastAsia="zh-CN"/>
              </w:rPr>
              <m:t>2</m:t>
            </m:r>
          </m:sub>
        </m:sSub>
      </m:oMath>
      <w:r w:rsidR="00FC6A32">
        <w:rPr>
          <w:rFonts w:ascii="Times New Roman" w:hAnsi="Times New Roman" w:cs="Times New Roman"/>
          <w:bCs/>
          <w:sz w:val="20"/>
          <w:szCs w:val="20"/>
          <w:lang w:val="en" w:eastAsia="zh-CN"/>
        </w:rPr>
        <w:t xml:space="preserve"> when </w:t>
      </w:r>
      <m:oMath>
        <m:sSub>
          <m:sSubPr>
            <m:ctrlPr>
              <w:rPr>
                <w:rFonts w:ascii="Cambria Math" w:hAnsi="Cambria Math" w:cs="Times New Roman"/>
                <w:i/>
                <w:sz w:val="20"/>
                <w:szCs w:val="20"/>
                <w:lang w:val="ms" w:eastAsia="zh-CN"/>
              </w:rPr>
            </m:ctrlPr>
          </m:sSubPr>
          <m:e>
            <m:r>
              <m:rPr>
                <m:scr m:val="script"/>
              </m:rPr>
              <w:rPr>
                <w:rFonts w:ascii="Cambria Math" w:hAnsi="Cambria Math" w:cs="Times New Roman"/>
                <w:sz w:val="20"/>
                <w:szCs w:val="20"/>
                <w:lang w:val="ms" w:eastAsia="zh-CN"/>
              </w:rPr>
              <m:t>R</m:t>
            </m:r>
          </m:e>
          <m:sub>
            <m:r>
              <w:rPr>
                <w:rFonts w:ascii="Cambria Math" w:hAnsi="Cambria Math" w:cs="Times New Roman"/>
                <w:sz w:val="20"/>
                <w:szCs w:val="20"/>
                <w:lang w:val="ms" w:eastAsia="zh-CN"/>
              </w:rPr>
              <m:t>0</m:t>
            </m:r>
          </m:sub>
        </m:sSub>
        <m:r>
          <w:rPr>
            <w:rFonts w:ascii="Cambria Math" w:hAnsi="Cambria Math" w:cs="Times New Roman"/>
            <w:sz w:val="20"/>
            <w:szCs w:val="20"/>
            <w:lang w:val="ms" w:eastAsia="zh-CN"/>
          </w:rPr>
          <m:t>&gt;1.</m:t>
        </m:r>
      </m:oMath>
    </w:p>
    <w:p w14:paraId="3E03786D" w14:textId="774B65F0" w:rsidR="0084281F" w:rsidRDefault="0084281F" w:rsidP="0084281F">
      <w:pPr>
        <w:spacing w:line="360" w:lineRule="auto"/>
        <w:jc w:val="both"/>
        <w:rPr>
          <w:rFonts w:ascii="Times New Roman" w:hAnsi="Times New Roman" w:cs="Times New Roman"/>
          <w:sz w:val="20"/>
          <w:szCs w:val="20"/>
          <w:lang w:val="en" w:eastAsia="zh-CN"/>
        </w:rPr>
      </w:pPr>
      <w:r w:rsidRPr="0084281F">
        <w:rPr>
          <w:rFonts w:ascii="Times New Roman" w:hAnsi="Times New Roman" w:cs="Times New Roman"/>
          <w:sz w:val="20"/>
          <w:szCs w:val="20"/>
          <w:lang w:val="en" w:eastAsia="zh-CN"/>
        </w:rPr>
        <w:t xml:space="preserve">Furthermore, </w:t>
      </w:r>
      <w:r w:rsidR="00FC6A32">
        <w:rPr>
          <w:rFonts w:ascii="Times New Roman" w:hAnsi="Times New Roman" w:cs="Times New Roman"/>
          <w:sz w:val="20"/>
          <w:szCs w:val="20"/>
          <w:lang w:val="en" w:eastAsia="zh-CN"/>
        </w:rPr>
        <w:t xml:space="preserve">the same as before, </w:t>
      </w:r>
      <w:r w:rsidR="00FC6A32" w:rsidRPr="0084281F">
        <w:rPr>
          <w:rFonts w:ascii="Times New Roman" w:hAnsi="Times New Roman" w:cs="Times New Roman"/>
          <w:sz w:val="20"/>
          <w:szCs w:val="20"/>
          <w:lang w:val="en" w:eastAsia="zh-CN"/>
        </w:rPr>
        <w:t>equation</w:t>
      </w:r>
      <w:r w:rsidRPr="0084281F">
        <w:rPr>
          <w:rFonts w:ascii="Times New Roman" w:hAnsi="Times New Roman" w:cs="Times New Roman"/>
          <w:sz w:val="20"/>
          <w:szCs w:val="20"/>
          <w:lang w:val="en" w:eastAsia="zh-CN"/>
        </w:rPr>
        <w:t xml:space="preserve"> (3) can be expressed in the form of the following quadratic equation.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985"/>
      </w:tblGrid>
      <w:tr w:rsidR="00BD5255" w14:paraId="2170F5B9" w14:textId="77777777" w:rsidTr="00BD5255">
        <w:tc>
          <w:tcPr>
            <w:tcW w:w="7508" w:type="dxa"/>
          </w:tcPr>
          <w:p w14:paraId="603C5F39" w14:textId="21A61526" w:rsidR="00BD5255" w:rsidRPr="00BD5255" w:rsidRDefault="00EB770D" w:rsidP="00BD5255">
            <w:pPr>
              <w:spacing w:line="360" w:lineRule="auto"/>
              <w:ind w:left="360"/>
              <w:jc w:val="both"/>
              <w:rPr>
                <w:rFonts w:ascii="Times New Roman" w:hAnsi="Times New Roman" w:cs="Times New Roman"/>
                <w:bCs/>
                <w:sz w:val="20"/>
                <w:szCs w:val="20"/>
                <w:lang w:val="ms" w:eastAsia="zh-CN"/>
              </w:rPr>
            </w:pPr>
            <m:oMathPara>
              <m:oMath>
                <m:sSup>
                  <m:sSupPr>
                    <m:ctrlPr>
                      <w:rPr>
                        <w:rFonts w:ascii="Cambria Math" w:hAnsi="Cambria Math" w:cs="Times New Roman"/>
                        <w:bCs/>
                        <w:i/>
                        <w:sz w:val="20"/>
                        <w:szCs w:val="20"/>
                        <w:lang w:val="ms" w:eastAsia="zh-CN"/>
                      </w:rPr>
                    </m:ctrlPr>
                  </m:sSupPr>
                  <m:e>
                    <m:r>
                      <w:rPr>
                        <w:rFonts w:ascii="Cambria Math" w:hAnsi="Cambria Math" w:cs="Times New Roman"/>
                        <w:sz w:val="20"/>
                        <w:szCs w:val="20"/>
                        <w:lang w:val="ms" w:eastAsia="zh-CN"/>
                      </w:rPr>
                      <m:t>λ</m:t>
                    </m:r>
                  </m:e>
                  <m:sup>
                    <m:r>
                      <w:rPr>
                        <w:rFonts w:ascii="Cambria Math" w:hAnsi="Cambria Math" w:cs="Times New Roman"/>
                        <w:sz w:val="20"/>
                        <w:szCs w:val="20"/>
                        <w:lang w:val="ms" w:eastAsia="zh-CN"/>
                      </w:rPr>
                      <m:t>2</m:t>
                    </m:r>
                  </m:sup>
                </m:sSup>
                <m:r>
                  <w:rPr>
                    <w:rFonts w:ascii="Cambria Math" w:hAnsi="Cambria Math" w:cs="Times New Roman"/>
                    <w:sz w:val="20"/>
                    <w:szCs w:val="20"/>
                    <w:lang w:val="ms" w:eastAsia="zh-CN"/>
                  </w:rPr>
                  <m:t>+</m:t>
                </m:r>
                <m:sSub>
                  <m:sSubPr>
                    <m:ctrlPr>
                      <w:rPr>
                        <w:rFonts w:ascii="Cambria Math" w:hAnsi="Cambria Math" w:cs="Times New Roman"/>
                        <w:bCs/>
                        <w:i/>
                        <w:sz w:val="20"/>
                        <w:szCs w:val="20"/>
                        <w:lang w:val="ms" w:eastAsia="zh-CN"/>
                      </w:rPr>
                    </m:ctrlPr>
                  </m:sSubPr>
                  <m:e>
                    <m:r>
                      <w:rPr>
                        <w:rFonts w:ascii="Cambria Math" w:hAnsi="Cambria Math" w:cs="Times New Roman"/>
                        <w:sz w:val="20"/>
                        <w:szCs w:val="20"/>
                        <w:lang w:val="ms" w:eastAsia="zh-CN"/>
                      </w:rPr>
                      <m:t>a</m:t>
                    </m:r>
                  </m:e>
                  <m:sub>
                    <m:r>
                      <w:rPr>
                        <w:rFonts w:ascii="Cambria Math" w:hAnsi="Cambria Math" w:cs="Times New Roman"/>
                        <w:sz w:val="20"/>
                        <w:szCs w:val="20"/>
                        <w:lang w:val="ms" w:eastAsia="zh-CN"/>
                      </w:rPr>
                      <m:t>3</m:t>
                    </m:r>
                  </m:sub>
                </m:sSub>
                <m:r>
                  <w:rPr>
                    <w:rFonts w:ascii="Cambria Math" w:hAnsi="Cambria Math" w:cs="Times New Roman"/>
                    <w:sz w:val="20"/>
                    <w:szCs w:val="20"/>
                    <w:lang w:val="ms" w:eastAsia="zh-CN"/>
                  </w:rPr>
                  <m:t>λ+</m:t>
                </m:r>
                <m:sSub>
                  <m:sSubPr>
                    <m:ctrlPr>
                      <w:rPr>
                        <w:rFonts w:ascii="Cambria Math" w:hAnsi="Cambria Math" w:cs="Times New Roman"/>
                        <w:bCs/>
                        <w:i/>
                        <w:sz w:val="20"/>
                        <w:szCs w:val="20"/>
                        <w:lang w:val="ms" w:eastAsia="zh-CN"/>
                      </w:rPr>
                    </m:ctrlPr>
                  </m:sSubPr>
                  <m:e>
                    <m:r>
                      <w:rPr>
                        <w:rFonts w:ascii="Cambria Math" w:hAnsi="Cambria Math" w:cs="Times New Roman"/>
                        <w:sz w:val="20"/>
                        <w:szCs w:val="20"/>
                        <w:lang w:val="ms" w:eastAsia="zh-CN"/>
                      </w:rPr>
                      <m:t>a</m:t>
                    </m:r>
                  </m:e>
                  <m:sub>
                    <m:r>
                      <w:rPr>
                        <w:rFonts w:ascii="Cambria Math" w:hAnsi="Cambria Math" w:cs="Times New Roman"/>
                        <w:sz w:val="20"/>
                        <w:szCs w:val="20"/>
                        <w:lang w:val="ms" w:eastAsia="zh-CN"/>
                      </w:rPr>
                      <m:t>4</m:t>
                    </m:r>
                  </m:sub>
                </m:sSub>
                <m:r>
                  <w:rPr>
                    <w:rFonts w:ascii="Cambria Math" w:hAnsi="Cambria Math" w:cs="Times New Roman"/>
                    <w:sz w:val="20"/>
                    <w:szCs w:val="20"/>
                    <w:lang w:val="ms" w:eastAsia="zh-CN"/>
                  </w:rPr>
                  <m:t>=0,</m:t>
                </m:r>
              </m:oMath>
            </m:oMathPara>
          </w:p>
        </w:tc>
        <w:tc>
          <w:tcPr>
            <w:tcW w:w="985" w:type="dxa"/>
          </w:tcPr>
          <w:p w14:paraId="071DE899" w14:textId="65CDFAB1" w:rsidR="00BD5255" w:rsidRDefault="00BD5255" w:rsidP="00BD5255">
            <w:pPr>
              <w:spacing w:line="360" w:lineRule="auto"/>
              <w:jc w:val="right"/>
              <w:rPr>
                <w:rFonts w:ascii="Times New Roman" w:hAnsi="Times New Roman" w:cs="Times New Roman"/>
                <w:sz w:val="20"/>
                <w:szCs w:val="20"/>
                <w:lang w:val="ms" w:eastAsia="zh-CN"/>
              </w:rPr>
            </w:pPr>
            <w:r>
              <w:rPr>
                <w:rFonts w:ascii="Times New Roman" w:hAnsi="Times New Roman" w:cs="Times New Roman"/>
                <w:sz w:val="20"/>
                <w:szCs w:val="20"/>
                <w:lang w:val="ms" w:eastAsia="zh-CN"/>
              </w:rPr>
              <w:t>(5)</w:t>
            </w:r>
          </w:p>
        </w:tc>
      </w:tr>
    </w:tbl>
    <w:p w14:paraId="3C9154BA" w14:textId="77777777" w:rsidR="0084281F" w:rsidRPr="0084281F" w:rsidRDefault="0084281F" w:rsidP="00FC6A32">
      <w:pPr>
        <w:spacing w:line="360" w:lineRule="auto"/>
        <w:jc w:val="both"/>
        <w:rPr>
          <w:rFonts w:ascii="Times New Roman" w:hAnsi="Times New Roman" w:cs="Times New Roman"/>
          <w:bCs/>
          <w:sz w:val="20"/>
          <w:szCs w:val="20"/>
          <w:lang w:val="ms" w:eastAsia="zh-CN"/>
        </w:rPr>
      </w:pPr>
      <w:r w:rsidRPr="0084281F">
        <w:rPr>
          <w:rFonts w:ascii="Times New Roman" w:hAnsi="Times New Roman" w:cs="Times New Roman"/>
          <w:bCs/>
          <w:sz w:val="20"/>
          <w:szCs w:val="20"/>
          <w:lang w:val="en" w:eastAsia="zh-CN"/>
        </w:rPr>
        <w:t>with</w:t>
      </w:r>
    </w:p>
    <w:p w14:paraId="27EC8B9E" w14:textId="29DB6823" w:rsidR="0084281F" w:rsidRPr="0084281F" w:rsidRDefault="00EB770D" w:rsidP="007D10F8">
      <w:pPr>
        <w:spacing w:line="360" w:lineRule="auto"/>
        <w:jc w:val="both"/>
        <w:rPr>
          <w:rFonts w:ascii="Times New Roman" w:hAnsi="Times New Roman" w:cs="Times New Roman"/>
          <w:bCs/>
          <w:sz w:val="20"/>
          <w:szCs w:val="20"/>
          <w:lang w:val="ms" w:eastAsia="zh-CN"/>
        </w:rPr>
      </w:pPr>
      <m:oMath>
        <m:sSub>
          <m:sSubPr>
            <m:ctrlPr>
              <w:rPr>
                <w:rFonts w:ascii="Cambria Math" w:hAnsi="Cambria Math" w:cs="Times New Roman"/>
                <w:bCs/>
                <w:i/>
                <w:sz w:val="20"/>
                <w:szCs w:val="20"/>
                <w:lang w:val="ms" w:eastAsia="zh-CN"/>
              </w:rPr>
            </m:ctrlPr>
          </m:sSubPr>
          <m:e>
            <m:sSub>
              <m:sSubPr>
                <m:ctrlPr>
                  <w:rPr>
                    <w:rFonts w:ascii="Cambria Math" w:hAnsi="Cambria Math" w:cs="Times New Roman"/>
                    <w:bCs/>
                    <w:i/>
                    <w:sz w:val="20"/>
                    <w:szCs w:val="20"/>
                    <w:lang w:val="ms" w:eastAsia="zh-CN"/>
                  </w:rPr>
                </m:ctrlPr>
              </m:sSubPr>
              <m:e>
                <m:r>
                  <w:rPr>
                    <w:rFonts w:ascii="Cambria Math" w:hAnsi="Cambria Math" w:cs="Times New Roman"/>
                    <w:sz w:val="20"/>
                    <w:szCs w:val="20"/>
                    <w:lang w:val="ms" w:eastAsia="zh-CN"/>
                  </w:rPr>
                  <m:t>a</m:t>
                </m:r>
              </m:e>
              <m:sub>
                <m:r>
                  <w:rPr>
                    <w:rFonts w:ascii="Cambria Math" w:hAnsi="Cambria Math" w:cs="Times New Roman"/>
                    <w:sz w:val="20"/>
                    <w:szCs w:val="20"/>
                    <w:lang w:val="ms" w:eastAsia="zh-CN"/>
                  </w:rPr>
                  <m:t>3</m:t>
                </m:r>
              </m:sub>
            </m:sSub>
            <m:r>
              <w:rPr>
                <w:rFonts w:ascii="Cambria Math" w:hAnsi="Cambria Math" w:cs="Times New Roman"/>
                <w:sz w:val="20"/>
                <w:szCs w:val="20"/>
                <w:lang w:val="ms" w:eastAsia="zh-CN"/>
              </w:rPr>
              <m:t>=d</m:t>
            </m:r>
          </m:e>
          <m:sub>
            <m:r>
              <w:rPr>
                <w:rFonts w:ascii="Cambria Math" w:hAnsi="Cambria Math" w:cs="Times New Roman"/>
                <w:sz w:val="20"/>
                <w:szCs w:val="20"/>
                <w:lang w:val="ms" w:eastAsia="zh-CN"/>
              </w:rPr>
              <m:t>2</m:t>
            </m:r>
          </m:sub>
        </m:sSub>
        <m:r>
          <w:rPr>
            <w:rFonts w:ascii="Cambria Math" w:hAnsi="Cambria Math" w:cs="Times New Roman"/>
            <w:sz w:val="20"/>
            <w:szCs w:val="20"/>
            <w:lang w:val="ms" w:eastAsia="zh-CN"/>
          </w:rPr>
          <m:t>+</m:t>
        </m:r>
        <m:sSub>
          <m:sSubPr>
            <m:ctrlPr>
              <w:rPr>
                <w:rFonts w:ascii="Cambria Math" w:hAnsi="Cambria Math" w:cs="Times New Roman"/>
                <w:bCs/>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3</m:t>
            </m:r>
          </m:sub>
        </m:sSub>
        <m:r>
          <w:rPr>
            <w:rFonts w:ascii="Cambria Math" w:hAnsi="Cambria Math" w:cs="Times New Roman"/>
            <w:sz w:val="20"/>
            <w:szCs w:val="20"/>
            <w:lang w:val="ms" w:eastAsia="zh-CN"/>
          </w:rPr>
          <m:t>&gt;0,</m:t>
        </m:r>
      </m:oMath>
      <w:r w:rsidR="00FC6A32">
        <w:rPr>
          <w:rFonts w:ascii="Times New Roman" w:eastAsiaTheme="minorEastAsia" w:hAnsi="Times New Roman" w:cs="Times New Roman"/>
          <w:bCs/>
          <w:sz w:val="20"/>
          <w:szCs w:val="20"/>
          <w:lang w:val="ms" w:eastAsia="zh-CN"/>
        </w:rPr>
        <w:t xml:space="preserve"> and </w:t>
      </w:r>
      <m:oMath>
        <m:sSub>
          <m:sSubPr>
            <m:ctrlPr>
              <w:rPr>
                <w:rFonts w:ascii="Cambria Math" w:hAnsi="Cambria Math" w:cs="Times New Roman"/>
                <w:bCs/>
                <w:i/>
                <w:sz w:val="20"/>
                <w:szCs w:val="20"/>
                <w:lang w:val="ms" w:eastAsia="zh-CN"/>
              </w:rPr>
            </m:ctrlPr>
          </m:sSubPr>
          <m:e>
            <m:r>
              <w:rPr>
                <w:rFonts w:ascii="Cambria Math" w:hAnsi="Cambria Math" w:cs="Times New Roman"/>
                <w:sz w:val="20"/>
                <w:szCs w:val="20"/>
                <w:lang w:val="ms" w:eastAsia="zh-CN"/>
              </w:rPr>
              <m:t>a</m:t>
            </m:r>
          </m:e>
          <m:sub>
            <m:r>
              <w:rPr>
                <w:rFonts w:ascii="Cambria Math" w:hAnsi="Cambria Math" w:cs="Times New Roman"/>
                <w:sz w:val="20"/>
                <w:szCs w:val="20"/>
                <w:lang w:val="ms" w:eastAsia="zh-CN"/>
              </w:rPr>
              <m:t>4</m:t>
            </m:r>
          </m:sub>
        </m:sSub>
        <m:r>
          <w:rPr>
            <w:rFonts w:ascii="Cambria Math" w:hAnsi="Cambria Math" w:cs="Times New Roman"/>
            <w:sz w:val="20"/>
            <w:szCs w:val="20"/>
            <w:lang w:val="ms" w:eastAsia="zh-CN"/>
          </w:rPr>
          <m:t>=</m:t>
        </m:r>
        <m:sSub>
          <m:sSubPr>
            <m:ctrlPr>
              <w:rPr>
                <w:rFonts w:ascii="Cambria Math" w:hAnsi="Cambria Math" w:cs="Times New Roman"/>
                <w:bCs/>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2</m:t>
            </m:r>
          </m:sub>
        </m:sSub>
        <m:sSub>
          <m:sSubPr>
            <m:ctrlPr>
              <w:rPr>
                <w:rFonts w:ascii="Cambria Math" w:hAnsi="Cambria Math" w:cs="Times New Roman"/>
                <w:bCs/>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3</m:t>
            </m:r>
          </m:sub>
        </m:sSub>
        <m:d>
          <m:dPr>
            <m:ctrlPr>
              <w:rPr>
                <w:rFonts w:ascii="Cambria Math" w:hAnsi="Cambria Math" w:cs="Times New Roman"/>
                <w:bCs/>
                <w:i/>
                <w:sz w:val="20"/>
                <w:szCs w:val="20"/>
                <w:lang w:val="ms" w:eastAsia="zh-CN"/>
              </w:rPr>
            </m:ctrlPr>
          </m:dPr>
          <m:e>
            <m:r>
              <w:rPr>
                <w:rFonts w:ascii="Cambria Math" w:hAnsi="Cambria Math" w:cs="Times New Roman"/>
                <w:sz w:val="20"/>
                <w:szCs w:val="20"/>
                <w:lang w:val="ms" w:eastAsia="zh-CN"/>
              </w:rPr>
              <m:t>1-</m:t>
            </m:r>
            <m:sSub>
              <m:sSubPr>
                <m:ctrlPr>
                  <w:rPr>
                    <w:rFonts w:ascii="Cambria Math" w:hAnsi="Cambria Math" w:cs="Times New Roman"/>
                    <w:bCs/>
                    <w:i/>
                    <w:sz w:val="20"/>
                    <w:szCs w:val="20"/>
                    <w:lang w:val="ms" w:eastAsia="zh-CN"/>
                  </w:rPr>
                </m:ctrlPr>
              </m:sSubPr>
              <m:e>
                <m:r>
                  <m:rPr>
                    <m:scr m:val="script"/>
                  </m:rPr>
                  <w:rPr>
                    <w:rFonts w:ascii="Cambria Math" w:hAnsi="Cambria Math" w:cs="Times New Roman"/>
                    <w:sz w:val="20"/>
                    <w:szCs w:val="20"/>
                    <w:lang w:val="ms" w:eastAsia="zh-CN"/>
                  </w:rPr>
                  <m:t>R</m:t>
                </m:r>
              </m:e>
              <m:sub>
                <m:r>
                  <w:rPr>
                    <w:rFonts w:ascii="Cambria Math" w:hAnsi="Cambria Math" w:cs="Times New Roman"/>
                    <w:sz w:val="20"/>
                    <w:szCs w:val="20"/>
                    <w:lang w:val="ms" w:eastAsia="zh-CN"/>
                  </w:rPr>
                  <m:t>0</m:t>
                </m:r>
              </m:sub>
            </m:sSub>
          </m:e>
        </m:d>
        <m:r>
          <w:rPr>
            <w:rFonts w:ascii="Cambria Math" w:hAnsi="Cambria Math" w:cs="Times New Roman"/>
            <w:sz w:val="20"/>
            <w:szCs w:val="20"/>
            <w:lang w:val="ms" w:eastAsia="zh-CN"/>
          </w:rPr>
          <m:t>&gt;0</m:t>
        </m:r>
      </m:oMath>
      <w:r w:rsidR="00BD5255">
        <w:rPr>
          <w:rFonts w:ascii="Times New Roman" w:eastAsiaTheme="minorEastAsia" w:hAnsi="Times New Roman" w:cs="Times New Roman"/>
          <w:bCs/>
          <w:sz w:val="20"/>
          <w:szCs w:val="20"/>
          <w:lang w:val="ms" w:eastAsia="zh-CN"/>
        </w:rPr>
        <w:t xml:space="preserve"> when</w:t>
      </w:r>
      <w:r w:rsidR="00BD5255" w:rsidRPr="00BD5255">
        <w:rPr>
          <w:rFonts w:ascii="Times New Roman" w:eastAsiaTheme="minorEastAsia" w:hAnsi="Times New Roman" w:cs="Times New Roman"/>
          <w:bCs/>
          <w:sz w:val="20"/>
          <w:szCs w:val="20"/>
          <w:lang w:val="ms" w:eastAsia="zh-CN"/>
        </w:rPr>
        <w:t xml:space="preserve"> </w:t>
      </w:r>
      <m:oMath>
        <m:sSub>
          <m:sSubPr>
            <m:ctrlPr>
              <w:rPr>
                <w:rFonts w:ascii="Cambria Math" w:hAnsi="Cambria Math" w:cs="Times New Roman"/>
                <w:bCs/>
                <w:i/>
                <w:sz w:val="20"/>
                <w:szCs w:val="20"/>
                <w:lang w:val="ms" w:eastAsia="zh-CN"/>
              </w:rPr>
            </m:ctrlPr>
          </m:sSubPr>
          <m:e>
            <m:r>
              <m:rPr>
                <m:scr m:val="script"/>
              </m:rPr>
              <w:rPr>
                <w:rFonts w:ascii="Cambria Math" w:hAnsi="Cambria Math" w:cs="Times New Roman"/>
                <w:sz w:val="20"/>
                <w:szCs w:val="20"/>
                <w:lang w:val="ms" w:eastAsia="zh-CN"/>
              </w:rPr>
              <m:t>R</m:t>
            </m:r>
          </m:e>
          <m:sub>
            <m:r>
              <w:rPr>
                <w:rFonts w:ascii="Cambria Math" w:hAnsi="Cambria Math" w:cs="Times New Roman"/>
                <w:sz w:val="20"/>
                <w:szCs w:val="20"/>
                <w:lang w:val="ms" w:eastAsia="zh-CN"/>
              </w:rPr>
              <m:t>0</m:t>
            </m:r>
          </m:sub>
        </m:sSub>
        <m:r>
          <w:rPr>
            <w:rFonts w:ascii="Cambria Math" w:hAnsi="Cambria Math" w:cs="Times New Roman"/>
            <w:sz w:val="20"/>
            <w:szCs w:val="20"/>
            <w:lang w:val="ms" w:eastAsia="zh-CN"/>
          </w:rPr>
          <m:t>&lt;1.</m:t>
        </m:r>
      </m:oMath>
      <w:r w:rsidR="00D524D0">
        <w:rPr>
          <w:rFonts w:ascii="Times New Roman" w:hAnsi="Times New Roman" w:cs="Times New Roman"/>
          <w:bCs/>
          <w:sz w:val="20"/>
          <w:szCs w:val="20"/>
          <w:lang w:val="ms" w:eastAsia="zh-CN"/>
        </w:rPr>
        <w:t xml:space="preserve"> </w:t>
      </w:r>
      <w:r w:rsidR="007D10F8">
        <w:rPr>
          <w:rFonts w:ascii="Times New Roman" w:hAnsi="Times New Roman" w:cs="Times New Roman"/>
          <w:bCs/>
          <w:sz w:val="20"/>
          <w:szCs w:val="20"/>
          <w:lang w:val="en" w:eastAsia="zh-CN"/>
        </w:rPr>
        <w:t xml:space="preserve">Equation (5) </w:t>
      </w:r>
      <w:r w:rsidR="0084281F" w:rsidRPr="0084281F">
        <w:rPr>
          <w:rFonts w:ascii="Times New Roman" w:hAnsi="Times New Roman" w:cs="Times New Roman"/>
          <w:bCs/>
          <w:sz w:val="20"/>
          <w:szCs w:val="20"/>
          <w:lang w:val="en" w:eastAsia="zh-CN"/>
        </w:rPr>
        <w:t xml:space="preserve">has </w:t>
      </w:r>
      <w:r w:rsidR="007D10F8">
        <w:rPr>
          <w:rFonts w:ascii="Times New Roman" w:hAnsi="Times New Roman" w:cs="Times New Roman"/>
          <w:bCs/>
          <w:sz w:val="20"/>
          <w:szCs w:val="20"/>
          <w:lang w:val="en" w:eastAsia="zh-CN"/>
        </w:rPr>
        <w:t>real negative eigenvalues</w:t>
      </w:r>
      <w:r w:rsidR="007D10F8" w:rsidRPr="0084281F">
        <w:rPr>
          <w:rFonts w:ascii="Times New Roman" w:hAnsi="Times New Roman" w:cs="Times New Roman"/>
          <w:bCs/>
          <w:sz w:val="20"/>
          <w:szCs w:val="20"/>
          <w:lang w:val="en" w:eastAsia="zh-CN"/>
        </w:rPr>
        <w:t xml:space="preserve"> </w:t>
      </w:r>
      <m:oMath>
        <m:sSub>
          <m:sSubPr>
            <m:ctrlPr>
              <w:rPr>
                <w:rFonts w:ascii="Cambria Math" w:hAnsi="Cambria Math" w:cs="Times New Roman"/>
                <w:bCs/>
                <w:i/>
                <w:sz w:val="20"/>
                <w:szCs w:val="20"/>
                <w:lang w:val="ms" w:eastAsia="zh-CN"/>
              </w:rPr>
            </m:ctrlPr>
          </m:sSubPr>
          <m:e>
            <m:r>
              <w:rPr>
                <w:rFonts w:ascii="Cambria Math" w:hAnsi="Cambria Math" w:cs="Times New Roman"/>
                <w:sz w:val="20"/>
                <w:szCs w:val="20"/>
                <w:lang w:val="ms" w:eastAsia="zh-CN"/>
              </w:rPr>
              <m:t>λ</m:t>
            </m:r>
          </m:e>
          <m:sub>
            <m:r>
              <w:rPr>
                <w:rFonts w:ascii="Cambria Math" w:hAnsi="Cambria Math" w:cs="Times New Roman"/>
                <w:sz w:val="20"/>
                <w:szCs w:val="20"/>
                <w:lang w:val="ms" w:eastAsia="zh-CN"/>
              </w:rPr>
              <m:t>3</m:t>
            </m:r>
          </m:sub>
        </m:sSub>
      </m:oMath>
      <w:r w:rsidR="007D10F8" w:rsidRPr="0084281F">
        <w:rPr>
          <w:rFonts w:ascii="Times New Roman" w:hAnsi="Times New Roman" w:cs="Times New Roman"/>
          <w:bCs/>
          <w:sz w:val="20"/>
          <w:szCs w:val="20"/>
          <w:lang w:val="en" w:eastAsia="zh-CN"/>
        </w:rPr>
        <w:t xml:space="preserve"> </w:t>
      </w:r>
      <w:r w:rsidR="007D10F8">
        <w:rPr>
          <w:rFonts w:ascii="Times New Roman" w:hAnsi="Times New Roman" w:cs="Times New Roman"/>
          <w:bCs/>
          <w:sz w:val="20"/>
          <w:szCs w:val="20"/>
          <w:lang w:val="en" w:eastAsia="zh-CN"/>
        </w:rPr>
        <w:t xml:space="preserve"> and </w:t>
      </w:r>
      <m:oMath>
        <m:sSub>
          <m:sSubPr>
            <m:ctrlPr>
              <w:rPr>
                <w:rFonts w:ascii="Cambria Math" w:hAnsi="Cambria Math" w:cs="Times New Roman"/>
                <w:bCs/>
                <w:i/>
                <w:sz w:val="20"/>
                <w:szCs w:val="20"/>
                <w:lang w:val="ms" w:eastAsia="zh-CN"/>
              </w:rPr>
            </m:ctrlPr>
          </m:sSubPr>
          <m:e>
            <m:r>
              <w:rPr>
                <w:rFonts w:ascii="Cambria Math" w:hAnsi="Cambria Math" w:cs="Times New Roman"/>
                <w:sz w:val="20"/>
                <w:szCs w:val="20"/>
                <w:lang w:val="ms" w:eastAsia="zh-CN"/>
              </w:rPr>
              <m:t>λ</m:t>
            </m:r>
          </m:e>
          <m:sub>
            <m:r>
              <w:rPr>
                <w:rFonts w:ascii="Cambria Math" w:hAnsi="Cambria Math" w:cs="Times New Roman"/>
                <w:sz w:val="20"/>
                <w:szCs w:val="20"/>
                <w:lang w:val="ms" w:eastAsia="zh-CN"/>
              </w:rPr>
              <m:t>4</m:t>
            </m:r>
          </m:sub>
        </m:sSub>
      </m:oMath>
      <w:r w:rsidR="007D10F8">
        <w:rPr>
          <w:rFonts w:ascii="Times New Roman" w:hAnsi="Times New Roman" w:cs="Times New Roman"/>
          <w:bCs/>
          <w:sz w:val="20"/>
          <w:szCs w:val="20"/>
          <w:lang w:val="en" w:eastAsia="zh-CN"/>
        </w:rPr>
        <w:t xml:space="preserve"> when </w:t>
      </w:r>
      <m:oMath>
        <m:sSub>
          <m:sSubPr>
            <m:ctrlPr>
              <w:rPr>
                <w:rFonts w:ascii="Cambria Math" w:hAnsi="Cambria Math" w:cs="Times New Roman"/>
                <w:i/>
                <w:sz w:val="20"/>
                <w:szCs w:val="20"/>
                <w:lang w:val="ms" w:eastAsia="zh-CN"/>
              </w:rPr>
            </m:ctrlPr>
          </m:sSubPr>
          <m:e>
            <m:r>
              <m:rPr>
                <m:scr m:val="script"/>
              </m:rPr>
              <w:rPr>
                <w:rFonts w:ascii="Cambria Math" w:hAnsi="Cambria Math" w:cs="Times New Roman"/>
                <w:sz w:val="20"/>
                <w:szCs w:val="20"/>
                <w:lang w:val="ms" w:eastAsia="zh-CN"/>
              </w:rPr>
              <m:t>R</m:t>
            </m:r>
          </m:e>
          <m:sub>
            <m:r>
              <w:rPr>
                <w:rFonts w:ascii="Cambria Math" w:hAnsi="Cambria Math" w:cs="Times New Roman"/>
                <w:sz w:val="20"/>
                <w:szCs w:val="20"/>
                <w:lang w:val="ms" w:eastAsia="zh-CN"/>
              </w:rPr>
              <m:t>0</m:t>
            </m:r>
          </m:sub>
        </m:sSub>
        <m:r>
          <w:rPr>
            <w:rFonts w:ascii="Cambria Math" w:hAnsi="Cambria Math" w:cs="Times New Roman"/>
            <w:sz w:val="20"/>
            <w:szCs w:val="20"/>
            <w:lang w:val="ms" w:eastAsia="zh-CN"/>
          </w:rPr>
          <m:t>&lt;1.</m:t>
        </m:r>
      </m:oMath>
    </w:p>
    <w:p w14:paraId="38B4FC59" w14:textId="00E0BE8A" w:rsidR="0084281F" w:rsidRPr="0084281F" w:rsidRDefault="004002A8" w:rsidP="004002A8">
      <w:pPr>
        <w:spacing w:line="360" w:lineRule="auto"/>
        <w:jc w:val="both"/>
        <w:rPr>
          <w:rFonts w:ascii="Times New Roman" w:hAnsi="Times New Roman" w:cs="Times New Roman"/>
          <w:bCs/>
          <w:sz w:val="20"/>
          <w:szCs w:val="20"/>
          <w:lang w:val="ms" w:eastAsia="zh-CN"/>
        </w:rPr>
      </w:pPr>
      <w:r>
        <w:rPr>
          <w:rFonts w:ascii="Times New Roman" w:hAnsi="Times New Roman" w:cs="Times New Roman"/>
          <w:bCs/>
          <w:sz w:val="20"/>
          <w:szCs w:val="20"/>
          <w:lang w:val="en" w:eastAsia="zh-CN"/>
        </w:rPr>
        <w:t xml:space="preserve">Finally, </w:t>
      </w:r>
      <w:r w:rsidR="0084281F" w:rsidRPr="0084281F">
        <w:rPr>
          <w:rFonts w:ascii="Times New Roman" w:hAnsi="Times New Roman" w:cs="Times New Roman"/>
          <w:bCs/>
          <w:sz w:val="20"/>
          <w:szCs w:val="20"/>
          <w:lang w:val="en" w:eastAsia="zh-CN"/>
        </w:rPr>
        <w:t>the disease-free equilibrium point is locally asymptotically stable if</w:t>
      </w:r>
      <w:r w:rsidR="0084281F" w:rsidRPr="004002A8">
        <w:rPr>
          <w:rFonts w:ascii="Times New Roman" w:hAnsi="Times New Roman" w:cs="Times New Roman"/>
          <w:bCs/>
          <w:sz w:val="20"/>
          <w:szCs w:val="20"/>
          <w:lang w:val="en" w:eastAsia="zh-CN"/>
        </w:rPr>
        <w:t xml:space="preserve"> </w:t>
      </w:r>
      <m:oMath>
        <m:sSub>
          <m:sSubPr>
            <m:ctrlPr>
              <w:rPr>
                <w:rFonts w:ascii="Cambria Math" w:hAnsi="Cambria Math" w:cs="Times New Roman"/>
                <w:bCs/>
                <w:i/>
                <w:sz w:val="20"/>
                <w:szCs w:val="20"/>
                <w:lang w:val="ms" w:eastAsia="zh-CN"/>
              </w:rPr>
            </m:ctrlPr>
          </m:sSubPr>
          <m:e>
            <m:r>
              <m:rPr>
                <m:scr m:val="script"/>
              </m:rPr>
              <w:rPr>
                <w:rFonts w:ascii="Cambria Math" w:hAnsi="Cambria Math" w:cs="Times New Roman"/>
                <w:sz w:val="20"/>
                <w:szCs w:val="20"/>
                <w:lang w:val="ms" w:eastAsia="zh-CN"/>
              </w:rPr>
              <m:t>R</m:t>
            </m:r>
          </m:e>
          <m:sub>
            <m:r>
              <w:rPr>
                <w:rFonts w:ascii="Cambria Math" w:hAnsi="Cambria Math" w:cs="Times New Roman"/>
                <w:sz w:val="20"/>
                <w:szCs w:val="20"/>
                <w:lang w:val="ms" w:eastAsia="zh-CN"/>
              </w:rPr>
              <m:t>0</m:t>
            </m:r>
          </m:sub>
        </m:sSub>
        <m:r>
          <w:rPr>
            <w:rFonts w:ascii="Cambria Math" w:hAnsi="Cambria Math" w:cs="Times New Roman"/>
            <w:sz w:val="20"/>
            <w:szCs w:val="20"/>
            <w:lang w:val="ms" w:eastAsia="zh-CN"/>
          </w:rPr>
          <m:t>&lt;1.</m:t>
        </m:r>
      </m:oMath>
    </w:p>
    <w:p w14:paraId="1241B4E8" w14:textId="62716749" w:rsidR="0084281F" w:rsidRPr="0084281F" w:rsidRDefault="0084281F" w:rsidP="005A0DAB">
      <w:pPr>
        <w:spacing w:line="360" w:lineRule="auto"/>
        <w:jc w:val="both"/>
        <w:rPr>
          <w:rFonts w:ascii="Times New Roman" w:hAnsi="Times New Roman" w:cs="Times New Roman"/>
          <w:b/>
          <w:bCs/>
          <w:sz w:val="20"/>
          <w:szCs w:val="20"/>
          <w:lang w:val="ms" w:eastAsia="zh-CN"/>
        </w:rPr>
      </w:pPr>
      <w:r w:rsidRPr="0084281F">
        <w:rPr>
          <w:rFonts w:ascii="Times New Roman" w:hAnsi="Times New Roman" w:cs="Times New Roman"/>
          <w:b/>
          <w:bCs/>
          <w:sz w:val="20"/>
          <w:szCs w:val="20"/>
          <w:lang w:val="en" w:eastAsia="zh-CN"/>
        </w:rPr>
        <w:t xml:space="preserve">Local stability of </w:t>
      </w:r>
      <w:r w:rsidR="005A0DAB" w:rsidRPr="0084281F">
        <w:rPr>
          <w:rFonts w:ascii="Times New Roman" w:hAnsi="Times New Roman" w:cs="Times New Roman"/>
          <w:b/>
          <w:bCs/>
          <w:sz w:val="20"/>
          <w:szCs w:val="20"/>
          <w:lang w:val="en" w:eastAsia="zh-CN"/>
        </w:rPr>
        <w:t>endemic equilibrium</w:t>
      </w:r>
      <w:r w:rsidRPr="0084281F">
        <w:rPr>
          <w:rFonts w:ascii="Times New Roman" w:hAnsi="Times New Roman" w:cs="Times New Roman"/>
          <w:b/>
          <w:bCs/>
          <w:sz w:val="20"/>
          <w:szCs w:val="20"/>
          <w:lang w:val="en" w:eastAsia="zh-CN"/>
        </w:rPr>
        <w:t xml:space="preserve"> points</w:t>
      </w:r>
      <m:oMath>
        <m:sSup>
          <m:sSupPr>
            <m:ctrlPr>
              <w:rPr>
                <w:rFonts w:ascii="Cambria Math" w:hAnsi="Cambria Math" w:cs="Times New Roman"/>
                <w:b/>
                <w:bCs/>
                <w:i/>
                <w:sz w:val="20"/>
                <w:szCs w:val="20"/>
                <w:lang w:val="ms" w:eastAsia="zh-CN"/>
              </w:rPr>
            </m:ctrlPr>
          </m:sSupPr>
          <m:e>
            <m:r>
              <m:rPr>
                <m:sty m:val="bi"/>
              </m:rPr>
              <w:rPr>
                <w:rFonts w:ascii="Cambria Math" w:hAnsi="Cambria Math" w:cs="Times New Roman"/>
                <w:sz w:val="20"/>
                <w:szCs w:val="20"/>
                <w:lang w:val="ms" w:eastAsia="zh-CN"/>
              </w:rPr>
              <m:t>(Q</m:t>
            </m:r>
          </m:e>
          <m:sup>
            <m:r>
              <m:rPr>
                <m:sty m:val="bi"/>
              </m:rPr>
              <w:rPr>
                <w:rFonts w:ascii="Cambria Math" w:hAnsi="Cambria Math" w:cs="Times New Roman"/>
                <w:sz w:val="20"/>
                <w:szCs w:val="20"/>
                <w:lang w:val="ms" w:eastAsia="zh-CN"/>
              </w:rPr>
              <m:t>*</m:t>
            </m:r>
          </m:sup>
        </m:sSup>
        <m:r>
          <m:rPr>
            <m:sty m:val="bi"/>
          </m:rPr>
          <w:rPr>
            <w:rFonts w:ascii="Cambria Math" w:hAnsi="Cambria Math" w:cs="Times New Roman"/>
            <w:sz w:val="20"/>
            <w:szCs w:val="20"/>
            <w:lang w:val="ms" w:eastAsia="zh-CN"/>
          </w:rPr>
          <m:t>)</m:t>
        </m:r>
      </m:oMath>
    </w:p>
    <w:p w14:paraId="7DC5E233" w14:textId="6136C175" w:rsidR="0084281F" w:rsidRPr="0084281F" w:rsidRDefault="0084281F" w:rsidP="0084281F">
      <w:pPr>
        <w:spacing w:line="360" w:lineRule="auto"/>
        <w:jc w:val="both"/>
        <w:rPr>
          <w:rFonts w:ascii="Times New Roman" w:hAnsi="Times New Roman" w:cs="Times New Roman"/>
          <w:sz w:val="20"/>
          <w:szCs w:val="20"/>
          <w:lang w:val="ms" w:eastAsia="zh-CN"/>
        </w:rPr>
      </w:pPr>
      <w:r w:rsidRPr="0084281F">
        <w:rPr>
          <w:rFonts w:ascii="Times New Roman" w:hAnsi="Times New Roman" w:cs="Times New Roman"/>
          <w:sz w:val="20"/>
          <w:szCs w:val="20"/>
          <w:lang w:val="en" w:eastAsia="zh-CN"/>
        </w:rPr>
        <w:t>The Jacobi</w:t>
      </w:r>
      <w:r w:rsidR="00AF3172">
        <w:rPr>
          <w:rFonts w:ascii="Times New Roman" w:hAnsi="Times New Roman" w:cs="Times New Roman"/>
          <w:sz w:val="20"/>
          <w:szCs w:val="20"/>
          <w:lang w:val="en" w:eastAsia="zh-CN"/>
        </w:rPr>
        <w:t>an</w:t>
      </w:r>
      <w:r w:rsidRPr="0084281F">
        <w:rPr>
          <w:rFonts w:ascii="Times New Roman" w:hAnsi="Times New Roman" w:cs="Times New Roman"/>
          <w:sz w:val="20"/>
          <w:szCs w:val="20"/>
          <w:lang w:val="en" w:eastAsia="zh-CN"/>
        </w:rPr>
        <w:t xml:space="preserve"> matrix</w:t>
      </w:r>
      <w:r w:rsidR="00AF3172">
        <w:rPr>
          <w:rFonts w:ascii="Times New Roman" w:hAnsi="Times New Roman" w:cs="Times New Roman"/>
          <w:sz w:val="20"/>
          <w:szCs w:val="20"/>
          <w:lang w:val="en" w:eastAsia="zh-CN"/>
        </w:rPr>
        <w:t xml:space="preserve"> of </w:t>
      </w:r>
      <w:r w:rsidRPr="0084281F">
        <w:rPr>
          <w:rFonts w:ascii="Times New Roman" w:hAnsi="Times New Roman" w:cs="Times New Roman"/>
          <w:sz w:val="20"/>
          <w:szCs w:val="20"/>
          <w:lang w:val="en" w:eastAsia="zh-CN"/>
        </w:rPr>
        <w:t>the endemic equilibrium</w:t>
      </w:r>
      <w:r w:rsidR="00AF3172">
        <w:rPr>
          <w:rFonts w:ascii="Times New Roman" w:hAnsi="Times New Roman" w:cs="Times New Roman"/>
          <w:sz w:val="20"/>
          <w:szCs w:val="20"/>
          <w:lang w:val="en" w:eastAsia="zh-CN"/>
        </w:rPr>
        <w:t xml:space="preserve"> point</w:t>
      </w:r>
      <w:r w:rsidRPr="0084281F">
        <w:rPr>
          <w:rFonts w:ascii="Times New Roman" w:hAnsi="Times New Roman" w:cs="Times New Roman"/>
          <w:sz w:val="20"/>
          <w:szCs w:val="20"/>
          <w:lang w:val="en" w:eastAsia="zh-CN"/>
        </w:rPr>
        <w:t xml:space="preserve"> </w:t>
      </w:r>
      <m:oMath>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Q</m:t>
            </m:r>
          </m:e>
          <m:sup>
            <m:r>
              <w:rPr>
                <w:rFonts w:ascii="Cambria Math" w:hAnsi="Cambria Math" w:cs="Times New Roman"/>
                <w:sz w:val="20"/>
                <w:szCs w:val="20"/>
                <w:lang w:val="ms" w:eastAsia="zh-CN"/>
              </w:rPr>
              <m:t>*</m:t>
            </m:r>
          </m:sup>
        </m:sSup>
        <m:r>
          <w:rPr>
            <w:rFonts w:ascii="Cambria Math" w:hAnsi="Cambria Math" w:cs="Times New Roman"/>
            <w:sz w:val="20"/>
            <w:szCs w:val="20"/>
            <w:lang w:val="ms" w:eastAsia="zh-CN"/>
          </w:rPr>
          <m:t>=</m:t>
        </m:r>
        <m:d>
          <m:dPr>
            <m:ctrlPr>
              <w:rPr>
                <w:rFonts w:ascii="Cambria Math" w:hAnsi="Cambria Math" w:cs="Times New Roman"/>
                <w:i/>
                <w:sz w:val="20"/>
                <w:szCs w:val="20"/>
                <w:lang w:val="ms" w:eastAsia="zh-CN"/>
              </w:rPr>
            </m:ctrlPr>
          </m:dPr>
          <m:e>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S</m:t>
                </m:r>
              </m:e>
              <m:sup>
                <m:r>
                  <w:rPr>
                    <w:rFonts w:ascii="Cambria Math" w:hAnsi="Cambria Math" w:cs="Times New Roman"/>
                    <w:sz w:val="20"/>
                    <w:szCs w:val="20"/>
                    <w:lang w:val="ms" w:eastAsia="zh-CN"/>
                  </w:rPr>
                  <m:t>*</m:t>
                </m:r>
              </m:sup>
            </m:sSup>
            <m:r>
              <w:rPr>
                <w:rFonts w:ascii="Cambria Math" w:hAnsi="Cambria Math" w:cs="Times New Roman"/>
                <w:sz w:val="20"/>
                <w:szCs w:val="20"/>
                <w:lang w:val="ms" w:eastAsia="zh-CN"/>
              </w:rPr>
              <m:t>,</m:t>
            </m:r>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E</m:t>
                </m:r>
              </m:e>
              <m:sup>
                <m:r>
                  <w:rPr>
                    <w:rFonts w:ascii="Cambria Math" w:hAnsi="Cambria Math" w:cs="Times New Roman"/>
                    <w:sz w:val="20"/>
                    <w:szCs w:val="20"/>
                    <w:lang w:val="ms" w:eastAsia="zh-CN"/>
                  </w:rPr>
                  <m:t>*</m:t>
                </m:r>
              </m:sup>
            </m:sSup>
            <m:r>
              <w:rPr>
                <w:rFonts w:ascii="Cambria Math" w:hAnsi="Cambria Math" w:cs="Times New Roman"/>
                <w:sz w:val="20"/>
                <w:szCs w:val="20"/>
                <w:lang w:val="ms" w:eastAsia="zh-CN"/>
              </w:rPr>
              <m:t>,</m:t>
            </m:r>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I</m:t>
                </m:r>
              </m:e>
              <m:sup>
                <m:r>
                  <w:rPr>
                    <w:rFonts w:ascii="Cambria Math" w:hAnsi="Cambria Math" w:cs="Times New Roman"/>
                    <w:sz w:val="20"/>
                    <w:szCs w:val="20"/>
                    <w:lang w:val="ms" w:eastAsia="zh-CN"/>
                  </w:rPr>
                  <m:t>*</m:t>
                </m:r>
              </m:sup>
            </m:sSup>
            <m:r>
              <w:rPr>
                <w:rFonts w:ascii="Cambria Math" w:hAnsi="Cambria Math" w:cs="Times New Roman"/>
                <w:sz w:val="20"/>
                <w:szCs w:val="20"/>
                <w:lang w:val="ms" w:eastAsia="zh-CN"/>
              </w:rPr>
              <m:t xml:space="preserve">, </m:t>
            </m:r>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R</m:t>
                </m:r>
              </m:e>
              <m:sup>
                <m:r>
                  <w:rPr>
                    <w:rFonts w:ascii="Cambria Math" w:hAnsi="Cambria Math" w:cs="Times New Roman"/>
                    <w:sz w:val="20"/>
                    <w:szCs w:val="20"/>
                    <w:lang w:val="ms" w:eastAsia="zh-CN"/>
                  </w:rPr>
                  <m:t>*</m:t>
                </m:r>
              </m:sup>
            </m:sSup>
          </m:e>
        </m:d>
      </m:oMath>
      <w:r w:rsidR="00AF3172" w:rsidRPr="0084281F">
        <w:rPr>
          <w:rFonts w:ascii="Times New Roman" w:hAnsi="Times New Roman" w:cs="Times New Roman"/>
          <w:sz w:val="20"/>
          <w:szCs w:val="20"/>
          <w:lang w:val="en" w:eastAsia="zh-CN"/>
        </w:rPr>
        <w:t xml:space="preserve">  </w:t>
      </w:r>
      <w:r w:rsidR="005A0DAB" w:rsidRPr="0084281F">
        <w:rPr>
          <w:rFonts w:ascii="Times New Roman" w:hAnsi="Times New Roman" w:cs="Times New Roman"/>
          <w:sz w:val="20"/>
          <w:szCs w:val="20"/>
          <w:lang w:val="en" w:eastAsia="zh-CN"/>
        </w:rPr>
        <w:t>is</w:t>
      </w:r>
    </w:p>
    <w:p w14:paraId="2B83A807" w14:textId="48E05184" w:rsidR="0084281F" w:rsidRPr="0084281F" w:rsidRDefault="0084281F" w:rsidP="0084281F">
      <w:pPr>
        <w:spacing w:line="360" w:lineRule="auto"/>
        <w:jc w:val="both"/>
        <w:rPr>
          <w:rFonts w:ascii="Times New Roman" w:hAnsi="Times New Roman" w:cs="Times New Roman"/>
          <w:sz w:val="20"/>
          <w:szCs w:val="20"/>
          <w:lang w:val="ms" w:eastAsia="zh-CN"/>
        </w:rPr>
      </w:pPr>
      <m:oMathPara>
        <m:oMathParaPr>
          <m:jc m:val="left"/>
        </m:oMathParaPr>
        <m:oMath>
          <m:r>
            <w:rPr>
              <w:rFonts w:ascii="Cambria Math" w:hAnsi="Cambria Math" w:cs="Times New Roman"/>
              <w:sz w:val="20"/>
              <w:szCs w:val="20"/>
              <w:lang w:val="ms" w:eastAsia="zh-CN"/>
            </w:rPr>
            <m:t>J</m:t>
          </m:r>
          <m:d>
            <m:dPr>
              <m:ctrlPr>
                <w:rPr>
                  <w:rFonts w:ascii="Cambria Math" w:hAnsi="Cambria Math" w:cs="Times New Roman"/>
                  <w:i/>
                  <w:sz w:val="20"/>
                  <w:szCs w:val="20"/>
                  <w:lang w:val="ms" w:eastAsia="zh-CN"/>
                </w:rPr>
              </m:ctrlPr>
            </m:dPr>
            <m:e>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Q</m:t>
                  </m:r>
                </m:e>
                <m:sup>
                  <m:r>
                    <w:rPr>
                      <w:rFonts w:ascii="Cambria Math" w:hAnsi="Cambria Math" w:cs="Times New Roman"/>
                      <w:sz w:val="20"/>
                      <w:szCs w:val="20"/>
                      <w:lang w:val="ms" w:eastAsia="zh-CN"/>
                    </w:rPr>
                    <m:t>*</m:t>
                  </m:r>
                </m:sup>
              </m:sSup>
            </m:e>
          </m:d>
          <m:r>
            <w:rPr>
              <w:rFonts w:ascii="Cambria Math" w:hAnsi="Cambria Math" w:cs="Times New Roman"/>
              <w:sz w:val="20"/>
              <w:szCs w:val="20"/>
              <w:lang w:val="ms" w:eastAsia="zh-CN"/>
            </w:rPr>
            <m:t>=</m:t>
          </m:r>
          <m:d>
            <m:dPr>
              <m:ctrlPr>
                <w:rPr>
                  <w:rFonts w:ascii="Cambria Math" w:hAnsi="Cambria Math" w:cs="Times New Roman"/>
                  <w:i/>
                  <w:sz w:val="20"/>
                  <w:szCs w:val="20"/>
                  <w:lang w:val="ms" w:eastAsia="zh-CN"/>
                </w:rPr>
              </m:ctrlPr>
            </m:dPr>
            <m:e>
              <m:m>
                <m:mPr>
                  <m:mcs>
                    <m:mc>
                      <m:mcPr>
                        <m:count m:val="3"/>
                        <m:mcJc m:val="center"/>
                      </m:mcPr>
                    </m:mc>
                  </m:mcs>
                  <m:ctrlPr>
                    <w:rPr>
                      <w:rFonts w:ascii="Cambria Math" w:hAnsi="Cambria Math" w:cs="Times New Roman"/>
                      <w:i/>
                      <w:sz w:val="20"/>
                      <w:szCs w:val="20"/>
                      <w:lang w:val="ms" w:eastAsia="zh-CN"/>
                    </w:rPr>
                  </m:ctrlPr>
                </m:mPr>
                <m:mr>
                  <m:e>
                    <m:r>
                      <w:rPr>
                        <w:rFonts w:ascii="Cambria Math" w:hAnsi="Cambria Math" w:cs="Times New Roman"/>
                        <w:sz w:val="20"/>
                        <w:szCs w:val="20"/>
                        <w:lang w:val="ms" w:eastAsia="zh-CN"/>
                      </w:rPr>
                      <m:t>-</m:t>
                    </m:r>
                    <m:d>
                      <m:dPr>
                        <m:ctrlPr>
                          <w:rPr>
                            <w:rFonts w:ascii="Cambria Math" w:hAnsi="Cambria Math" w:cs="Times New Roman"/>
                            <w:i/>
                            <w:sz w:val="20"/>
                            <w:szCs w:val="20"/>
                            <w:lang w:val="ms" w:eastAsia="zh-CN"/>
                          </w:rPr>
                        </m:ctrlPr>
                      </m:dPr>
                      <m:e>
                        <m:f>
                          <m:fPr>
                            <m:ctrlPr>
                              <w:rPr>
                                <w:rFonts w:ascii="Cambria Math" w:hAnsi="Cambria Math" w:cs="Times New Roman"/>
                                <w:i/>
                                <w:sz w:val="20"/>
                                <w:szCs w:val="20"/>
                                <w:lang w:val="ms" w:eastAsia="zh-CN"/>
                              </w:rPr>
                            </m:ctrlPr>
                          </m:fPr>
                          <m:num>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4</m:t>
                                </m:r>
                              </m:sub>
                            </m:sSub>
                            <m:r>
                              <m:rPr>
                                <m:sty m:val="p"/>
                              </m:rPr>
                              <w:rPr>
                                <w:rFonts w:ascii="Cambria Math" w:hAnsi="Cambria Math" w:cs="Times New Roman"/>
                                <w:sz w:val="20"/>
                                <w:szCs w:val="20"/>
                                <w:lang w:val="ms" w:eastAsia="zh-CN"/>
                              </w:rPr>
                              <m:t>Λ</m:t>
                            </m:r>
                            <m:r>
                              <w:rPr>
                                <w:rFonts w:ascii="Cambria Math" w:hAnsi="Cambria Math" w:cs="Times New Roman"/>
                                <w:sz w:val="20"/>
                                <w:szCs w:val="20"/>
                                <w:lang w:val="ms" w:eastAsia="zh-CN"/>
                              </w:rPr>
                              <m:t>β(1-σ)θ</m:t>
                            </m:r>
                          </m:num>
                          <m:den>
                            <m:d>
                              <m:dPr>
                                <m:ctrlPr>
                                  <w:rPr>
                                    <w:rFonts w:ascii="Cambria Math" w:hAnsi="Cambria Math" w:cs="Times New Roman"/>
                                    <w:i/>
                                    <w:sz w:val="20"/>
                                    <w:szCs w:val="20"/>
                                    <w:lang w:val="ms" w:eastAsia="zh-CN"/>
                                  </w:rPr>
                                </m:ctrlPr>
                              </m:dPr>
                              <m:e>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μ</m:t>
                                    </m:r>
                                  </m:e>
                                  <m:sup>
                                    <m:r>
                                      <w:rPr>
                                        <w:rFonts w:ascii="Cambria Math" w:hAnsi="Cambria Math" w:cs="Times New Roman"/>
                                        <w:sz w:val="20"/>
                                        <w:szCs w:val="20"/>
                                        <w:lang w:val="ms" w:eastAsia="zh-CN"/>
                                      </w:rPr>
                                      <m:t>3</m:t>
                                    </m:r>
                                  </m:sup>
                                </m:sSup>
                                <m:r>
                                  <w:rPr>
                                    <w:rFonts w:ascii="Cambria Math" w:hAnsi="Cambria Math" w:cs="Times New Roman"/>
                                    <w:sz w:val="20"/>
                                    <w:szCs w:val="20"/>
                                    <w:lang w:val="ms" w:eastAsia="zh-CN"/>
                                  </w:rPr>
                                  <m:t>+</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w</m:t>
                                    </m:r>
                                  </m:e>
                                  <m:sub>
                                    <m:r>
                                      <w:rPr>
                                        <w:rFonts w:ascii="Cambria Math" w:hAnsi="Cambria Math" w:cs="Times New Roman"/>
                                        <w:sz w:val="20"/>
                                        <w:szCs w:val="20"/>
                                        <w:lang w:val="ms" w:eastAsia="zh-CN"/>
                                      </w:rPr>
                                      <m:t>1</m:t>
                                    </m:r>
                                  </m:sub>
                                </m:sSub>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μ</m:t>
                                    </m:r>
                                  </m:e>
                                  <m:sup>
                                    <m:r>
                                      <w:rPr>
                                        <w:rFonts w:ascii="Cambria Math" w:hAnsi="Cambria Math" w:cs="Times New Roman"/>
                                        <w:sz w:val="20"/>
                                        <w:szCs w:val="20"/>
                                        <w:lang w:val="ms" w:eastAsia="zh-CN"/>
                                      </w:rPr>
                                      <m:t>2</m:t>
                                    </m:r>
                                  </m:sup>
                                </m:sSup>
                                <m:r>
                                  <w:rPr>
                                    <w:rFonts w:ascii="Cambria Math" w:hAnsi="Cambria Math" w:cs="Times New Roman"/>
                                    <w:sz w:val="20"/>
                                    <w:szCs w:val="20"/>
                                    <w:lang w:val="ms" w:eastAsia="zh-CN"/>
                                  </w:rPr>
                                  <m:t>+</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w</m:t>
                                    </m:r>
                                  </m:e>
                                  <m:sub>
                                    <m:r>
                                      <w:rPr>
                                        <w:rFonts w:ascii="Cambria Math" w:hAnsi="Cambria Math" w:cs="Times New Roman"/>
                                        <w:sz w:val="20"/>
                                        <w:szCs w:val="20"/>
                                        <w:lang w:val="ms" w:eastAsia="zh-CN"/>
                                      </w:rPr>
                                      <m:t>2</m:t>
                                    </m:r>
                                  </m:sub>
                                </m:sSub>
                                <m:r>
                                  <w:rPr>
                                    <w:rFonts w:ascii="Cambria Math" w:hAnsi="Cambria Math" w:cs="Times New Roman"/>
                                    <w:sz w:val="20"/>
                                    <w:szCs w:val="20"/>
                                    <w:lang w:val="ms" w:eastAsia="zh-CN"/>
                                  </w:rPr>
                                  <m:t>μ+</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w</m:t>
                                    </m:r>
                                  </m:e>
                                  <m:sub>
                                    <m:r>
                                      <w:rPr>
                                        <w:rFonts w:ascii="Cambria Math" w:hAnsi="Cambria Math" w:cs="Times New Roman"/>
                                        <w:sz w:val="20"/>
                                        <w:szCs w:val="20"/>
                                        <w:lang w:val="ms" w:eastAsia="zh-CN"/>
                                      </w:rPr>
                                      <m:t>3</m:t>
                                    </m:r>
                                  </m:sub>
                                </m:sSub>
                              </m:e>
                            </m:d>
                          </m:den>
                        </m:f>
                        <m:d>
                          <m:dPr>
                            <m:ctrlPr>
                              <w:rPr>
                                <w:rFonts w:ascii="Cambria Math" w:hAnsi="Cambria Math" w:cs="Times New Roman"/>
                                <w:i/>
                                <w:sz w:val="20"/>
                                <w:szCs w:val="20"/>
                                <w:lang w:val="ms" w:eastAsia="zh-CN"/>
                              </w:rPr>
                            </m:ctrlPr>
                          </m:dPr>
                          <m:e>
                            <m:r>
                              <w:rPr>
                                <w:rFonts w:ascii="Cambria Math" w:hAnsi="Cambria Math" w:cs="Times New Roman"/>
                                <w:sz w:val="20"/>
                                <w:szCs w:val="20"/>
                                <w:lang w:val="ms" w:eastAsia="zh-CN"/>
                              </w:rPr>
                              <m:t>1-</m:t>
                            </m:r>
                            <m:f>
                              <m:fPr>
                                <m:ctrlPr>
                                  <w:rPr>
                                    <w:rFonts w:ascii="Cambria Math" w:hAnsi="Cambria Math" w:cs="Times New Roman"/>
                                    <w:i/>
                                    <w:sz w:val="20"/>
                                    <w:szCs w:val="20"/>
                                    <w:lang w:val="ms" w:eastAsia="zh-CN"/>
                                  </w:rPr>
                                </m:ctrlPr>
                              </m:fPr>
                              <m:num>
                                <m:r>
                                  <w:rPr>
                                    <w:rFonts w:ascii="Cambria Math" w:hAnsi="Cambria Math" w:cs="Times New Roman"/>
                                    <w:sz w:val="20"/>
                                    <w:szCs w:val="20"/>
                                    <w:lang w:val="ms" w:eastAsia="zh-CN"/>
                                  </w:rPr>
                                  <m:t>1</m:t>
                                </m:r>
                              </m:num>
                              <m:den>
                                <m:sSub>
                                  <m:sSubPr>
                                    <m:ctrlPr>
                                      <w:rPr>
                                        <w:rFonts w:ascii="Cambria Math" w:hAnsi="Cambria Math" w:cs="Times New Roman"/>
                                        <w:i/>
                                        <w:sz w:val="20"/>
                                        <w:szCs w:val="20"/>
                                        <w:lang w:val="ms" w:eastAsia="zh-CN"/>
                                      </w:rPr>
                                    </m:ctrlPr>
                                  </m:sSubPr>
                                  <m:e>
                                    <m:r>
                                      <m:rPr>
                                        <m:scr m:val="script"/>
                                      </m:rPr>
                                      <w:rPr>
                                        <w:rFonts w:ascii="Cambria Math" w:hAnsi="Cambria Math" w:cs="Times New Roman"/>
                                        <w:sz w:val="20"/>
                                        <w:szCs w:val="20"/>
                                        <w:lang w:val="ms" w:eastAsia="zh-CN"/>
                                      </w:rPr>
                                      <m:t>R</m:t>
                                    </m:r>
                                  </m:e>
                                  <m:sub>
                                    <m:r>
                                      <w:rPr>
                                        <w:rFonts w:ascii="Cambria Math" w:hAnsi="Cambria Math" w:cs="Times New Roman"/>
                                        <w:sz w:val="20"/>
                                        <w:szCs w:val="20"/>
                                        <w:lang w:val="ms" w:eastAsia="zh-CN"/>
                                      </w:rPr>
                                      <m:t>0</m:t>
                                    </m:r>
                                  </m:sub>
                                </m:sSub>
                              </m:den>
                            </m:f>
                          </m:e>
                        </m:d>
                        <m:r>
                          <w:rPr>
                            <w:rFonts w:ascii="Cambria Math" w:hAnsi="Cambria Math" w:cs="Times New Roman"/>
                            <w:sz w:val="20"/>
                            <w:szCs w:val="20"/>
                            <w:lang w:val="ms" w:eastAsia="zh-CN"/>
                          </w:rPr>
                          <m:t>+</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1</m:t>
                            </m:r>
                          </m:sub>
                        </m:sSub>
                      </m:e>
                    </m:d>
                  </m:e>
                  <m:e>
                    <m:r>
                      <w:rPr>
                        <w:rFonts w:ascii="Cambria Math" w:hAnsi="Cambria Math" w:cs="Times New Roman"/>
                        <w:sz w:val="20"/>
                        <w:szCs w:val="20"/>
                        <w:lang w:val="ms" w:eastAsia="zh-CN"/>
                      </w:rPr>
                      <m:t>0</m:t>
                    </m:r>
                  </m:e>
                  <m:e>
                    <m:m>
                      <m:mPr>
                        <m:mcs>
                          <m:mc>
                            <m:mcPr>
                              <m:count m:val="2"/>
                              <m:mcJc m:val="center"/>
                            </m:mcPr>
                          </m:mc>
                        </m:mcs>
                        <m:ctrlPr>
                          <w:rPr>
                            <w:rFonts w:ascii="Cambria Math" w:hAnsi="Cambria Math" w:cs="Times New Roman"/>
                            <w:i/>
                            <w:sz w:val="20"/>
                            <w:szCs w:val="20"/>
                            <w:lang w:val="ms" w:eastAsia="zh-CN"/>
                          </w:rPr>
                        </m:ctrlPr>
                      </m:mPr>
                      <m:mr>
                        <m:e>
                          <m:r>
                            <w:rPr>
                              <w:rFonts w:ascii="Cambria Math" w:hAnsi="Cambria Math" w:cs="Times New Roman"/>
                              <w:sz w:val="20"/>
                              <w:szCs w:val="20"/>
                              <w:lang w:val="ms" w:eastAsia="zh-CN"/>
                            </w:rPr>
                            <m:t>-</m:t>
                          </m:r>
                          <m:f>
                            <m:fPr>
                              <m:ctrlPr>
                                <w:rPr>
                                  <w:rFonts w:ascii="Cambria Math" w:hAnsi="Cambria Math" w:cs="Times New Roman"/>
                                  <w:i/>
                                  <w:sz w:val="20"/>
                                  <w:szCs w:val="20"/>
                                  <w:lang w:val="ms" w:eastAsia="zh-CN"/>
                                </w:rPr>
                              </m:ctrlPr>
                            </m:fPr>
                            <m:num>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2</m:t>
                                  </m:r>
                                </m:sub>
                              </m:sSub>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3</m:t>
                                  </m:r>
                                </m:sub>
                              </m:sSub>
                            </m:num>
                            <m:den>
                              <m:r>
                                <w:rPr>
                                  <w:rFonts w:ascii="Cambria Math" w:hAnsi="Cambria Math" w:cs="Times New Roman"/>
                                  <w:sz w:val="20"/>
                                  <w:szCs w:val="20"/>
                                  <w:lang w:val="ms" w:eastAsia="zh-CN"/>
                                </w:rPr>
                                <m:t>β</m:t>
                              </m:r>
                            </m:den>
                          </m:f>
                        </m:e>
                        <m:e>
                          <m:r>
                            <w:rPr>
                              <w:rFonts w:ascii="Cambria Math" w:hAnsi="Cambria Math" w:cs="Times New Roman"/>
                              <w:sz w:val="20"/>
                              <w:szCs w:val="20"/>
                              <w:lang w:val="ms" w:eastAsia="zh-CN"/>
                            </w:rPr>
                            <m:t>γ</m:t>
                          </m:r>
                        </m:e>
                      </m:mr>
                    </m:m>
                  </m:e>
                </m:mr>
                <m:mr>
                  <m:e>
                    <m:f>
                      <m:fPr>
                        <m:ctrlPr>
                          <w:rPr>
                            <w:rFonts w:ascii="Cambria Math" w:hAnsi="Cambria Math" w:cs="Times New Roman"/>
                            <w:i/>
                            <w:sz w:val="20"/>
                            <w:szCs w:val="20"/>
                            <w:lang w:val="ms" w:eastAsia="zh-CN"/>
                          </w:rPr>
                        </m:ctrlPr>
                      </m:fPr>
                      <m:num>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4</m:t>
                            </m:r>
                          </m:sub>
                        </m:sSub>
                        <m:r>
                          <m:rPr>
                            <m:sty m:val="p"/>
                          </m:rPr>
                          <w:rPr>
                            <w:rFonts w:ascii="Cambria Math" w:hAnsi="Cambria Math" w:cs="Times New Roman"/>
                            <w:sz w:val="20"/>
                            <w:szCs w:val="20"/>
                            <w:lang w:val="ms" w:eastAsia="zh-CN"/>
                          </w:rPr>
                          <m:t>Λ</m:t>
                        </m:r>
                        <m:r>
                          <w:rPr>
                            <w:rFonts w:ascii="Cambria Math" w:hAnsi="Cambria Math" w:cs="Times New Roman"/>
                            <w:sz w:val="20"/>
                            <w:szCs w:val="20"/>
                            <w:lang w:val="ms" w:eastAsia="zh-CN"/>
                          </w:rPr>
                          <m:t>β(1-σ)θ</m:t>
                        </m:r>
                      </m:num>
                      <m:den>
                        <m:d>
                          <m:dPr>
                            <m:ctrlPr>
                              <w:rPr>
                                <w:rFonts w:ascii="Cambria Math" w:hAnsi="Cambria Math" w:cs="Times New Roman"/>
                                <w:i/>
                                <w:sz w:val="20"/>
                                <w:szCs w:val="20"/>
                                <w:lang w:val="ms" w:eastAsia="zh-CN"/>
                              </w:rPr>
                            </m:ctrlPr>
                          </m:dPr>
                          <m:e>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μ</m:t>
                                </m:r>
                              </m:e>
                              <m:sup>
                                <m:r>
                                  <w:rPr>
                                    <w:rFonts w:ascii="Cambria Math" w:hAnsi="Cambria Math" w:cs="Times New Roman"/>
                                    <w:sz w:val="20"/>
                                    <w:szCs w:val="20"/>
                                    <w:lang w:val="ms" w:eastAsia="zh-CN"/>
                                  </w:rPr>
                                  <m:t>3</m:t>
                                </m:r>
                              </m:sup>
                            </m:sSup>
                            <m:r>
                              <w:rPr>
                                <w:rFonts w:ascii="Cambria Math" w:hAnsi="Cambria Math" w:cs="Times New Roman"/>
                                <w:sz w:val="20"/>
                                <w:szCs w:val="20"/>
                                <w:lang w:val="ms" w:eastAsia="zh-CN"/>
                              </w:rPr>
                              <m:t>+</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w</m:t>
                                </m:r>
                              </m:e>
                              <m:sub>
                                <m:r>
                                  <w:rPr>
                                    <w:rFonts w:ascii="Cambria Math" w:hAnsi="Cambria Math" w:cs="Times New Roman"/>
                                    <w:sz w:val="20"/>
                                    <w:szCs w:val="20"/>
                                    <w:lang w:val="ms" w:eastAsia="zh-CN"/>
                                  </w:rPr>
                                  <m:t>1</m:t>
                                </m:r>
                              </m:sub>
                            </m:sSub>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μ</m:t>
                                </m:r>
                              </m:e>
                              <m:sup>
                                <m:r>
                                  <w:rPr>
                                    <w:rFonts w:ascii="Cambria Math" w:hAnsi="Cambria Math" w:cs="Times New Roman"/>
                                    <w:sz w:val="20"/>
                                    <w:szCs w:val="20"/>
                                    <w:lang w:val="ms" w:eastAsia="zh-CN"/>
                                  </w:rPr>
                                  <m:t>2</m:t>
                                </m:r>
                              </m:sup>
                            </m:sSup>
                            <m:r>
                              <w:rPr>
                                <w:rFonts w:ascii="Cambria Math" w:hAnsi="Cambria Math" w:cs="Times New Roman"/>
                                <w:sz w:val="20"/>
                                <w:szCs w:val="20"/>
                                <w:lang w:val="ms" w:eastAsia="zh-CN"/>
                              </w:rPr>
                              <m:t>+</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w</m:t>
                                </m:r>
                              </m:e>
                              <m:sub>
                                <m:r>
                                  <w:rPr>
                                    <w:rFonts w:ascii="Cambria Math" w:hAnsi="Cambria Math" w:cs="Times New Roman"/>
                                    <w:sz w:val="20"/>
                                    <w:szCs w:val="20"/>
                                    <w:lang w:val="ms" w:eastAsia="zh-CN"/>
                                  </w:rPr>
                                  <m:t>2</m:t>
                                </m:r>
                              </m:sub>
                            </m:sSub>
                            <m:r>
                              <w:rPr>
                                <w:rFonts w:ascii="Cambria Math" w:hAnsi="Cambria Math" w:cs="Times New Roman"/>
                                <w:sz w:val="20"/>
                                <w:szCs w:val="20"/>
                                <w:lang w:val="ms" w:eastAsia="zh-CN"/>
                              </w:rPr>
                              <m:t>μ+</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w</m:t>
                                </m:r>
                              </m:e>
                              <m:sub>
                                <m:r>
                                  <w:rPr>
                                    <w:rFonts w:ascii="Cambria Math" w:hAnsi="Cambria Math" w:cs="Times New Roman"/>
                                    <w:sz w:val="20"/>
                                    <w:szCs w:val="20"/>
                                    <w:lang w:val="ms" w:eastAsia="zh-CN"/>
                                  </w:rPr>
                                  <m:t>3</m:t>
                                </m:r>
                              </m:sub>
                            </m:sSub>
                          </m:e>
                        </m:d>
                      </m:den>
                    </m:f>
                    <m:d>
                      <m:dPr>
                        <m:ctrlPr>
                          <w:rPr>
                            <w:rFonts w:ascii="Cambria Math" w:hAnsi="Cambria Math" w:cs="Times New Roman"/>
                            <w:i/>
                            <w:sz w:val="20"/>
                            <w:szCs w:val="20"/>
                            <w:lang w:val="ms" w:eastAsia="zh-CN"/>
                          </w:rPr>
                        </m:ctrlPr>
                      </m:dPr>
                      <m:e>
                        <m:r>
                          <w:rPr>
                            <w:rFonts w:ascii="Cambria Math" w:hAnsi="Cambria Math" w:cs="Times New Roman"/>
                            <w:sz w:val="20"/>
                            <w:szCs w:val="20"/>
                            <w:lang w:val="ms" w:eastAsia="zh-CN"/>
                          </w:rPr>
                          <m:t>1-</m:t>
                        </m:r>
                        <m:f>
                          <m:fPr>
                            <m:ctrlPr>
                              <w:rPr>
                                <w:rFonts w:ascii="Cambria Math" w:hAnsi="Cambria Math" w:cs="Times New Roman"/>
                                <w:i/>
                                <w:sz w:val="20"/>
                                <w:szCs w:val="20"/>
                                <w:lang w:val="ms" w:eastAsia="zh-CN"/>
                              </w:rPr>
                            </m:ctrlPr>
                          </m:fPr>
                          <m:num>
                            <m:r>
                              <w:rPr>
                                <w:rFonts w:ascii="Cambria Math" w:hAnsi="Cambria Math" w:cs="Times New Roman"/>
                                <w:sz w:val="20"/>
                                <w:szCs w:val="20"/>
                                <w:lang w:val="ms" w:eastAsia="zh-CN"/>
                              </w:rPr>
                              <m:t>1</m:t>
                            </m:r>
                          </m:num>
                          <m:den>
                            <m:sSub>
                              <m:sSubPr>
                                <m:ctrlPr>
                                  <w:rPr>
                                    <w:rFonts w:ascii="Cambria Math" w:hAnsi="Cambria Math" w:cs="Times New Roman"/>
                                    <w:i/>
                                    <w:sz w:val="20"/>
                                    <w:szCs w:val="20"/>
                                    <w:lang w:val="ms" w:eastAsia="zh-CN"/>
                                  </w:rPr>
                                </m:ctrlPr>
                              </m:sSubPr>
                              <m:e>
                                <m:r>
                                  <m:rPr>
                                    <m:scr m:val="script"/>
                                  </m:rPr>
                                  <w:rPr>
                                    <w:rFonts w:ascii="Cambria Math" w:hAnsi="Cambria Math" w:cs="Times New Roman"/>
                                    <w:sz w:val="20"/>
                                    <w:szCs w:val="20"/>
                                    <w:lang w:val="ms" w:eastAsia="zh-CN"/>
                                  </w:rPr>
                                  <m:t>R</m:t>
                                </m:r>
                              </m:e>
                              <m:sub>
                                <m:r>
                                  <w:rPr>
                                    <w:rFonts w:ascii="Cambria Math" w:hAnsi="Cambria Math" w:cs="Times New Roman"/>
                                    <w:sz w:val="20"/>
                                    <w:szCs w:val="20"/>
                                    <w:lang w:val="ms" w:eastAsia="zh-CN"/>
                                  </w:rPr>
                                  <m:t>0</m:t>
                                </m:r>
                              </m:sub>
                            </m:sSub>
                          </m:den>
                        </m:f>
                      </m:e>
                    </m:d>
                  </m:e>
                  <m:e>
                    <m:r>
                      <w:rPr>
                        <w:rFonts w:ascii="Cambria Math" w:hAnsi="Cambria Math" w:cs="Times New Roman"/>
                        <w:sz w:val="20"/>
                        <w:szCs w:val="20"/>
                        <w:lang w:val="ms" w:eastAsia="zh-CN"/>
                      </w:rPr>
                      <m:t>-</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2</m:t>
                        </m:r>
                      </m:sub>
                    </m:sSub>
                  </m:e>
                  <m:e>
                    <m:r>
                      <w:rPr>
                        <w:rFonts w:ascii="Cambria Math" w:hAnsi="Cambria Math" w:cs="Times New Roman"/>
                        <w:sz w:val="20"/>
                        <w:szCs w:val="20"/>
                        <w:lang w:val="ms" w:eastAsia="zh-CN"/>
                      </w:rPr>
                      <m:t xml:space="preserve">  </m:t>
                    </m:r>
                    <m:m>
                      <m:mPr>
                        <m:mcs>
                          <m:mc>
                            <m:mcPr>
                              <m:count m:val="2"/>
                              <m:mcJc m:val="center"/>
                            </m:mcPr>
                          </m:mc>
                        </m:mcs>
                        <m:ctrlPr>
                          <w:rPr>
                            <w:rFonts w:ascii="Cambria Math" w:hAnsi="Cambria Math" w:cs="Times New Roman"/>
                            <w:i/>
                            <w:sz w:val="20"/>
                            <w:szCs w:val="20"/>
                            <w:lang w:val="ms" w:eastAsia="zh-CN"/>
                          </w:rPr>
                        </m:ctrlPr>
                      </m:mPr>
                      <m:mr>
                        <m:e>
                          <m:f>
                            <m:fPr>
                              <m:ctrlPr>
                                <w:rPr>
                                  <w:rFonts w:ascii="Cambria Math" w:hAnsi="Cambria Math" w:cs="Times New Roman"/>
                                  <w:i/>
                                  <w:sz w:val="20"/>
                                  <w:szCs w:val="20"/>
                                  <w:lang w:val="ms" w:eastAsia="zh-CN"/>
                                </w:rPr>
                              </m:ctrlPr>
                            </m:fPr>
                            <m:num>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2</m:t>
                                  </m:r>
                                </m:sub>
                              </m:sSub>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3</m:t>
                                  </m:r>
                                </m:sub>
                              </m:sSub>
                            </m:num>
                            <m:den>
                              <m:r>
                                <w:rPr>
                                  <w:rFonts w:ascii="Cambria Math" w:hAnsi="Cambria Math" w:cs="Times New Roman"/>
                                  <w:sz w:val="20"/>
                                  <w:szCs w:val="20"/>
                                  <w:lang w:val="ms" w:eastAsia="zh-CN"/>
                                </w:rPr>
                                <m:t>β</m:t>
                              </m:r>
                            </m:den>
                          </m:f>
                          <m:r>
                            <w:rPr>
                              <w:rFonts w:ascii="Cambria Math" w:hAnsi="Cambria Math" w:cs="Times New Roman"/>
                              <w:sz w:val="20"/>
                              <w:szCs w:val="20"/>
                              <w:lang w:val="ms" w:eastAsia="zh-CN"/>
                            </w:rPr>
                            <m:t xml:space="preserve"> </m:t>
                          </m:r>
                        </m:e>
                        <m:e>
                          <m:r>
                            <w:rPr>
                              <w:rFonts w:ascii="Cambria Math" w:hAnsi="Cambria Math" w:cs="Times New Roman"/>
                              <w:sz w:val="20"/>
                              <w:szCs w:val="20"/>
                              <w:lang w:val="ms" w:eastAsia="zh-CN"/>
                            </w:rPr>
                            <m:t>0</m:t>
                          </m:r>
                        </m:e>
                      </m:mr>
                    </m:m>
                  </m:e>
                </m:mr>
                <m:mr>
                  <m:e>
                    <m:m>
                      <m:mPr>
                        <m:mcs>
                          <m:mc>
                            <m:mcPr>
                              <m:count m:val="1"/>
                              <m:mcJc m:val="center"/>
                            </m:mcPr>
                          </m:mc>
                        </m:mcs>
                        <m:ctrlPr>
                          <w:rPr>
                            <w:rFonts w:ascii="Cambria Math" w:hAnsi="Cambria Math" w:cs="Times New Roman"/>
                            <w:i/>
                            <w:sz w:val="20"/>
                            <w:szCs w:val="20"/>
                            <w:lang w:val="ms" w:eastAsia="zh-CN"/>
                          </w:rPr>
                        </m:ctrlPr>
                      </m:mPr>
                      <m:mr>
                        <m:e>
                          <m:r>
                            <w:rPr>
                              <w:rFonts w:ascii="Cambria Math" w:hAnsi="Cambria Math" w:cs="Times New Roman"/>
                              <w:sz w:val="20"/>
                              <w:szCs w:val="20"/>
                              <w:lang w:val="ms" w:eastAsia="zh-CN"/>
                            </w:rPr>
                            <m:t>0</m:t>
                          </m:r>
                        </m:e>
                      </m:mr>
                      <m:mr>
                        <m:e>
                          <m:r>
                            <w:rPr>
                              <w:rFonts w:ascii="Cambria Math" w:hAnsi="Cambria Math" w:cs="Times New Roman"/>
                              <w:sz w:val="20"/>
                              <w:szCs w:val="20"/>
                              <w:lang w:val="ms" w:eastAsia="zh-CN"/>
                            </w:rPr>
                            <m:t>ν</m:t>
                          </m:r>
                        </m:e>
                      </m:mr>
                    </m:m>
                  </m:e>
                  <m:e>
                    <m:m>
                      <m:mPr>
                        <m:mcs>
                          <m:mc>
                            <m:mcPr>
                              <m:count m:val="1"/>
                              <m:mcJc m:val="center"/>
                            </m:mcPr>
                          </m:mc>
                        </m:mcs>
                        <m:ctrlPr>
                          <w:rPr>
                            <w:rFonts w:ascii="Cambria Math" w:hAnsi="Cambria Math" w:cs="Times New Roman"/>
                            <w:i/>
                            <w:sz w:val="20"/>
                            <w:szCs w:val="20"/>
                            <w:lang w:val="ms" w:eastAsia="zh-CN"/>
                          </w:rPr>
                        </m:ctrlPr>
                      </m:mPr>
                      <m:mr>
                        <m:e>
                          <m:r>
                            <w:rPr>
                              <w:rFonts w:ascii="Cambria Math" w:hAnsi="Cambria Math" w:cs="Times New Roman"/>
                              <w:sz w:val="20"/>
                              <w:szCs w:val="20"/>
                              <w:lang w:val="ms" w:eastAsia="zh-CN"/>
                            </w:rPr>
                            <m:t>β</m:t>
                          </m:r>
                        </m:e>
                      </m:mr>
                      <m:mr>
                        <m:e>
                          <m:r>
                            <w:rPr>
                              <w:rFonts w:ascii="Cambria Math" w:hAnsi="Cambria Math" w:cs="Times New Roman"/>
                              <w:sz w:val="20"/>
                              <w:szCs w:val="20"/>
                              <w:lang w:val="ms" w:eastAsia="zh-CN"/>
                            </w:rPr>
                            <m:t>0</m:t>
                          </m:r>
                        </m:e>
                      </m:mr>
                    </m:m>
                  </m:e>
                  <m:e>
                    <m:m>
                      <m:mPr>
                        <m:mcs>
                          <m:mc>
                            <m:mcPr>
                              <m:count m:val="1"/>
                              <m:mcJc m:val="center"/>
                            </m:mcPr>
                          </m:mc>
                        </m:mcs>
                        <m:ctrlPr>
                          <w:rPr>
                            <w:rFonts w:ascii="Cambria Math" w:hAnsi="Cambria Math" w:cs="Times New Roman"/>
                            <w:i/>
                            <w:sz w:val="20"/>
                            <w:szCs w:val="20"/>
                            <w:lang w:val="ms" w:eastAsia="zh-CN"/>
                          </w:rPr>
                        </m:ctrlPr>
                      </m:mPr>
                      <m:mr>
                        <m:e>
                          <m:m>
                            <m:mPr>
                              <m:mcs>
                                <m:mc>
                                  <m:mcPr>
                                    <m:count m:val="2"/>
                                    <m:mcJc m:val="center"/>
                                  </m:mcPr>
                                </m:mc>
                              </m:mcs>
                              <m:ctrlPr>
                                <w:rPr>
                                  <w:rFonts w:ascii="Cambria Math" w:hAnsi="Cambria Math" w:cs="Times New Roman"/>
                                  <w:i/>
                                  <w:sz w:val="20"/>
                                  <w:szCs w:val="20"/>
                                  <w:lang w:val="ms" w:eastAsia="zh-CN"/>
                                </w:rPr>
                              </m:ctrlPr>
                            </m:mPr>
                            <m:mr>
                              <m:e>
                                <m:r>
                                  <w:rPr>
                                    <w:rFonts w:ascii="Cambria Math" w:hAnsi="Cambria Math" w:cs="Times New Roman"/>
                                    <w:sz w:val="20"/>
                                    <w:szCs w:val="20"/>
                                    <w:lang w:val="ms" w:eastAsia="zh-CN"/>
                                  </w:rPr>
                                  <m:t xml:space="preserve">  -</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3</m:t>
                                    </m:r>
                                  </m:sub>
                                </m:sSub>
                                <m:r>
                                  <w:rPr>
                                    <w:rFonts w:ascii="Cambria Math" w:hAnsi="Cambria Math" w:cs="Times New Roman"/>
                                    <w:sz w:val="20"/>
                                    <w:szCs w:val="20"/>
                                    <w:lang w:val="ms" w:eastAsia="zh-CN"/>
                                  </w:rPr>
                                  <m:t xml:space="preserve">   </m:t>
                                </m:r>
                              </m:e>
                              <m:e>
                                <m:r>
                                  <w:rPr>
                                    <w:rFonts w:ascii="Cambria Math" w:hAnsi="Cambria Math" w:cs="Times New Roman"/>
                                    <w:sz w:val="20"/>
                                    <w:szCs w:val="20"/>
                                    <w:lang w:val="ms" w:eastAsia="zh-CN"/>
                                  </w:rPr>
                                  <m:t>0</m:t>
                                </m:r>
                              </m:e>
                            </m:mr>
                          </m:m>
                        </m:e>
                      </m:mr>
                      <m:mr>
                        <m:e>
                          <m:m>
                            <m:mPr>
                              <m:mcs>
                                <m:mc>
                                  <m:mcPr>
                                    <m:count m:val="2"/>
                                    <m:mcJc m:val="center"/>
                                  </m:mcPr>
                                </m:mc>
                              </m:mcs>
                              <m:ctrlPr>
                                <w:rPr>
                                  <w:rFonts w:ascii="Cambria Math" w:hAnsi="Cambria Math" w:cs="Times New Roman"/>
                                  <w:i/>
                                  <w:sz w:val="20"/>
                                  <w:szCs w:val="20"/>
                                  <w:lang w:val="ms" w:eastAsia="zh-CN"/>
                                </w:rPr>
                              </m:ctrlPr>
                            </m:mPr>
                            <m:mr>
                              <m:e>
                                <m:r>
                                  <w:rPr>
                                    <w:rFonts w:ascii="Cambria Math" w:hAnsi="Cambria Math" w:cs="Times New Roman"/>
                                    <w:sz w:val="20"/>
                                    <w:szCs w:val="20"/>
                                    <w:lang w:val="ms" w:eastAsia="zh-CN"/>
                                  </w:rPr>
                                  <m:t xml:space="preserve">        δ</m:t>
                                </m:r>
                              </m:e>
                              <m:e>
                                <m:r>
                                  <w:rPr>
                                    <w:rFonts w:ascii="Cambria Math" w:hAnsi="Cambria Math" w:cs="Times New Roman"/>
                                    <w:sz w:val="20"/>
                                    <w:szCs w:val="20"/>
                                    <w:lang w:val="ms" w:eastAsia="zh-CN"/>
                                  </w:rPr>
                                  <m:t xml:space="preserve"> -</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4</m:t>
                                    </m:r>
                                  </m:sub>
                                </m:sSub>
                              </m:e>
                            </m:mr>
                          </m:m>
                        </m:e>
                      </m:mr>
                    </m:m>
                  </m:e>
                </m:mr>
              </m:m>
            </m:e>
          </m:d>
          <m:r>
            <w:rPr>
              <w:rFonts w:ascii="Cambria Math" w:hAnsi="Cambria Math" w:cs="Times New Roman"/>
              <w:sz w:val="20"/>
              <w:szCs w:val="20"/>
              <w:lang w:val="ms" w:eastAsia="zh-CN"/>
            </w:rPr>
            <m:t>.</m:t>
          </m:r>
        </m:oMath>
      </m:oMathPara>
    </w:p>
    <w:p w14:paraId="74D1E4CA" w14:textId="77777777" w:rsidR="0084281F" w:rsidRPr="0084281F" w:rsidRDefault="0084281F" w:rsidP="0084281F">
      <w:pPr>
        <w:spacing w:line="360" w:lineRule="auto"/>
        <w:jc w:val="both"/>
        <w:rPr>
          <w:rFonts w:ascii="Times New Roman" w:hAnsi="Times New Roman" w:cs="Times New Roman"/>
          <w:sz w:val="20"/>
          <w:szCs w:val="20"/>
          <w:lang w:val="ms" w:eastAsia="zh-CN"/>
        </w:rPr>
      </w:pPr>
      <w:r w:rsidRPr="0084281F">
        <w:rPr>
          <w:rFonts w:ascii="Times New Roman" w:hAnsi="Times New Roman" w:cs="Times New Roman"/>
          <w:sz w:val="20"/>
          <w:szCs w:val="20"/>
          <w:lang w:val="en" w:eastAsia="zh-CN"/>
        </w:rPr>
        <w:t>By way of</w:t>
      </w:r>
    </w:p>
    <w:p w14:paraId="334307D4" w14:textId="3C0F3F82" w:rsidR="0084281F" w:rsidRPr="0084281F" w:rsidRDefault="0084281F" w:rsidP="0084281F">
      <w:pPr>
        <w:spacing w:line="360" w:lineRule="auto"/>
        <w:jc w:val="both"/>
        <w:rPr>
          <w:rFonts w:ascii="Times New Roman" w:hAnsi="Times New Roman" w:cs="Times New Roman"/>
          <w:sz w:val="20"/>
          <w:szCs w:val="20"/>
          <w:lang w:val="ms" w:eastAsia="zh-CN"/>
        </w:rPr>
      </w:pPr>
      <m:oMathPara>
        <m:oMath>
          <m:r>
            <w:rPr>
              <w:rFonts w:ascii="Cambria Math" w:hAnsi="Cambria Math" w:cs="Times New Roman"/>
              <w:sz w:val="20"/>
              <w:szCs w:val="20"/>
              <w:lang w:val="ms" w:eastAsia="zh-CN"/>
            </w:rPr>
            <m:t>m=</m:t>
          </m:r>
          <m:f>
            <m:fPr>
              <m:ctrlPr>
                <w:rPr>
                  <w:rFonts w:ascii="Cambria Math" w:hAnsi="Cambria Math" w:cs="Times New Roman"/>
                  <w:i/>
                  <w:sz w:val="20"/>
                  <w:szCs w:val="20"/>
                  <w:lang w:val="ms" w:eastAsia="zh-CN"/>
                </w:rPr>
              </m:ctrlPr>
            </m:fPr>
            <m:num>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4</m:t>
                  </m:r>
                </m:sub>
              </m:sSub>
              <m:r>
                <m:rPr>
                  <m:sty m:val="p"/>
                </m:rPr>
                <w:rPr>
                  <w:rFonts w:ascii="Cambria Math" w:hAnsi="Cambria Math" w:cs="Times New Roman"/>
                  <w:sz w:val="20"/>
                  <w:szCs w:val="20"/>
                  <w:lang w:val="ms" w:eastAsia="zh-CN"/>
                </w:rPr>
                <m:t>Λ</m:t>
              </m:r>
              <m:r>
                <w:rPr>
                  <w:rFonts w:ascii="Cambria Math" w:hAnsi="Cambria Math" w:cs="Times New Roman"/>
                  <w:sz w:val="20"/>
                  <w:szCs w:val="20"/>
                  <w:lang w:val="ms" w:eastAsia="zh-CN"/>
                </w:rPr>
                <m:t>β(1-σ)θ</m:t>
              </m:r>
            </m:num>
            <m:den>
              <m:d>
                <m:dPr>
                  <m:ctrlPr>
                    <w:rPr>
                      <w:rFonts w:ascii="Cambria Math" w:hAnsi="Cambria Math" w:cs="Times New Roman"/>
                      <w:i/>
                      <w:sz w:val="20"/>
                      <w:szCs w:val="20"/>
                      <w:lang w:val="ms" w:eastAsia="zh-CN"/>
                    </w:rPr>
                  </m:ctrlPr>
                </m:dPr>
                <m:e>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μ</m:t>
                      </m:r>
                    </m:e>
                    <m:sup>
                      <m:r>
                        <w:rPr>
                          <w:rFonts w:ascii="Cambria Math" w:hAnsi="Cambria Math" w:cs="Times New Roman"/>
                          <w:sz w:val="20"/>
                          <w:szCs w:val="20"/>
                          <w:lang w:val="ms" w:eastAsia="zh-CN"/>
                        </w:rPr>
                        <m:t>3</m:t>
                      </m:r>
                    </m:sup>
                  </m:sSup>
                  <m:r>
                    <w:rPr>
                      <w:rFonts w:ascii="Cambria Math" w:hAnsi="Cambria Math" w:cs="Times New Roman"/>
                      <w:sz w:val="20"/>
                      <w:szCs w:val="20"/>
                      <w:lang w:val="ms" w:eastAsia="zh-CN"/>
                    </w:rPr>
                    <m:t>+</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w</m:t>
                      </m:r>
                    </m:e>
                    <m:sub>
                      <m:r>
                        <w:rPr>
                          <w:rFonts w:ascii="Cambria Math" w:hAnsi="Cambria Math" w:cs="Times New Roman"/>
                          <w:sz w:val="20"/>
                          <w:szCs w:val="20"/>
                          <w:lang w:val="ms" w:eastAsia="zh-CN"/>
                        </w:rPr>
                        <m:t>1</m:t>
                      </m:r>
                    </m:sub>
                  </m:sSub>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μ</m:t>
                      </m:r>
                    </m:e>
                    <m:sup>
                      <m:r>
                        <w:rPr>
                          <w:rFonts w:ascii="Cambria Math" w:hAnsi="Cambria Math" w:cs="Times New Roman"/>
                          <w:sz w:val="20"/>
                          <w:szCs w:val="20"/>
                          <w:lang w:val="ms" w:eastAsia="zh-CN"/>
                        </w:rPr>
                        <m:t>2</m:t>
                      </m:r>
                    </m:sup>
                  </m:sSup>
                  <m:r>
                    <w:rPr>
                      <w:rFonts w:ascii="Cambria Math" w:hAnsi="Cambria Math" w:cs="Times New Roman"/>
                      <w:sz w:val="20"/>
                      <w:szCs w:val="20"/>
                      <w:lang w:val="ms" w:eastAsia="zh-CN"/>
                    </w:rPr>
                    <m:t>+</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w</m:t>
                      </m:r>
                    </m:e>
                    <m:sub>
                      <m:r>
                        <w:rPr>
                          <w:rFonts w:ascii="Cambria Math" w:hAnsi="Cambria Math" w:cs="Times New Roman"/>
                          <w:sz w:val="20"/>
                          <w:szCs w:val="20"/>
                          <w:lang w:val="ms" w:eastAsia="zh-CN"/>
                        </w:rPr>
                        <m:t>2</m:t>
                      </m:r>
                    </m:sub>
                  </m:sSub>
                  <m:r>
                    <w:rPr>
                      <w:rFonts w:ascii="Cambria Math" w:hAnsi="Cambria Math" w:cs="Times New Roman"/>
                      <w:sz w:val="20"/>
                      <w:szCs w:val="20"/>
                      <w:lang w:val="ms" w:eastAsia="zh-CN"/>
                    </w:rPr>
                    <m:t>μ+</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w</m:t>
                      </m:r>
                    </m:e>
                    <m:sub>
                      <m:r>
                        <w:rPr>
                          <w:rFonts w:ascii="Cambria Math" w:hAnsi="Cambria Math" w:cs="Times New Roman"/>
                          <w:sz w:val="20"/>
                          <w:szCs w:val="20"/>
                          <w:lang w:val="ms" w:eastAsia="zh-CN"/>
                        </w:rPr>
                        <m:t>3</m:t>
                      </m:r>
                    </m:sub>
                  </m:sSub>
                </m:e>
              </m:d>
            </m:den>
          </m:f>
          <m:d>
            <m:dPr>
              <m:ctrlPr>
                <w:rPr>
                  <w:rFonts w:ascii="Cambria Math" w:hAnsi="Cambria Math" w:cs="Times New Roman"/>
                  <w:i/>
                  <w:sz w:val="20"/>
                  <w:szCs w:val="20"/>
                  <w:lang w:val="ms" w:eastAsia="zh-CN"/>
                </w:rPr>
              </m:ctrlPr>
            </m:dPr>
            <m:e>
              <m:r>
                <w:rPr>
                  <w:rFonts w:ascii="Cambria Math" w:hAnsi="Cambria Math" w:cs="Times New Roman"/>
                  <w:sz w:val="20"/>
                  <w:szCs w:val="20"/>
                  <w:lang w:val="ms" w:eastAsia="zh-CN"/>
                </w:rPr>
                <m:t>1-</m:t>
              </m:r>
              <m:f>
                <m:fPr>
                  <m:ctrlPr>
                    <w:rPr>
                      <w:rFonts w:ascii="Cambria Math" w:hAnsi="Cambria Math" w:cs="Times New Roman"/>
                      <w:i/>
                      <w:sz w:val="20"/>
                      <w:szCs w:val="20"/>
                      <w:lang w:val="ms" w:eastAsia="zh-CN"/>
                    </w:rPr>
                  </m:ctrlPr>
                </m:fPr>
                <m:num>
                  <m:r>
                    <w:rPr>
                      <w:rFonts w:ascii="Cambria Math" w:hAnsi="Cambria Math" w:cs="Times New Roman"/>
                      <w:sz w:val="20"/>
                      <w:szCs w:val="20"/>
                      <w:lang w:val="ms" w:eastAsia="zh-CN"/>
                    </w:rPr>
                    <m:t>1</m:t>
                  </m:r>
                </m:num>
                <m:den>
                  <m:sSub>
                    <m:sSubPr>
                      <m:ctrlPr>
                        <w:rPr>
                          <w:rFonts w:ascii="Cambria Math" w:hAnsi="Cambria Math" w:cs="Times New Roman"/>
                          <w:i/>
                          <w:sz w:val="20"/>
                          <w:szCs w:val="20"/>
                          <w:lang w:val="ms" w:eastAsia="zh-CN"/>
                        </w:rPr>
                      </m:ctrlPr>
                    </m:sSubPr>
                    <m:e>
                      <m:r>
                        <m:rPr>
                          <m:scr m:val="script"/>
                        </m:rPr>
                        <w:rPr>
                          <w:rFonts w:ascii="Cambria Math" w:hAnsi="Cambria Math" w:cs="Times New Roman"/>
                          <w:sz w:val="20"/>
                          <w:szCs w:val="20"/>
                          <w:lang w:val="ms" w:eastAsia="zh-CN"/>
                        </w:rPr>
                        <m:t>R</m:t>
                      </m:r>
                    </m:e>
                    <m:sub>
                      <m:r>
                        <w:rPr>
                          <w:rFonts w:ascii="Cambria Math" w:hAnsi="Cambria Math" w:cs="Times New Roman"/>
                          <w:sz w:val="20"/>
                          <w:szCs w:val="20"/>
                          <w:lang w:val="ms" w:eastAsia="zh-CN"/>
                        </w:rPr>
                        <m:t>0</m:t>
                      </m:r>
                    </m:sub>
                  </m:sSub>
                </m:den>
              </m:f>
            </m:e>
          </m:d>
          <m:r>
            <w:rPr>
              <w:rFonts w:ascii="Cambria Math" w:hAnsi="Cambria Math" w:cs="Times New Roman"/>
              <w:sz w:val="20"/>
              <w:szCs w:val="20"/>
              <w:lang w:val="ms" w:eastAsia="zh-CN"/>
            </w:rPr>
            <m:t>,</m:t>
          </m:r>
        </m:oMath>
      </m:oMathPara>
    </w:p>
    <w:p w14:paraId="2D901FF7" w14:textId="2B29DE0F" w:rsidR="0084281F" w:rsidRPr="0084281F" w:rsidRDefault="00AF3172" w:rsidP="0084281F">
      <w:pPr>
        <w:spacing w:line="360" w:lineRule="auto"/>
        <w:jc w:val="both"/>
        <w:rPr>
          <w:rFonts w:ascii="Times New Roman" w:hAnsi="Times New Roman" w:cs="Times New Roman"/>
          <w:sz w:val="20"/>
          <w:szCs w:val="20"/>
          <w:lang w:val="ms" w:eastAsia="zh-CN"/>
        </w:rPr>
      </w:pPr>
      <w:r>
        <w:rPr>
          <w:rFonts w:ascii="Times New Roman" w:hAnsi="Times New Roman" w:cs="Times New Roman"/>
          <w:sz w:val="20"/>
          <w:szCs w:val="20"/>
          <w:lang w:val="en" w:eastAsia="zh-CN"/>
        </w:rPr>
        <w:lastRenderedPageBreak/>
        <w:t>t</w:t>
      </w:r>
      <w:r w:rsidR="0084281F" w:rsidRPr="0084281F">
        <w:rPr>
          <w:rFonts w:ascii="Times New Roman" w:hAnsi="Times New Roman" w:cs="Times New Roman"/>
          <w:sz w:val="20"/>
          <w:szCs w:val="20"/>
          <w:lang w:val="en" w:eastAsia="zh-CN"/>
        </w:rPr>
        <w:t xml:space="preserve">he matrix </w:t>
      </w:r>
      <w:r>
        <w:rPr>
          <w:rFonts w:ascii="Times New Roman" w:hAnsi="Times New Roman" w:cs="Times New Roman"/>
          <w:sz w:val="20"/>
          <w:szCs w:val="20"/>
          <w:lang w:val="en" w:eastAsia="zh-CN"/>
        </w:rPr>
        <w:t xml:space="preserve">of </w:t>
      </w:r>
      <w:r w:rsidR="005A0DAB" w:rsidRPr="0084281F">
        <w:rPr>
          <w:rFonts w:ascii="Times New Roman" w:hAnsi="Times New Roman" w:cs="Times New Roman"/>
          <w:sz w:val="20"/>
          <w:szCs w:val="20"/>
          <w:lang w:val="en" w:eastAsia="zh-CN"/>
        </w:rPr>
        <w:t>characteristic equation</w:t>
      </w:r>
      <w:r w:rsidR="0084281F" w:rsidRPr="0084281F">
        <w:rPr>
          <w:rFonts w:ascii="Times New Roman" w:hAnsi="Times New Roman" w:cs="Times New Roman"/>
          <w:sz w:val="20"/>
          <w:szCs w:val="20"/>
          <w:lang w:val="en" w:eastAsia="zh-CN"/>
        </w:rPr>
        <w:t xml:space="preserve"> </w:t>
      </w:r>
      <m:oMath>
        <m:r>
          <w:rPr>
            <w:rFonts w:ascii="Cambria Math" w:hAnsi="Cambria Math" w:cs="Times New Roman"/>
            <w:sz w:val="20"/>
            <w:szCs w:val="20"/>
            <w:lang w:val="ms" w:eastAsia="zh-CN"/>
          </w:rPr>
          <m:t>J</m:t>
        </m:r>
        <m:d>
          <m:dPr>
            <m:ctrlPr>
              <w:rPr>
                <w:rFonts w:ascii="Cambria Math" w:hAnsi="Cambria Math" w:cs="Times New Roman"/>
                <w:i/>
                <w:sz w:val="20"/>
                <w:szCs w:val="20"/>
                <w:lang w:val="ms" w:eastAsia="zh-CN"/>
              </w:rPr>
            </m:ctrlPr>
          </m:dPr>
          <m:e>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Q</m:t>
                </m:r>
              </m:e>
              <m:sup>
                <m:r>
                  <w:rPr>
                    <w:rFonts w:ascii="Cambria Math" w:hAnsi="Cambria Math" w:cs="Times New Roman"/>
                    <w:sz w:val="20"/>
                    <w:szCs w:val="20"/>
                    <w:lang w:val="ms" w:eastAsia="zh-CN"/>
                  </w:rPr>
                  <m:t>*</m:t>
                </m:r>
              </m:sup>
            </m:sSup>
          </m:e>
        </m:d>
      </m:oMath>
      <w:r w:rsidR="0084281F" w:rsidRPr="0084281F">
        <w:rPr>
          <w:rFonts w:ascii="Times New Roman" w:hAnsi="Times New Roman" w:cs="Times New Roman"/>
          <w:sz w:val="20"/>
          <w:szCs w:val="20"/>
          <w:lang w:val="en" w:eastAsia="zh-CN"/>
        </w:rPr>
        <w:t xml:space="preserve"> can be </w:t>
      </w:r>
      <w:r>
        <w:rPr>
          <w:rFonts w:ascii="Times New Roman" w:hAnsi="Times New Roman" w:cs="Times New Roman"/>
          <w:sz w:val="20"/>
          <w:szCs w:val="20"/>
          <w:lang w:val="en" w:eastAsia="zh-CN"/>
        </w:rPr>
        <w:t>obtained</w:t>
      </w:r>
      <w:r w:rsidR="0084281F" w:rsidRPr="0084281F">
        <w:rPr>
          <w:rFonts w:ascii="Times New Roman" w:hAnsi="Times New Roman" w:cs="Times New Roman"/>
          <w:sz w:val="20"/>
          <w:szCs w:val="20"/>
          <w:lang w:val="en" w:eastAsia="zh-CN"/>
        </w:rPr>
        <w:t xml:space="preserve"> by solving the equation </w:t>
      </w:r>
      <m:oMath>
        <m:d>
          <m:dPr>
            <m:begChr m:val="|"/>
            <m:endChr m:val="|"/>
            <m:ctrlPr>
              <w:rPr>
                <w:rFonts w:ascii="Cambria Math" w:hAnsi="Cambria Math" w:cs="Times New Roman"/>
                <w:i/>
                <w:sz w:val="20"/>
                <w:szCs w:val="20"/>
                <w:lang w:val="ms" w:eastAsia="zh-CN"/>
              </w:rPr>
            </m:ctrlPr>
          </m:dPr>
          <m:e>
            <m:r>
              <w:rPr>
                <w:rFonts w:ascii="Cambria Math" w:hAnsi="Cambria Math" w:cs="Times New Roman"/>
                <w:sz w:val="20"/>
                <w:szCs w:val="20"/>
                <w:lang w:val="ms" w:eastAsia="zh-CN"/>
              </w:rPr>
              <m:t>λI-J</m:t>
            </m:r>
            <m:d>
              <m:dPr>
                <m:ctrlPr>
                  <w:rPr>
                    <w:rFonts w:ascii="Cambria Math" w:hAnsi="Cambria Math" w:cs="Times New Roman"/>
                    <w:i/>
                    <w:sz w:val="20"/>
                    <w:szCs w:val="20"/>
                    <w:lang w:val="ms" w:eastAsia="zh-CN"/>
                  </w:rPr>
                </m:ctrlPr>
              </m:dPr>
              <m:e>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Q</m:t>
                    </m:r>
                  </m:e>
                  <m:sup>
                    <m:r>
                      <w:rPr>
                        <w:rFonts w:ascii="Cambria Math" w:hAnsi="Cambria Math" w:cs="Times New Roman"/>
                        <w:sz w:val="20"/>
                        <w:szCs w:val="20"/>
                        <w:lang w:val="ms" w:eastAsia="zh-CN"/>
                      </w:rPr>
                      <m:t>*</m:t>
                    </m:r>
                  </m:sup>
                </m:sSup>
              </m:e>
            </m:d>
          </m:e>
        </m:d>
        <m:r>
          <w:rPr>
            <w:rFonts w:ascii="Cambria Math" w:hAnsi="Cambria Math" w:cs="Times New Roman"/>
            <w:sz w:val="20"/>
            <w:szCs w:val="20"/>
            <w:lang w:val="ms" w:eastAsia="zh-CN"/>
          </w:rPr>
          <m:t>=0</m:t>
        </m:r>
      </m:oMath>
      <w:r w:rsidR="0084281F" w:rsidRPr="0084281F">
        <w:rPr>
          <w:rFonts w:ascii="Times New Roman" w:hAnsi="Times New Roman" w:cs="Times New Roman"/>
          <w:sz w:val="20"/>
          <w:szCs w:val="20"/>
          <w:lang w:val="en" w:eastAsia="zh-CN"/>
        </w:rPr>
        <w:t>, i.e.</w:t>
      </w:r>
    </w:p>
    <w:p w14:paraId="0D27194E" w14:textId="64C82EB1" w:rsidR="0084281F" w:rsidRPr="0084281F" w:rsidRDefault="00EB770D" w:rsidP="0084281F">
      <w:pPr>
        <w:spacing w:line="360" w:lineRule="auto"/>
        <w:jc w:val="both"/>
        <w:rPr>
          <w:rFonts w:ascii="Times New Roman" w:hAnsi="Times New Roman" w:cs="Times New Roman"/>
          <w:sz w:val="20"/>
          <w:szCs w:val="20"/>
          <w:lang w:val="ms" w:eastAsia="zh-CN"/>
        </w:rPr>
      </w:pPr>
      <m:oMathPara>
        <m:oMath>
          <m:d>
            <m:dPr>
              <m:begChr m:val="|"/>
              <m:endChr m:val="|"/>
              <m:ctrlPr>
                <w:rPr>
                  <w:rFonts w:ascii="Cambria Math" w:hAnsi="Cambria Math" w:cs="Times New Roman"/>
                  <w:i/>
                  <w:sz w:val="20"/>
                  <w:szCs w:val="20"/>
                  <w:lang w:val="ms" w:eastAsia="zh-CN"/>
                </w:rPr>
              </m:ctrlPr>
            </m:dPr>
            <m:e>
              <m:m>
                <m:mPr>
                  <m:mcs>
                    <m:mc>
                      <m:mcPr>
                        <m:count m:val="3"/>
                        <m:mcJc m:val="center"/>
                      </m:mcPr>
                    </m:mc>
                  </m:mcs>
                  <m:ctrlPr>
                    <w:rPr>
                      <w:rFonts w:ascii="Cambria Math" w:hAnsi="Cambria Math" w:cs="Times New Roman"/>
                      <w:i/>
                      <w:sz w:val="20"/>
                      <w:szCs w:val="20"/>
                      <w:lang w:val="ms" w:eastAsia="zh-CN"/>
                    </w:rPr>
                  </m:ctrlPr>
                </m:mPr>
                <m:mr>
                  <m:e>
                    <m:r>
                      <w:rPr>
                        <w:rFonts w:ascii="Cambria Math" w:hAnsi="Cambria Math" w:cs="Times New Roman"/>
                        <w:sz w:val="20"/>
                        <w:szCs w:val="20"/>
                        <w:lang w:val="ms" w:eastAsia="zh-CN"/>
                      </w:rPr>
                      <m:t>λ+m+</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1</m:t>
                        </m:r>
                      </m:sub>
                    </m:sSub>
                  </m:e>
                  <m:e>
                    <m:r>
                      <w:rPr>
                        <w:rFonts w:ascii="Cambria Math" w:hAnsi="Cambria Math" w:cs="Times New Roman"/>
                        <w:sz w:val="20"/>
                        <w:szCs w:val="20"/>
                        <w:lang w:val="ms" w:eastAsia="zh-CN"/>
                      </w:rPr>
                      <m:t>0</m:t>
                    </m:r>
                  </m:e>
                  <m:e>
                    <m:r>
                      <w:rPr>
                        <w:rFonts w:ascii="Cambria Math" w:hAnsi="Cambria Math" w:cs="Times New Roman"/>
                        <w:sz w:val="20"/>
                        <w:szCs w:val="20"/>
                        <w:lang w:val="ms" w:eastAsia="zh-CN"/>
                      </w:rPr>
                      <m:t xml:space="preserve">    </m:t>
                    </m:r>
                    <m:m>
                      <m:mPr>
                        <m:mcs>
                          <m:mc>
                            <m:mcPr>
                              <m:count m:val="2"/>
                              <m:mcJc m:val="center"/>
                            </m:mcPr>
                          </m:mc>
                        </m:mcs>
                        <m:ctrlPr>
                          <w:rPr>
                            <w:rFonts w:ascii="Cambria Math" w:hAnsi="Cambria Math" w:cs="Times New Roman"/>
                            <w:i/>
                            <w:sz w:val="20"/>
                            <w:szCs w:val="20"/>
                            <w:lang w:val="ms" w:eastAsia="zh-CN"/>
                          </w:rPr>
                        </m:ctrlPr>
                      </m:mPr>
                      <m:mr>
                        <m:e>
                          <m:f>
                            <m:fPr>
                              <m:ctrlPr>
                                <w:rPr>
                                  <w:rFonts w:ascii="Cambria Math" w:hAnsi="Cambria Math" w:cs="Times New Roman"/>
                                  <w:i/>
                                  <w:sz w:val="20"/>
                                  <w:szCs w:val="20"/>
                                  <w:lang w:val="ms" w:eastAsia="zh-CN"/>
                                </w:rPr>
                              </m:ctrlPr>
                            </m:fPr>
                            <m:num>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2</m:t>
                                  </m:r>
                                </m:sub>
                              </m:sSub>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3</m:t>
                                  </m:r>
                                </m:sub>
                              </m:sSub>
                            </m:num>
                            <m:den>
                              <m:r>
                                <w:rPr>
                                  <w:rFonts w:ascii="Cambria Math" w:hAnsi="Cambria Math" w:cs="Times New Roman"/>
                                  <w:sz w:val="20"/>
                                  <w:szCs w:val="20"/>
                                  <w:lang w:val="ms" w:eastAsia="zh-CN"/>
                                </w:rPr>
                                <m:t>β</m:t>
                              </m:r>
                            </m:den>
                          </m:f>
                        </m:e>
                        <m:e>
                          <m:r>
                            <w:rPr>
                              <w:rFonts w:ascii="Cambria Math" w:hAnsi="Cambria Math" w:cs="Times New Roman"/>
                              <w:sz w:val="20"/>
                              <w:szCs w:val="20"/>
                              <w:lang w:val="ms" w:eastAsia="zh-CN"/>
                            </w:rPr>
                            <m:t xml:space="preserve"> -γ</m:t>
                          </m:r>
                        </m:e>
                      </m:mr>
                    </m:m>
                  </m:e>
                </m:mr>
                <m:mr>
                  <m:e>
                    <m:r>
                      <w:rPr>
                        <w:rFonts w:ascii="Cambria Math" w:hAnsi="Cambria Math" w:cs="Times New Roman"/>
                        <w:sz w:val="20"/>
                        <w:szCs w:val="20"/>
                        <w:lang w:val="ms" w:eastAsia="zh-CN"/>
                      </w:rPr>
                      <m:t>-m</m:t>
                    </m:r>
                  </m:e>
                  <m:e>
                    <m:r>
                      <w:rPr>
                        <w:rFonts w:ascii="Cambria Math" w:hAnsi="Cambria Math" w:cs="Times New Roman"/>
                        <w:sz w:val="20"/>
                        <w:szCs w:val="20"/>
                        <w:lang w:val="ms" w:eastAsia="zh-CN"/>
                      </w:rPr>
                      <m:t>λ+</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2</m:t>
                        </m:r>
                      </m:sub>
                    </m:sSub>
                  </m:e>
                  <m:e>
                    <m:r>
                      <w:rPr>
                        <w:rFonts w:ascii="Cambria Math" w:hAnsi="Cambria Math" w:cs="Times New Roman"/>
                        <w:sz w:val="20"/>
                        <w:szCs w:val="20"/>
                        <w:lang w:val="ms" w:eastAsia="zh-CN"/>
                      </w:rPr>
                      <m:t>-</m:t>
                    </m:r>
                    <m:m>
                      <m:mPr>
                        <m:mcs>
                          <m:mc>
                            <m:mcPr>
                              <m:count m:val="2"/>
                              <m:mcJc m:val="center"/>
                            </m:mcPr>
                          </m:mc>
                        </m:mcs>
                        <m:ctrlPr>
                          <w:rPr>
                            <w:rFonts w:ascii="Cambria Math" w:hAnsi="Cambria Math" w:cs="Times New Roman"/>
                            <w:i/>
                            <w:sz w:val="20"/>
                            <w:szCs w:val="20"/>
                            <w:lang w:val="ms" w:eastAsia="zh-CN"/>
                          </w:rPr>
                        </m:ctrlPr>
                      </m:mPr>
                      <m:mr>
                        <m:e>
                          <m:f>
                            <m:fPr>
                              <m:ctrlPr>
                                <w:rPr>
                                  <w:rFonts w:ascii="Cambria Math" w:hAnsi="Cambria Math" w:cs="Times New Roman"/>
                                  <w:i/>
                                  <w:sz w:val="20"/>
                                  <w:szCs w:val="20"/>
                                  <w:lang w:val="ms" w:eastAsia="zh-CN"/>
                                </w:rPr>
                              </m:ctrlPr>
                            </m:fPr>
                            <m:num>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2</m:t>
                                  </m:r>
                                </m:sub>
                              </m:sSub>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3</m:t>
                                  </m:r>
                                </m:sub>
                              </m:sSub>
                            </m:num>
                            <m:den>
                              <m:r>
                                <w:rPr>
                                  <w:rFonts w:ascii="Cambria Math" w:hAnsi="Cambria Math" w:cs="Times New Roman"/>
                                  <w:sz w:val="20"/>
                                  <w:szCs w:val="20"/>
                                  <w:lang w:val="ms" w:eastAsia="zh-CN"/>
                                </w:rPr>
                                <m:t>β</m:t>
                              </m:r>
                            </m:den>
                          </m:f>
                          <m:r>
                            <w:rPr>
                              <w:rFonts w:ascii="Cambria Math" w:hAnsi="Cambria Math" w:cs="Times New Roman"/>
                              <w:sz w:val="20"/>
                              <w:szCs w:val="20"/>
                              <w:lang w:val="ms" w:eastAsia="zh-CN"/>
                            </w:rPr>
                            <m:t xml:space="preserve"> </m:t>
                          </m:r>
                        </m:e>
                        <m:e>
                          <m:r>
                            <w:rPr>
                              <w:rFonts w:ascii="Cambria Math" w:hAnsi="Cambria Math" w:cs="Times New Roman"/>
                              <w:sz w:val="20"/>
                              <w:szCs w:val="20"/>
                              <w:lang w:val="ms" w:eastAsia="zh-CN"/>
                            </w:rPr>
                            <m:t xml:space="preserve">  0</m:t>
                          </m:r>
                        </m:e>
                      </m:mr>
                    </m:m>
                  </m:e>
                </m:mr>
                <m:mr>
                  <m:e>
                    <m:m>
                      <m:mPr>
                        <m:mcs>
                          <m:mc>
                            <m:mcPr>
                              <m:count m:val="1"/>
                              <m:mcJc m:val="center"/>
                            </m:mcPr>
                          </m:mc>
                        </m:mcs>
                        <m:ctrlPr>
                          <w:rPr>
                            <w:rFonts w:ascii="Cambria Math" w:hAnsi="Cambria Math" w:cs="Times New Roman"/>
                            <w:i/>
                            <w:sz w:val="20"/>
                            <w:szCs w:val="20"/>
                            <w:lang w:val="ms" w:eastAsia="zh-CN"/>
                          </w:rPr>
                        </m:ctrlPr>
                      </m:mPr>
                      <m:mr>
                        <m:e>
                          <m:r>
                            <w:rPr>
                              <w:rFonts w:ascii="Cambria Math" w:hAnsi="Cambria Math" w:cs="Times New Roman"/>
                              <w:sz w:val="20"/>
                              <w:szCs w:val="20"/>
                              <w:lang w:val="ms" w:eastAsia="zh-CN"/>
                            </w:rPr>
                            <m:t>0</m:t>
                          </m:r>
                        </m:e>
                      </m:mr>
                      <m:mr>
                        <m:e>
                          <m:r>
                            <w:rPr>
                              <w:rFonts w:ascii="Cambria Math" w:hAnsi="Cambria Math" w:cs="Times New Roman"/>
                              <w:sz w:val="20"/>
                              <w:szCs w:val="20"/>
                              <w:lang w:val="ms" w:eastAsia="zh-CN"/>
                            </w:rPr>
                            <m:t>-ν</m:t>
                          </m:r>
                        </m:e>
                      </m:mr>
                    </m:m>
                  </m:e>
                  <m:e>
                    <m:m>
                      <m:mPr>
                        <m:mcs>
                          <m:mc>
                            <m:mcPr>
                              <m:count m:val="1"/>
                              <m:mcJc m:val="center"/>
                            </m:mcPr>
                          </m:mc>
                        </m:mcs>
                        <m:ctrlPr>
                          <w:rPr>
                            <w:rFonts w:ascii="Cambria Math" w:hAnsi="Cambria Math" w:cs="Times New Roman"/>
                            <w:i/>
                            <w:sz w:val="20"/>
                            <w:szCs w:val="20"/>
                            <w:lang w:val="ms" w:eastAsia="zh-CN"/>
                          </w:rPr>
                        </m:ctrlPr>
                      </m:mPr>
                      <m:mr>
                        <m:e>
                          <m:r>
                            <w:rPr>
                              <w:rFonts w:ascii="Cambria Math" w:hAnsi="Cambria Math" w:cs="Times New Roman"/>
                              <w:sz w:val="20"/>
                              <w:szCs w:val="20"/>
                              <w:lang w:val="ms" w:eastAsia="zh-CN"/>
                            </w:rPr>
                            <m:t>-β</m:t>
                          </m:r>
                        </m:e>
                      </m:mr>
                      <m:mr>
                        <m:e>
                          <m:r>
                            <w:rPr>
                              <w:rFonts w:ascii="Cambria Math" w:hAnsi="Cambria Math" w:cs="Times New Roman"/>
                              <w:sz w:val="20"/>
                              <w:szCs w:val="20"/>
                              <w:lang w:val="ms" w:eastAsia="zh-CN"/>
                            </w:rPr>
                            <m:t>0</m:t>
                          </m:r>
                        </m:e>
                      </m:mr>
                    </m:m>
                  </m:e>
                  <m:e>
                    <m:m>
                      <m:mPr>
                        <m:mcs>
                          <m:mc>
                            <m:mcPr>
                              <m:count m:val="1"/>
                              <m:mcJc m:val="center"/>
                            </m:mcPr>
                          </m:mc>
                        </m:mcs>
                        <m:ctrlPr>
                          <w:rPr>
                            <w:rFonts w:ascii="Cambria Math" w:hAnsi="Cambria Math" w:cs="Times New Roman"/>
                            <w:i/>
                            <w:sz w:val="20"/>
                            <w:szCs w:val="20"/>
                            <w:lang w:val="ms" w:eastAsia="zh-CN"/>
                          </w:rPr>
                        </m:ctrlPr>
                      </m:mPr>
                      <m:mr>
                        <m:e>
                          <m:m>
                            <m:mPr>
                              <m:mcs>
                                <m:mc>
                                  <m:mcPr>
                                    <m:count m:val="2"/>
                                    <m:mcJc m:val="center"/>
                                  </m:mcPr>
                                </m:mc>
                              </m:mcs>
                              <m:ctrlPr>
                                <w:rPr>
                                  <w:rFonts w:ascii="Cambria Math" w:hAnsi="Cambria Math" w:cs="Times New Roman"/>
                                  <w:i/>
                                  <w:sz w:val="20"/>
                                  <w:szCs w:val="20"/>
                                  <w:lang w:val="ms" w:eastAsia="zh-CN"/>
                                </w:rPr>
                              </m:ctrlPr>
                            </m:mPr>
                            <m:mr>
                              <m:e>
                                <m:r>
                                  <w:rPr>
                                    <w:rFonts w:ascii="Cambria Math" w:hAnsi="Cambria Math" w:cs="Times New Roman"/>
                                    <w:sz w:val="20"/>
                                    <w:szCs w:val="20"/>
                                    <w:lang w:val="ms" w:eastAsia="zh-CN"/>
                                  </w:rPr>
                                  <m:t xml:space="preserve"> λ+</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3</m:t>
                                    </m:r>
                                  </m:sub>
                                </m:sSub>
                                <m:r>
                                  <w:rPr>
                                    <w:rFonts w:ascii="Cambria Math" w:hAnsi="Cambria Math" w:cs="Times New Roman"/>
                                    <w:sz w:val="20"/>
                                    <w:szCs w:val="20"/>
                                    <w:lang w:val="ms" w:eastAsia="zh-CN"/>
                                  </w:rPr>
                                  <m:t xml:space="preserve">  </m:t>
                                </m:r>
                              </m:e>
                              <m:e>
                                <m:r>
                                  <w:rPr>
                                    <w:rFonts w:ascii="Cambria Math" w:hAnsi="Cambria Math" w:cs="Times New Roman"/>
                                    <w:sz w:val="20"/>
                                    <w:szCs w:val="20"/>
                                    <w:lang w:val="ms" w:eastAsia="zh-CN"/>
                                  </w:rPr>
                                  <m:t>0</m:t>
                                </m:r>
                              </m:e>
                            </m:mr>
                          </m:m>
                        </m:e>
                      </m:mr>
                      <m:mr>
                        <m:e>
                          <m:m>
                            <m:mPr>
                              <m:mcs>
                                <m:mc>
                                  <m:mcPr>
                                    <m:count m:val="2"/>
                                    <m:mcJc m:val="center"/>
                                  </m:mcPr>
                                </m:mc>
                              </m:mcs>
                              <m:ctrlPr>
                                <w:rPr>
                                  <w:rFonts w:ascii="Cambria Math" w:hAnsi="Cambria Math" w:cs="Times New Roman"/>
                                  <w:i/>
                                  <w:sz w:val="20"/>
                                  <w:szCs w:val="20"/>
                                  <w:lang w:val="ms" w:eastAsia="zh-CN"/>
                                </w:rPr>
                              </m:ctrlPr>
                            </m:mPr>
                            <m:mr>
                              <m:e>
                                <m:r>
                                  <w:rPr>
                                    <w:rFonts w:ascii="Cambria Math" w:hAnsi="Cambria Math" w:cs="Times New Roman"/>
                                    <w:sz w:val="20"/>
                                    <w:szCs w:val="20"/>
                                    <w:lang w:val="ms" w:eastAsia="zh-CN"/>
                                  </w:rPr>
                                  <m:t xml:space="preserve">          -δ</m:t>
                                </m:r>
                              </m:e>
                              <m:e>
                                <m:r>
                                  <w:rPr>
                                    <w:rFonts w:ascii="Cambria Math" w:hAnsi="Cambria Math" w:cs="Times New Roman"/>
                                    <w:sz w:val="20"/>
                                    <w:szCs w:val="20"/>
                                    <w:lang w:val="ms" w:eastAsia="zh-CN"/>
                                  </w:rPr>
                                  <m:t xml:space="preserve">    λ+</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4</m:t>
                                    </m:r>
                                  </m:sub>
                                </m:sSub>
                              </m:e>
                            </m:mr>
                          </m:m>
                        </m:e>
                      </m:mr>
                    </m:m>
                  </m:e>
                </m:mr>
              </m:m>
            </m:e>
          </m:d>
          <m:r>
            <w:rPr>
              <w:rFonts w:ascii="Cambria Math" w:hAnsi="Cambria Math" w:cs="Times New Roman"/>
              <w:sz w:val="20"/>
              <w:szCs w:val="20"/>
              <w:lang w:val="ms" w:eastAsia="zh-CN"/>
            </w:rPr>
            <m:t>=0.</m:t>
          </m:r>
        </m:oMath>
      </m:oMathPara>
    </w:p>
    <w:p w14:paraId="30027F42" w14:textId="5B32567B" w:rsidR="0084281F" w:rsidRDefault="00AF3172" w:rsidP="0084281F">
      <w:pPr>
        <w:spacing w:line="360" w:lineRule="auto"/>
        <w:jc w:val="both"/>
        <w:rPr>
          <w:rFonts w:ascii="Times New Roman" w:hAnsi="Times New Roman" w:cs="Times New Roman"/>
          <w:sz w:val="20"/>
          <w:szCs w:val="20"/>
          <w:lang w:val="en" w:eastAsia="zh-CN"/>
        </w:rPr>
      </w:pPr>
      <w:r>
        <w:rPr>
          <w:rFonts w:ascii="Times New Roman" w:hAnsi="Times New Roman" w:cs="Times New Roman"/>
          <w:noProof/>
          <w:sz w:val="20"/>
          <w:szCs w:val="20"/>
          <w:lang w:val="en" w:eastAsia="zh-CN"/>
        </w:rPr>
        <w:t xml:space="preserve">so that we have </w:t>
      </w:r>
      <w:r>
        <w:rPr>
          <w:rFonts w:ascii="Times New Roman" w:hAnsi="Times New Roman" w:cs="Times New Roman"/>
          <w:sz w:val="20"/>
          <w:szCs w:val="20"/>
          <w:lang w:val="en" w:eastAsia="zh-CN"/>
        </w:rPr>
        <w:t>c</w:t>
      </w:r>
      <w:r w:rsidR="0084281F" w:rsidRPr="0084281F">
        <w:rPr>
          <w:rFonts w:ascii="Times New Roman" w:hAnsi="Times New Roman" w:cs="Times New Roman"/>
          <w:sz w:val="20"/>
          <w:szCs w:val="20"/>
          <w:lang w:val="en" w:eastAsia="zh-CN"/>
        </w:rPr>
        <w:t>haracteristic equation</w:t>
      </w:r>
      <w:r>
        <w:rPr>
          <w:rFonts w:ascii="Times New Roman" w:hAnsi="Times New Roman" w:cs="Times New Roman"/>
          <w:sz w:val="20"/>
          <w:szCs w:val="20"/>
          <w:lang w:val="en" w:eastAsia="zh-CN"/>
        </w:rPr>
        <w:t xml:space="preserv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268"/>
      </w:tblGrid>
      <w:tr w:rsidR="00AF3172" w14:paraId="6F1EE207" w14:textId="77777777" w:rsidTr="00AF3172">
        <w:tc>
          <w:tcPr>
            <w:tcW w:w="7225" w:type="dxa"/>
          </w:tcPr>
          <w:p w14:paraId="646B9E55" w14:textId="7253C698" w:rsidR="00AF3172" w:rsidRPr="00AF3172" w:rsidRDefault="00EB770D" w:rsidP="0084281F">
            <w:pPr>
              <w:spacing w:line="360" w:lineRule="auto"/>
              <w:jc w:val="both"/>
              <w:rPr>
                <w:rFonts w:ascii="Times New Roman" w:hAnsi="Times New Roman" w:cs="Times New Roman"/>
                <w:sz w:val="20"/>
                <w:szCs w:val="20"/>
                <w:lang w:val="ms" w:eastAsia="zh-CN"/>
              </w:rPr>
            </w:pPr>
            <m:oMathPara>
              <m:oMathParaPr>
                <m:jc m:val="center"/>
              </m:oMathParaPr>
              <m:oMath>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λ</m:t>
                    </m:r>
                  </m:e>
                  <m:sup>
                    <m:r>
                      <w:rPr>
                        <w:rFonts w:ascii="Cambria Math" w:hAnsi="Cambria Math" w:cs="Times New Roman"/>
                        <w:sz w:val="20"/>
                        <w:szCs w:val="20"/>
                        <w:lang w:val="ms" w:eastAsia="zh-CN"/>
                      </w:rPr>
                      <m:t>4</m:t>
                    </m:r>
                  </m:sup>
                </m:sSup>
                <m:r>
                  <w:rPr>
                    <w:rFonts w:ascii="Cambria Math" w:hAnsi="Cambria Math" w:cs="Times New Roman"/>
                    <w:sz w:val="20"/>
                    <w:szCs w:val="20"/>
                    <w:lang w:val="ms" w:eastAsia="zh-CN"/>
                  </w:rPr>
                  <m:t>+</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1</m:t>
                    </m:r>
                  </m:sub>
                </m:sSub>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λ</m:t>
                    </m:r>
                  </m:e>
                  <m:sup>
                    <m:r>
                      <w:rPr>
                        <w:rFonts w:ascii="Cambria Math" w:hAnsi="Cambria Math" w:cs="Times New Roman"/>
                        <w:sz w:val="20"/>
                        <w:szCs w:val="20"/>
                        <w:lang w:val="ms" w:eastAsia="zh-CN"/>
                      </w:rPr>
                      <m:t>3</m:t>
                    </m:r>
                  </m:sup>
                </m:sSup>
                <m:r>
                  <w:rPr>
                    <w:rFonts w:ascii="Cambria Math" w:hAnsi="Cambria Math" w:cs="Times New Roman"/>
                    <w:sz w:val="20"/>
                    <w:szCs w:val="20"/>
                    <w:lang w:val="ms" w:eastAsia="zh-CN"/>
                  </w:rPr>
                  <m:t>+</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2</m:t>
                    </m:r>
                  </m:sub>
                </m:sSub>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λ</m:t>
                    </m:r>
                  </m:e>
                  <m:sup>
                    <m:r>
                      <w:rPr>
                        <w:rFonts w:ascii="Cambria Math" w:hAnsi="Cambria Math" w:cs="Times New Roman"/>
                        <w:sz w:val="20"/>
                        <w:szCs w:val="20"/>
                        <w:lang w:val="ms" w:eastAsia="zh-CN"/>
                      </w:rPr>
                      <m:t>2</m:t>
                    </m:r>
                  </m:sup>
                </m:sSup>
                <m:r>
                  <w:rPr>
                    <w:rFonts w:ascii="Cambria Math" w:hAnsi="Cambria Math" w:cs="Times New Roman"/>
                    <w:sz w:val="20"/>
                    <w:szCs w:val="20"/>
                    <w:lang w:val="ms" w:eastAsia="zh-CN"/>
                  </w:rPr>
                  <m:t>+</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3</m:t>
                    </m:r>
                  </m:sub>
                </m:sSub>
                <m:r>
                  <w:rPr>
                    <w:rFonts w:ascii="Cambria Math" w:hAnsi="Cambria Math" w:cs="Times New Roman"/>
                    <w:sz w:val="20"/>
                    <w:szCs w:val="20"/>
                    <w:lang w:val="ms" w:eastAsia="zh-CN"/>
                  </w:rPr>
                  <m:t>λ+</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4</m:t>
                    </m:r>
                  </m:sub>
                </m:sSub>
                <m:r>
                  <w:rPr>
                    <w:rFonts w:ascii="Cambria Math" w:hAnsi="Cambria Math" w:cs="Times New Roman"/>
                    <w:sz w:val="20"/>
                    <w:szCs w:val="20"/>
                    <w:lang w:val="ms" w:eastAsia="zh-CN"/>
                  </w:rPr>
                  <m:t>=0,</m:t>
                </m:r>
              </m:oMath>
            </m:oMathPara>
          </w:p>
        </w:tc>
        <w:tc>
          <w:tcPr>
            <w:tcW w:w="1268" w:type="dxa"/>
          </w:tcPr>
          <w:p w14:paraId="0FA6051D" w14:textId="5E976D95" w:rsidR="00AF3172" w:rsidRDefault="00AF3172" w:rsidP="00AF3172">
            <w:pPr>
              <w:spacing w:line="360" w:lineRule="auto"/>
              <w:jc w:val="right"/>
              <w:rPr>
                <w:rFonts w:ascii="Times New Roman" w:hAnsi="Times New Roman" w:cs="Times New Roman"/>
                <w:sz w:val="20"/>
                <w:szCs w:val="20"/>
                <w:lang w:eastAsia="zh-CN"/>
              </w:rPr>
            </w:pPr>
            <w:r>
              <w:rPr>
                <w:rFonts w:ascii="Times New Roman" w:hAnsi="Times New Roman" w:cs="Times New Roman"/>
                <w:sz w:val="20"/>
                <w:szCs w:val="20"/>
                <w:lang w:eastAsia="zh-CN"/>
              </w:rPr>
              <w:t>(6)</w:t>
            </w:r>
          </w:p>
        </w:tc>
      </w:tr>
    </w:tbl>
    <w:p w14:paraId="19CE8AC9" w14:textId="77777777" w:rsidR="0084281F" w:rsidRPr="0084281F" w:rsidRDefault="0084281F" w:rsidP="0084281F">
      <w:pPr>
        <w:spacing w:line="360" w:lineRule="auto"/>
        <w:jc w:val="both"/>
        <w:rPr>
          <w:rFonts w:ascii="Times New Roman" w:hAnsi="Times New Roman" w:cs="Times New Roman"/>
          <w:sz w:val="20"/>
          <w:szCs w:val="20"/>
          <w:lang w:val="ms" w:eastAsia="zh-CN"/>
        </w:rPr>
      </w:pPr>
      <w:r w:rsidRPr="0084281F">
        <w:rPr>
          <w:rFonts w:ascii="Times New Roman" w:hAnsi="Times New Roman" w:cs="Times New Roman"/>
          <w:sz w:val="20"/>
          <w:szCs w:val="20"/>
          <w:lang w:val="en" w:eastAsia="zh-CN"/>
        </w:rPr>
        <w:t>with</w:t>
      </w:r>
    </w:p>
    <w:p w14:paraId="23AF092D" w14:textId="11EBCAAC" w:rsidR="0084281F" w:rsidRPr="0084281F" w:rsidRDefault="00EB770D" w:rsidP="0084281F">
      <w:pPr>
        <w:spacing w:line="360" w:lineRule="auto"/>
        <w:jc w:val="both"/>
        <w:rPr>
          <w:rFonts w:ascii="Times New Roman" w:hAnsi="Times New Roman" w:cs="Times New Roman"/>
          <w:sz w:val="20"/>
          <w:szCs w:val="20"/>
          <w:lang w:val="ms" w:eastAsia="zh-CN"/>
        </w:rPr>
      </w:pPr>
      <m:oMathPara>
        <m:oMathParaPr>
          <m:jc m:val="left"/>
        </m:oMathParaPr>
        <m:oMath>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1</m:t>
              </m:r>
            </m:sub>
          </m:sSub>
          <m:r>
            <w:rPr>
              <w:rFonts w:ascii="Cambria Math" w:hAnsi="Cambria Math" w:cs="Times New Roman"/>
              <w:sz w:val="20"/>
              <w:szCs w:val="20"/>
              <w:lang w:val="ms" w:eastAsia="zh-CN"/>
            </w:rPr>
            <m:t>=</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1</m:t>
              </m:r>
            </m:sub>
          </m:sSub>
          <m:r>
            <w:rPr>
              <w:rFonts w:ascii="Cambria Math" w:hAnsi="Cambria Math" w:cs="Times New Roman"/>
              <w:sz w:val="20"/>
              <w:szCs w:val="20"/>
              <w:lang w:val="ms" w:eastAsia="zh-CN"/>
            </w:rPr>
            <m:t>+</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2</m:t>
              </m:r>
            </m:sub>
          </m:sSub>
          <m:r>
            <w:rPr>
              <w:rFonts w:ascii="Cambria Math" w:hAnsi="Cambria Math" w:cs="Times New Roman"/>
              <w:sz w:val="20"/>
              <w:szCs w:val="20"/>
              <w:lang w:val="ms" w:eastAsia="zh-CN"/>
            </w:rPr>
            <m:t>+</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3</m:t>
              </m:r>
            </m:sub>
          </m:sSub>
          <m:r>
            <w:rPr>
              <w:rFonts w:ascii="Cambria Math" w:hAnsi="Cambria Math" w:cs="Times New Roman"/>
              <w:sz w:val="20"/>
              <w:szCs w:val="20"/>
              <w:lang w:val="ms" w:eastAsia="zh-CN"/>
            </w:rPr>
            <m:t>+</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4</m:t>
              </m:r>
            </m:sub>
          </m:sSub>
          <m:r>
            <w:rPr>
              <w:rFonts w:ascii="Cambria Math" w:hAnsi="Cambria Math" w:cs="Times New Roman"/>
              <w:sz w:val="20"/>
              <w:szCs w:val="20"/>
              <w:lang w:val="ms" w:eastAsia="zh-CN"/>
            </w:rPr>
            <m:t>+</m:t>
          </m:r>
          <m:f>
            <m:fPr>
              <m:ctrlPr>
                <w:rPr>
                  <w:rFonts w:ascii="Cambria Math" w:hAnsi="Cambria Math" w:cs="Times New Roman"/>
                  <w:i/>
                  <w:sz w:val="20"/>
                  <w:szCs w:val="20"/>
                  <w:lang w:eastAsia="zh-CN"/>
                </w:rPr>
              </m:ctrlPr>
            </m:fPr>
            <m:num>
              <m:sSub>
                <m:sSubPr>
                  <m:ctrlPr>
                    <w:rPr>
                      <w:rFonts w:ascii="Cambria Math" w:hAnsi="Cambria Math" w:cs="Times New Roman"/>
                      <w:i/>
                      <w:sz w:val="20"/>
                      <w:szCs w:val="20"/>
                      <w:lang w:eastAsia="zh-CN"/>
                    </w:rPr>
                  </m:ctrlPr>
                </m:sSubPr>
                <m:e>
                  <m:r>
                    <w:rPr>
                      <w:rFonts w:ascii="Cambria Math" w:hAnsi="Cambria Math" w:cs="Times New Roman"/>
                      <w:sz w:val="20"/>
                      <w:szCs w:val="20"/>
                      <w:lang w:eastAsia="zh-CN"/>
                    </w:rPr>
                    <m:t>d</m:t>
                  </m:r>
                </m:e>
                <m:sub>
                  <m:r>
                    <w:rPr>
                      <w:rFonts w:ascii="Cambria Math" w:hAnsi="Cambria Math" w:cs="Times New Roman"/>
                      <w:sz w:val="20"/>
                      <w:szCs w:val="20"/>
                      <w:lang w:eastAsia="zh-CN"/>
                    </w:rPr>
                    <m:t>4</m:t>
                  </m:r>
                </m:sub>
              </m:sSub>
              <m:r>
                <m:rPr>
                  <m:sty m:val="p"/>
                </m:rPr>
                <w:rPr>
                  <w:rFonts w:ascii="Cambria Math" w:hAnsi="Cambria Math" w:cs="Times New Roman"/>
                  <w:sz w:val="20"/>
                  <w:szCs w:val="20"/>
                  <w:lang w:val="ms" w:eastAsia="zh-CN"/>
                </w:rPr>
                <m:t>Λ</m:t>
              </m:r>
              <m:r>
                <w:rPr>
                  <w:rFonts w:ascii="Cambria Math" w:hAnsi="Cambria Math" w:cs="Times New Roman"/>
                  <w:sz w:val="20"/>
                  <w:szCs w:val="20"/>
                  <w:lang w:eastAsia="zh-CN"/>
                </w:rPr>
                <m:t>β(1-σ)θ</m:t>
              </m:r>
            </m:num>
            <m:den>
              <m:d>
                <m:dPr>
                  <m:ctrlPr>
                    <w:rPr>
                      <w:rFonts w:ascii="Cambria Math" w:hAnsi="Cambria Math" w:cs="Times New Roman"/>
                      <w:i/>
                      <w:sz w:val="20"/>
                      <w:szCs w:val="20"/>
                      <w:lang w:eastAsia="zh-CN"/>
                    </w:rPr>
                  </m:ctrlPr>
                </m:dPr>
                <m:e>
                  <m:sSup>
                    <m:sSupPr>
                      <m:ctrlPr>
                        <w:rPr>
                          <w:rFonts w:ascii="Cambria Math" w:hAnsi="Cambria Math" w:cs="Times New Roman"/>
                          <w:i/>
                          <w:sz w:val="20"/>
                          <w:szCs w:val="20"/>
                          <w:lang w:eastAsia="zh-CN"/>
                        </w:rPr>
                      </m:ctrlPr>
                    </m:sSupPr>
                    <m:e>
                      <m:r>
                        <w:rPr>
                          <w:rFonts w:ascii="Cambria Math" w:hAnsi="Cambria Math" w:cs="Times New Roman"/>
                          <w:sz w:val="20"/>
                          <w:szCs w:val="20"/>
                          <w:lang w:eastAsia="zh-CN"/>
                        </w:rPr>
                        <m:t>μ</m:t>
                      </m:r>
                    </m:e>
                    <m:sup>
                      <m:r>
                        <w:rPr>
                          <w:rFonts w:ascii="Cambria Math" w:hAnsi="Cambria Math" w:cs="Times New Roman"/>
                          <w:sz w:val="20"/>
                          <w:szCs w:val="20"/>
                          <w:lang w:eastAsia="zh-CN"/>
                        </w:rPr>
                        <m:t>3</m:t>
                      </m:r>
                    </m:sup>
                  </m:sSup>
                  <m:r>
                    <w:rPr>
                      <w:rFonts w:ascii="Cambria Math" w:hAnsi="Cambria Math" w:cs="Times New Roman"/>
                      <w:sz w:val="20"/>
                      <w:szCs w:val="20"/>
                      <w:lang w:eastAsia="zh-CN"/>
                    </w:rPr>
                    <m:t>+</m:t>
                  </m:r>
                  <m:sSub>
                    <m:sSubPr>
                      <m:ctrlPr>
                        <w:rPr>
                          <w:rFonts w:ascii="Cambria Math" w:hAnsi="Cambria Math" w:cs="Times New Roman"/>
                          <w:i/>
                          <w:sz w:val="20"/>
                          <w:szCs w:val="20"/>
                          <w:lang w:eastAsia="zh-CN"/>
                        </w:rPr>
                      </m:ctrlPr>
                    </m:sSubPr>
                    <m:e>
                      <m:r>
                        <w:rPr>
                          <w:rFonts w:ascii="Cambria Math" w:hAnsi="Cambria Math" w:cs="Times New Roman"/>
                          <w:sz w:val="20"/>
                          <w:szCs w:val="20"/>
                          <w:lang w:eastAsia="zh-CN"/>
                        </w:rPr>
                        <m:t>w</m:t>
                      </m:r>
                    </m:e>
                    <m:sub>
                      <m:r>
                        <w:rPr>
                          <w:rFonts w:ascii="Cambria Math" w:hAnsi="Cambria Math" w:cs="Times New Roman"/>
                          <w:sz w:val="20"/>
                          <w:szCs w:val="20"/>
                          <w:lang w:eastAsia="zh-CN"/>
                        </w:rPr>
                        <m:t>1</m:t>
                      </m:r>
                    </m:sub>
                  </m:sSub>
                  <m:sSup>
                    <m:sSupPr>
                      <m:ctrlPr>
                        <w:rPr>
                          <w:rFonts w:ascii="Cambria Math" w:hAnsi="Cambria Math" w:cs="Times New Roman"/>
                          <w:i/>
                          <w:sz w:val="20"/>
                          <w:szCs w:val="20"/>
                          <w:lang w:eastAsia="zh-CN"/>
                        </w:rPr>
                      </m:ctrlPr>
                    </m:sSupPr>
                    <m:e>
                      <m:r>
                        <w:rPr>
                          <w:rFonts w:ascii="Cambria Math" w:hAnsi="Cambria Math" w:cs="Times New Roman"/>
                          <w:sz w:val="20"/>
                          <w:szCs w:val="20"/>
                          <w:lang w:eastAsia="zh-CN"/>
                        </w:rPr>
                        <m:t>μ</m:t>
                      </m:r>
                    </m:e>
                    <m:sup>
                      <m:r>
                        <w:rPr>
                          <w:rFonts w:ascii="Cambria Math" w:hAnsi="Cambria Math" w:cs="Times New Roman"/>
                          <w:sz w:val="20"/>
                          <w:szCs w:val="20"/>
                          <w:lang w:eastAsia="zh-CN"/>
                        </w:rPr>
                        <m:t>2</m:t>
                      </m:r>
                    </m:sup>
                  </m:sSup>
                  <m:r>
                    <w:rPr>
                      <w:rFonts w:ascii="Cambria Math" w:hAnsi="Cambria Math" w:cs="Times New Roman"/>
                      <w:sz w:val="20"/>
                      <w:szCs w:val="20"/>
                      <w:lang w:eastAsia="zh-CN"/>
                    </w:rPr>
                    <m:t>+</m:t>
                  </m:r>
                  <m:sSub>
                    <m:sSubPr>
                      <m:ctrlPr>
                        <w:rPr>
                          <w:rFonts w:ascii="Cambria Math" w:hAnsi="Cambria Math" w:cs="Times New Roman"/>
                          <w:i/>
                          <w:sz w:val="20"/>
                          <w:szCs w:val="20"/>
                          <w:lang w:eastAsia="zh-CN"/>
                        </w:rPr>
                      </m:ctrlPr>
                    </m:sSubPr>
                    <m:e>
                      <m:r>
                        <w:rPr>
                          <w:rFonts w:ascii="Cambria Math" w:hAnsi="Cambria Math" w:cs="Times New Roman"/>
                          <w:sz w:val="20"/>
                          <w:szCs w:val="20"/>
                          <w:lang w:eastAsia="zh-CN"/>
                        </w:rPr>
                        <m:t>w</m:t>
                      </m:r>
                    </m:e>
                    <m:sub>
                      <m:r>
                        <w:rPr>
                          <w:rFonts w:ascii="Cambria Math" w:hAnsi="Cambria Math" w:cs="Times New Roman"/>
                          <w:sz w:val="20"/>
                          <w:szCs w:val="20"/>
                          <w:lang w:eastAsia="zh-CN"/>
                        </w:rPr>
                        <m:t>2</m:t>
                      </m:r>
                    </m:sub>
                  </m:sSub>
                  <m:r>
                    <w:rPr>
                      <w:rFonts w:ascii="Cambria Math" w:hAnsi="Cambria Math" w:cs="Times New Roman"/>
                      <w:sz w:val="20"/>
                      <w:szCs w:val="20"/>
                      <w:lang w:eastAsia="zh-CN"/>
                    </w:rPr>
                    <m:t>μ+</m:t>
                  </m:r>
                  <m:sSub>
                    <m:sSubPr>
                      <m:ctrlPr>
                        <w:rPr>
                          <w:rFonts w:ascii="Cambria Math" w:hAnsi="Cambria Math" w:cs="Times New Roman"/>
                          <w:i/>
                          <w:sz w:val="20"/>
                          <w:szCs w:val="20"/>
                          <w:lang w:eastAsia="zh-CN"/>
                        </w:rPr>
                      </m:ctrlPr>
                    </m:sSubPr>
                    <m:e>
                      <m:r>
                        <w:rPr>
                          <w:rFonts w:ascii="Cambria Math" w:hAnsi="Cambria Math" w:cs="Times New Roman"/>
                          <w:sz w:val="20"/>
                          <w:szCs w:val="20"/>
                          <w:lang w:eastAsia="zh-CN"/>
                        </w:rPr>
                        <m:t>w</m:t>
                      </m:r>
                    </m:e>
                    <m:sub>
                      <m:r>
                        <w:rPr>
                          <w:rFonts w:ascii="Cambria Math" w:hAnsi="Cambria Math" w:cs="Times New Roman"/>
                          <w:sz w:val="20"/>
                          <w:szCs w:val="20"/>
                          <w:lang w:eastAsia="zh-CN"/>
                        </w:rPr>
                        <m:t>3</m:t>
                      </m:r>
                    </m:sub>
                  </m:sSub>
                </m:e>
              </m:d>
            </m:den>
          </m:f>
          <m:d>
            <m:dPr>
              <m:ctrlPr>
                <w:rPr>
                  <w:rFonts w:ascii="Cambria Math" w:hAnsi="Cambria Math" w:cs="Times New Roman"/>
                  <w:i/>
                  <w:sz w:val="20"/>
                  <w:szCs w:val="20"/>
                  <w:lang w:eastAsia="zh-CN"/>
                </w:rPr>
              </m:ctrlPr>
            </m:dPr>
            <m:e>
              <m:r>
                <w:rPr>
                  <w:rFonts w:ascii="Cambria Math" w:hAnsi="Cambria Math" w:cs="Times New Roman"/>
                  <w:sz w:val="20"/>
                  <w:szCs w:val="20"/>
                  <w:lang w:eastAsia="zh-CN"/>
                </w:rPr>
                <m:t>1-</m:t>
              </m:r>
              <m:f>
                <m:fPr>
                  <m:ctrlPr>
                    <w:rPr>
                      <w:rFonts w:ascii="Cambria Math" w:hAnsi="Cambria Math" w:cs="Times New Roman"/>
                      <w:i/>
                      <w:sz w:val="20"/>
                      <w:szCs w:val="20"/>
                      <w:lang w:eastAsia="zh-CN"/>
                    </w:rPr>
                  </m:ctrlPr>
                </m:fPr>
                <m:num>
                  <m:r>
                    <w:rPr>
                      <w:rFonts w:ascii="Cambria Math" w:hAnsi="Cambria Math" w:cs="Times New Roman"/>
                      <w:sz w:val="20"/>
                      <w:szCs w:val="20"/>
                      <w:lang w:eastAsia="zh-CN"/>
                    </w:rPr>
                    <m:t>1</m:t>
                  </m:r>
                </m:num>
                <m:den>
                  <m:sSub>
                    <m:sSubPr>
                      <m:ctrlPr>
                        <w:rPr>
                          <w:rFonts w:ascii="Cambria Math" w:hAnsi="Cambria Math" w:cs="Times New Roman"/>
                          <w:i/>
                          <w:sz w:val="20"/>
                          <w:szCs w:val="20"/>
                          <w:lang w:eastAsia="zh-CN"/>
                        </w:rPr>
                      </m:ctrlPr>
                    </m:sSubPr>
                    <m:e>
                      <m:r>
                        <m:rPr>
                          <m:scr m:val="script"/>
                        </m:rPr>
                        <w:rPr>
                          <w:rFonts w:ascii="Cambria Math" w:hAnsi="Cambria Math" w:cs="Times New Roman"/>
                          <w:sz w:val="20"/>
                          <w:szCs w:val="20"/>
                          <w:lang w:eastAsia="zh-CN"/>
                        </w:rPr>
                        <m:t>R</m:t>
                      </m:r>
                    </m:e>
                    <m:sub>
                      <m:r>
                        <w:rPr>
                          <w:rFonts w:ascii="Cambria Math" w:hAnsi="Cambria Math" w:cs="Times New Roman"/>
                          <w:sz w:val="20"/>
                          <w:szCs w:val="20"/>
                          <w:lang w:eastAsia="zh-CN"/>
                        </w:rPr>
                        <m:t>0</m:t>
                      </m:r>
                    </m:sub>
                  </m:sSub>
                </m:den>
              </m:f>
            </m:e>
          </m:d>
          <m:r>
            <w:rPr>
              <w:rFonts w:ascii="Cambria Math" w:hAnsi="Cambria Math" w:cs="Times New Roman"/>
              <w:sz w:val="20"/>
              <w:szCs w:val="20"/>
              <w:lang w:eastAsia="zh-CN"/>
            </w:rPr>
            <m:t>&gt;0,</m:t>
          </m:r>
        </m:oMath>
      </m:oMathPara>
    </w:p>
    <w:p w14:paraId="0CFFDA1E" w14:textId="5CBF711D" w:rsidR="0084281F" w:rsidRPr="0084281F" w:rsidRDefault="00EB770D" w:rsidP="0084281F">
      <w:pPr>
        <w:spacing w:line="360" w:lineRule="auto"/>
        <w:jc w:val="both"/>
        <w:rPr>
          <w:rFonts w:ascii="Times New Roman" w:hAnsi="Times New Roman" w:cs="Times New Roman"/>
          <w:sz w:val="20"/>
          <w:szCs w:val="20"/>
          <w:lang w:eastAsia="zh-CN"/>
        </w:rPr>
      </w:pPr>
      <m:oMathPara>
        <m:oMathParaPr>
          <m:jc m:val="left"/>
        </m:oMathParaPr>
        <m:oMath>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2</m:t>
              </m:r>
            </m:sub>
          </m:sSub>
          <m:r>
            <w:rPr>
              <w:rFonts w:ascii="Cambria Math" w:hAnsi="Cambria Math" w:cs="Times New Roman"/>
              <w:sz w:val="20"/>
              <w:szCs w:val="20"/>
              <w:lang w:eastAsia="zh-CN"/>
            </w:rPr>
            <m:t>=</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2</m:t>
              </m:r>
            </m:sub>
          </m:sSub>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4</m:t>
              </m:r>
            </m:sub>
          </m:sSub>
          <m:r>
            <w:rPr>
              <w:rFonts w:ascii="Cambria Math" w:hAnsi="Cambria Math" w:cs="Times New Roman"/>
              <w:sz w:val="20"/>
              <w:szCs w:val="20"/>
              <w:lang w:val="ms" w:eastAsia="zh-CN"/>
            </w:rPr>
            <m:t>+</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3</m:t>
              </m:r>
            </m:sub>
          </m:sSub>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4</m:t>
              </m:r>
            </m:sub>
          </m:sSub>
          <m:r>
            <w:rPr>
              <w:rFonts w:ascii="Cambria Math" w:hAnsi="Cambria Math" w:cs="Times New Roman"/>
              <w:sz w:val="20"/>
              <w:szCs w:val="20"/>
              <w:lang w:val="ms" w:eastAsia="zh-CN"/>
            </w:rPr>
            <m:t>+</m:t>
          </m:r>
          <m:d>
            <m:dPr>
              <m:ctrlPr>
                <w:rPr>
                  <w:rFonts w:ascii="Cambria Math" w:hAnsi="Cambria Math" w:cs="Times New Roman"/>
                  <w:i/>
                  <w:sz w:val="20"/>
                  <w:szCs w:val="20"/>
                  <w:lang w:val="ms" w:eastAsia="zh-CN"/>
                </w:rPr>
              </m:ctrlPr>
            </m:dPr>
            <m:e>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2</m:t>
                  </m:r>
                </m:sub>
              </m:sSub>
              <m:r>
                <w:rPr>
                  <w:rFonts w:ascii="Cambria Math" w:hAnsi="Cambria Math" w:cs="Times New Roman"/>
                  <w:sz w:val="20"/>
                  <w:szCs w:val="20"/>
                  <w:lang w:val="ms" w:eastAsia="zh-CN"/>
                </w:rPr>
                <m:t>+</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3</m:t>
                  </m:r>
                </m:sub>
              </m:sSub>
            </m:e>
          </m:d>
          <m:d>
            <m:dPr>
              <m:ctrlPr>
                <w:rPr>
                  <w:rFonts w:ascii="Cambria Math" w:hAnsi="Cambria Math" w:cs="Times New Roman"/>
                  <w:i/>
                  <w:sz w:val="20"/>
                  <w:szCs w:val="20"/>
                  <w:lang w:eastAsia="zh-CN"/>
                </w:rPr>
              </m:ctrlPr>
            </m:dPr>
            <m:e>
              <m:f>
                <m:fPr>
                  <m:ctrlPr>
                    <w:rPr>
                      <w:rFonts w:ascii="Cambria Math" w:hAnsi="Cambria Math" w:cs="Times New Roman"/>
                      <w:i/>
                      <w:sz w:val="20"/>
                      <w:szCs w:val="20"/>
                      <w:lang w:eastAsia="zh-CN"/>
                    </w:rPr>
                  </m:ctrlPr>
                </m:fPr>
                <m:num>
                  <m:sSub>
                    <m:sSubPr>
                      <m:ctrlPr>
                        <w:rPr>
                          <w:rFonts w:ascii="Cambria Math" w:hAnsi="Cambria Math" w:cs="Times New Roman"/>
                          <w:i/>
                          <w:sz w:val="20"/>
                          <w:szCs w:val="20"/>
                          <w:lang w:eastAsia="zh-CN"/>
                        </w:rPr>
                      </m:ctrlPr>
                    </m:sSubPr>
                    <m:e>
                      <m:r>
                        <w:rPr>
                          <w:rFonts w:ascii="Cambria Math" w:hAnsi="Cambria Math" w:cs="Times New Roman"/>
                          <w:sz w:val="20"/>
                          <w:szCs w:val="20"/>
                          <w:lang w:eastAsia="zh-CN"/>
                        </w:rPr>
                        <m:t>d</m:t>
                      </m:r>
                    </m:e>
                    <m:sub>
                      <m:r>
                        <w:rPr>
                          <w:rFonts w:ascii="Cambria Math" w:hAnsi="Cambria Math" w:cs="Times New Roman"/>
                          <w:sz w:val="20"/>
                          <w:szCs w:val="20"/>
                          <w:lang w:eastAsia="zh-CN"/>
                        </w:rPr>
                        <m:t>4</m:t>
                      </m:r>
                    </m:sub>
                  </m:sSub>
                  <m:r>
                    <m:rPr>
                      <m:sty m:val="p"/>
                    </m:rPr>
                    <w:rPr>
                      <w:rFonts w:ascii="Cambria Math" w:hAnsi="Cambria Math" w:cs="Times New Roman"/>
                      <w:sz w:val="20"/>
                      <w:szCs w:val="20"/>
                      <w:lang w:val="ms" w:eastAsia="zh-CN"/>
                    </w:rPr>
                    <m:t>Λ</m:t>
                  </m:r>
                  <m:r>
                    <w:rPr>
                      <w:rFonts w:ascii="Cambria Math" w:hAnsi="Cambria Math" w:cs="Times New Roman"/>
                      <w:sz w:val="20"/>
                      <w:szCs w:val="20"/>
                      <w:lang w:eastAsia="zh-CN"/>
                    </w:rPr>
                    <m:t>β(1-σ)θ</m:t>
                  </m:r>
                </m:num>
                <m:den>
                  <m:d>
                    <m:dPr>
                      <m:ctrlPr>
                        <w:rPr>
                          <w:rFonts w:ascii="Cambria Math" w:hAnsi="Cambria Math" w:cs="Times New Roman"/>
                          <w:i/>
                          <w:sz w:val="20"/>
                          <w:szCs w:val="20"/>
                          <w:lang w:eastAsia="zh-CN"/>
                        </w:rPr>
                      </m:ctrlPr>
                    </m:dPr>
                    <m:e>
                      <m:sSup>
                        <m:sSupPr>
                          <m:ctrlPr>
                            <w:rPr>
                              <w:rFonts w:ascii="Cambria Math" w:hAnsi="Cambria Math" w:cs="Times New Roman"/>
                              <w:i/>
                              <w:sz w:val="20"/>
                              <w:szCs w:val="20"/>
                              <w:lang w:eastAsia="zh-CN"/>
                            </w:rPr>
                          </m:ctrlPr>
                        </m:sSupPr>
                        <m:e>
                          <m:r>
                            <w:rPr>
                              <w:rFonts w:ascii="Cambria Math" w:hAnsi="Cambria Math" w:cs="Times New Roman"/>
                              <w:sz w:val="20"/>
                              <w:szCs w:val="20"/>
                              <w:lang w:eastAsia="zh-CN"/>
                            </w:rPr>
                            <m:t>μ</m:t>
                          </m:r>
                        </m:e>
                        <m:sup>
                          <m:r>
                            <w:rPr>
                              <w:rFonts w:ascii="Cambria Math" w:hAnsi="Cambria Math" w:cs="Times New Roman"/>
                              <w:sz w:val="20"/>
                              <w:szCs w:val="20"/>
                              <w:lang w:eastAsia="zh-CN"/>
                            </w:rPr>
                            <m:t>3</m:t>
                          </m:r>
                        </m:sup>
                      </m:sSup>
                      <m:r>
                        <w:rPr>
                          <w:rFonts w:ascii="Cambria Math" w:hAnsi="Cambria Math" w:cs="Times New Roman"/>
                          <w:sz w:val="20"/>
                          <w:szCs w:val="20"/>
                          <w:lang w:eastAsia="zh-CN"/>
                        </w:rPr>
                        <m:t>+</m:t>
                      </m:r>
                      <m:sSub>
                        <m:sSubPr>
                          <m:ctrlPr>
                            <w:rPr>
                              <w:rFonts w:ascii="Cambria Math" w:hAnsi="Cambria Math" w:cs="Times New Roman"/>
                              <w:i/>
                              <w:sz w:val="20"/>
                              <w:szCs w:val="20"/>
                              <w:lang w:eastAsia="zh-CN"/>
                            </w:rPr>
                          </m:ctrlPr>
                        </m:sSubPr>
                        <m:e>
                          <m:r>
                            <w:rPr>
                              <w:rFonts w:ascii="Cambria Math" w:hAnsi="Cambria Math" w:cs="Times New Roman"/>
                              <w:sz w:val="20"/>
                              <w:szCs w:val="20"/>
                              <w:lang w:eastAsia="zh-CN"/>
                            </w:rPr>
                            <m:t>w</m:t>
                          </m:r>
                        </m:e>
                        <m:sub>
                          <m:r>
                            <w:rPr>
                              <w:rFonts w:ascii="Cambria Math" w:hAnsi="Cambria Math" w:cs="Times New Roman"/>
                              <w:sz w:val="20"/>
                              <w:szCs w:val="20"/>
                              <w:lang w:eastAsia="zh-CN"/>
                            </w:rPr>
                            <m:t>1</m:t>
                          </m:r>
                        </m:sub>
                      </m:sSub>
                      <m:sSup>
                        <m:sSupPr>
                          <m:ctrlPr>
                            <w:rPr>
                              <w:rFonts w:ascii="Cambria Math" w:hAnsi="Cambria Math" w:cs="Times New Roman"/>
                              <w:i/>
                              <w:sz w:val="20"/>
                              <w:szCs w:val="20"/>
                              <w:lang w:eastAsia="zh-CN"/>
                            </w:rPr>
                          </m:ctrlPr>
                        </m:sSupPr>
                        <m:e>
                          <m:r>
                            <w:rPr>
                              <w:rFonts w:ascii="Cambria Math" w:hAnsi="Cambria Math" w:cs="Times New Roman"/>
                              <w:sz w:val="20"/>
                              <w:szCs w:val="20"/>
                              <w:lang w:eastAsia="zh-CN"/>
                            </w:rPr>
                            <m:t>μ</m:t>
                          </m:r>
                        </m:e>
                        <m:sup>
                          <m:r>
                            <w:rPr>
                              <w:rFonts w:ascii="Cambria Math" w:hAnsi="Cambria Math" w:cs="Times New Roman"/>
                              <w:sz w:val="20"/>
                              <w:szCs w:val="20"/>
                              <w:lang w:eastAsia="zh-CN"/>
                            </w:rPr>
                            <m:t>2</m:t>
                          </m:r>
                        </m:sup>
                      </m:sSup>
                      <m:r>
                        <w:rPr>
                          <w:rFonts w:ascii="Cambria Math" w:hAnsi="Cambria Math" w:cs="Times New Roman"/>
                          <w:sz w:val="20"/>
                          <w:szCs w:val="20"/>
                          <w:lang w:eastAsia="zh-CN"/>
                        </w:rPr>
                        <m:t>+</m:t>
                      </m:r>
                      <m:sSub>
                        <m:sSubPr>
                          <m:ctrlPr>
                            <w:rPr>
                              <w:rFonts w:ascii="Cambria Math" w:hAnsi="Cambria Math" w:cs="Times New Roman"/>
                              <w:i/>
                              <w:sz w:val="20"/>
                              <w:szCs w:val="20"/>
                              <w:lang w:eastAsia="zh-CN"/>
                            </w:rPr>
                          </m:ctrlPr>
                        </m:sSubPr>
                        <m:e>
                          <m:r>
                            <w:rPr>
                              <w:rFonts w:ascii="Cambria Math" w:hAnsi="Cambria Math" w:cs="Times New Roman"/>
                              <w:sz w:val="20"/>
                              <w:szCs w:val="20"/>
                              <w:lang w:eastAsia="zh-CN"/>
                            </w:rPr>
                            <m:t>w</m:t>
                          </m:r>
                        </m:e>
                        <m:sub>
                          <m:r>
                            <w:rPr>
                              <w:rFonts w:ascii="Cambria Math" w:hAnsi="Cambria Math" w:cs="Times New Roman"/>
                              <w:sz w:val="20"/>
                              <w:szCs w:val="20"/>
                              <w:lang w:eastAsia="zh-CN"/>
                            </w:rPr>
                            <m:t>2</m:t>
                          </m:r>
                        </m:sub>
                      </m:sSub>
                      <m:r>
                        <w:rPr>
                          <w:rFonts w:ascii="Cambria Math" w:hAnsi="Cambria Math" w:cs="Times New Roman"/>
                          <w:sz w:val="20"/>
                          <w:szCs w:val="20"/>
                          <w:lang w:eastAsia="zh-CN"/>
                        </w:rPr>
                        <m:t>μ+</m:t>
                      </m:r>
                      <m:sSub>
                        <m:sSubPr>
                          <m:ctrlPr>
                            <w:rPr>
                              <w:rFonts w:ascii="Cambria Math" w:hAnsi="Cambria Math" w:cs="Times New Roman"/>
                              <w:i/>
                              <w:sz w:val="20"/>
                              <w:szCs w:val="20"/>
                              <w:lang w:eastAsia="zh-CN"/>
                            </w:rPr>
                          </m:ctrlPr>
                        </m:sSubPr>
                        <m:e>
                          <m:r>
                            <w:rPr>
                              <w:rFonts w:ascii="Cambria Math" w:hAnsi="Cambria Math" w:cs="Times New Roman"/>
                              <w:sz w:val="20"/>
                              <w:szCs w:val="20"/>
                              <w:lang w:eastAsia="zh-CN"/>
                            </w:rPr>
                            <m:t>w</m:t>
                          </m:r>
                        </m:e>
                        <m:sub>
                          <m:r>
                            <w:rPr>
                              <w:rFonts w:ascii="Cambria Math" w:hAnsi="Cambria Math" w:cs="Times New Roman"/>
                              <w:sz w:val="20"/>
                              <w:szCs w:val="20"/>
                              <w:lang w:eastAsia="zh-CN"/>
                            </w:rPr>
                            <m:t>3</m:t>
                          </m:r>
                        </m:sub>
                      </m:sSub>
                    </m:e>
                  </m:d>
                </m:den>
              </m:f>
              <m:d>
                <m:dPr>
                  <m:ctrlPr>
                    <w:rPr>
                      <w:rFonts w:ascii="Cambria Math" w:hAnsi="Cambria Math" w:cs="Times New Roman"/>
                      <w:i/>
                      <w:sz w:val="20"/>
                      <w:szCs w:val="20"/>
                      <w:lang w:eastAsia="zh-CN"/>
                    </w:rPr>
                  </m:ctrlPr>
                </m:dPr>
                <m:e>
                  <m:r>
                    <w:rPr>
                      <w:rFonts w:ascii="Cambria Math" w:hAnsi="Cambria Math" w:cs="Times New Roman"/>
                      <w:sz w:val="20"/>
                      <w:szCs w:val="20"/>
                      <w:lang w:eastAsia="zh-CN"/>
                    </w:rPr>
                    <m:t>1-</m:t>
                  </m:r>
                  <m:f>
                    <m:fPr>
                      <m:ctrlPr>
                        <w:rPr>
                          <w:rFonts w:ascii="Cambria Math" w:hAnsi="Cambria Math" w:cs="Times New Roman"/>
                          <w:i/>
                          <w:sz w:val="20"/>
                          <w:szCs w:val="20"/>
                          <w:lang w:eastAsia="zh-CN"/>
                        </w:rPr>
                      </m:ctrlPr>
                    </m:fPr>
                    <m:num>
                      <m:r>
                        <w:rPr>
                          <w:rFonts w:ascii="Cambria Math" w:hAnsi="Cambria Math" w:cs="Times New Roman"/>
                          <w:sz w:val="20"/>
                          <w:szCs w:val="20"/>
                          <w:lang w:eastAsia="zh-CN"/>
                        </w:rPr>
                        <m:t>1</m:t>
                      </m:r>
                    </m:num>
                    <m:den>
                      <m:sSub>
                        <m:sSubPr>
                          <m:ctrlPr>
                            <w:rPr>
                              <w:rFonts w:ascii="Cambria Math" w:hAnsi="Cambria Math" w:cs="Times New Roman"/>
                              <w:i/>
                              <w:sz w:val="20"/>
                              <w:szCs w:val="20"/>
                              <w:lang w:eastAsia="zh-CN"/>
                            </w:rPr>
                          </m:ctrlPr>
                        </m:sSubPr>
                        <m:e>
                          <m:r>
                            <m:rPr>
                              <m:scr m:val="script"/>
                            </m:rPr>
                            <w:rPr>
                              <w:rFonts w:ascii="Cambria Math" w:hAnsi="Cambria Math" w:cs="Times New Roman"/>
                              <w:sz w:val="20"/>
                              <w:szCs w:val="20"/>
                              <w:lang w:eastAsia="zh-CN"/>
                            </w:rPr>
                            <m:t>R</m:t>
                          </m:r>
                        </m:e>
                        <m:sub>
                          <m:r>
                            <w:rPr>
                              <w:rFonts w:ascii="Cambria Math" w:hAnsi="Cambria Math" w:cs="Times New Roman"/>
                              <w:sz w:val="20"/>
                              <w:szCs w:val="20"/>
                              <w:lang w:eastAsia="zh-CN"/>
                            </w:rPr>
                            <m:t>0</m:t>
                          </m:r>
                        </m:sub>
                      </m:sSub>
                    </m:den>
                  </m:f>
                </m:e>
              </m:d>
              <m:r>
                <w:rPr>
                  <w:rFonts w:ascii="Cambria Math" w:hAnsi="Cambria Math" w:cs="Times New Roman"/>
                  <w:sz w:val="20"/>
                  <w:szCs w:val="20"/>
                  <w:lang w:eastAsia="zh-CN"/>
                </w:rPr>
                <m:t>+</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1</m:t>
                  </m:r>
                </m:sub>
              </m:sSub>
            </m:e>
          </m:d>
        </m:oMath>
      </m:oMathPara>
    </w:p>
    <w:p w14:paraId="4E5F7169" w14:textId="4B7143C7" w:rsidR="0084281F" w:rsidRPr="0084281F" w:rsidRDefault="0084281F" w:rsidP="0084281F">
      <w:pPr>
        <w:spacing w:line="360" w:lineRule="auto"/>
        <w:jc w:val="both"/>
        <w:rPr>
          <w:rFonts w:ascii="Times New Roman" w:hAnsi="Times New Roman" w:cs="Times New Roman"/>
          <w:sz w:val="20"/>
          <w:szCs w:val="20"/>
          <w:lang w:val="ms" w:eastAsia="zh-CN"/>
        </w:rPr>
      </w:pPr>
      <m:oMathPara>
        <m:oMathParaPr>
          <m:jc m:val="left"/>
        </m:oMathParaPr>
        <m:oMath>
          <m:r>
            <w:rPr>
              <w:rFonts w:ascii="Cambria Math" w:hAnsi="Cambria Math" w:cs="Times New Roman"/>
              <w:sz w:val="20"/>
              <w:szCs w:val="20"/>
              <w:lang w:eastAsia="zh-CN"/>
            </w:rPr>
            <m:t>+</m:t>
          </m:r>
          <m:f>
            <m:fPr>
              <m:ctrlPr>
                <w:rPr>
                  <w:rFonts w:ascii="Cambria Math" w:hAnsi="Cambria Math" w:cs="Times New Roman"/>
                  <w:i/>
                  <w:sz w:val="20"/>
                  <w:szCs w:val="20"/>
                  <w:lang w:eastAsia="zh-CN"/>
                </w:rPr>
              </m:ctrlPr>
            </m:fPr>
            <m:num>
              <m:sSup>
                <m:sSupPr>
                  <m:ctrlPr>
                    <w:rPr>
                      <w:rFonts w:ascii="Cambria Math" w:hAnsi="Cambria Math" w:cs="Times New Roman"/>
                      <w:i/>
                      <w:sz w:val="20"/>
                      <w:szCs w:val="20"/>
                      <w:lang w:eastAsia="zh-CN"/>
                    </w:rPr>
                  </m:ctrlPr>
                </m:sSupPr>
                <m:e>
                  <m:sSub>
                    <m:sSubPr>
                      <m:ctrlPr>
                        <w:rPr>
                          <w:rFonts w:ascii="Cambria Math" w:hAnsi="Cambria Math" w:cs="Times New Roman"/>
                          <w:i/>
                          <w:sz w:val="20"/>
                          <w:szCs w:val="20"/>
                          <w:lang w:eastAsia="zh-CN"/>
                        </w:rPr>
                      </m:ctrlPr>
                    </m:sSubPr>
                    <m:e>
                      <m:r>
                        <w:rPr>
                          <w:rFonts w:ascii="Cambria Math" w:hAnsi="Cambria Math" w:cs="Times New Roman"/>
                          <w:sz w:val="20"/>
                          <w:szCs w:val="20"/>
                          <w:lang w:eastAsia="zh-CN"/>
                        </w:rPr>
                        <m:t>d</m:t>
                      </m:r>
                    </m:e>
                    <m:sub>
                      <m:r>
                        <w:rPr>
                          <w:rFonts w:ascii="Cambria Math" w:hAnsi="Cambria Math" w:cs="Times New Roman"/>
                          <w:sz w:val="20"/>
                          <w:szCs w:val="20"/>
                          <w:lang w:eastAsia="zh-CN"/>
                        </w:rPr>
                        <m:t>4</m:t>
                      </m:r>
                    </m:sub>
                  </m:sSub>
                </m:e>
                <m:sup>
                  <m:r>
                    <w:rPr>
                      <w:rFonts w:ascii="Cambria Math" w:hAnsi="Cambria Math" w:cs="Times New Roman"/>
                      <w:sz w:val="20"/>
                      <w:szCs w:val="20"/>
                      <w:lang w:eastAsia="zh-CN"/>
                    </w:rPr>
                    <m:t>2</m:t>
                  </m:r>
                </m:sup>
              </m:sSup>
              <m:r>
                <m:rPr>
                  <m:sty m:val="p"/>
                </m:rPr>
                <w:rPr>
                  <w:rFonts w:ascii="Cambria Math" w:hAnsi="Cambria Math" w:cs="Times New Roman"/>
                  <w:sz w:val="20"/>
                  <w:szCs w:val="20"/>
                  <w:lang w:val="ms" w:eastAsia="zh-CN"/>
                </w:rPr>
                <m:t>Λ</m:t>
              </m:r>
              <m:r>
                <w:rPr>
                  <w:rFonts w:ascii="Cambria Math" w:hAnsi="Cambria Math" w:cs="Times New Roman"/>
                  <w:sz w:val="20"/>
                  <w:szCs w:val="20"/>
                  <w:lang w:eastAsia="zh-CN"/>
                </w:rPr>
                <m:t>β(1-σ)θ</m:t>
              </m:r>
            </m:num>
            <m:den>
              <m:d>
                <m:dPr>
                  <m:ctrlPr>
                    <w:rPr>
                      <w:rFonts w:ascii="Cambria Math" w:hAnsi="Cambria Math" w:cs="Times New Roman"/>
                      <w:i/>
                      <w:sz w:val="20"/>
                      <w:szCs w:val="20"/>
                      <w:lang w:eastAsia="zh-CN"/>
                    </w:rPr>
                  </m:ctrlPr>
                </m:dPr>
                <m:e>
                  <m:sSup>
                    <m:sSupPr>
                      <m:ctrlPr>
                        <w:rPr>
                          <w:rFonts w:ascii="Cambria Math" w:hAnsi="Cambria Math" w:cs="Times New Roman"/>
                          <w:i/>
                          <w:sz w:val="20"/>
                          <w:szCs w:val="20"/>
                          <w:lang w:eastAsia="zh-CN"/>
                        </w:rPr>
                      </m:ctrlPr>
                    </m:sSupPr>
                    <m:e>
                      <m:r>
                        <w:rPr>
                          <w:rFonts w:ascii="Cambria Math" w:hAnsi="Cambria Math" w:cs="Times New Roman"/>
                          <w:sz w:val="20"/>
                          <w:szCs w:val="20"/>
                          <w:lang w:eastAsia="zh-CN"/>
                        </w:rPr>
                        <m:t>μ</m:t>
                      </m:r>
                    </m:e>
                    <m:sup>
                      <m:r>
                        <w:rPr>
                          <w:rFonts w:ascii="Cambria Math" w:hAnsi="Cambria Math" w:cs="Times New Roman"/>
                          <w:sz w:val="20"/>
                          <w:szCs w:val="20"/>
                          <w:lang w:eastAsia="zh-CN"/>
                        </w:rPr>
                        <m:t>3</m:t>
                      </m:r>
                    </m:sup>
                  </m:sSup>
                  <m:r>
                    <w:rPr>
                      <w:rFonts w:ascii="Cambria Math" w:hAnsi="Cambria Math" w:cs="Times New Roman"/>
                      <w:sz w:val="20"/>
                      <w:szCs w:val="20"/>
                      <w:lang w:eastAsia="zh-CN"/>
                    </w:rPr>
                    <m:t>+</m:t>
                  </m:r>
                  <m:sSub>
                    <m:sSubPr>
                      <m:ctrlPr>
                        <w:rPr>
                          <w:rFonts w:ascii="Cambria Math" w:hAnsi="Cambria Math" w:cs="Times New Roman"/>
                          <w:i/>
                          <w:sz w:val="20"/>
                          <w:szCs w:val="20"/>
                          <w:lang w:eastAsia="zh-CN"/>
                        </w:rPr>
                      </m:ctrlPr>
                    </m:sSubPr>
                    <m:e>
                      <m:r>
                        <w:rPr>
                          <w:rFonts w:ascii="Cambria Math" w:hAnsi="Cambria Math" w:cs="Times New Roman"/>
                          <w:sz w:val="20"/>
                          <w:szCs w:val="20"/>
                          <w:lang w:eastAsia="zh-CN"/>
                        </w:rPr>
                        <m:t>w</m:t>
                      </m:r>
                    </m:e>
                    <m:sub>
                      <m:r>
                        <w:rPr>
                          <w:rFonts w:ascii="Cambria Math" w:hAnsi="Cambria Math" w:cs="Times New Roman"/>
                          <w:sz w:val="20"/>
                          <w:szCs w:val="20"/>
                          <w:lang w:eastAsia="zh-CN"/>
                        </w:rPr>
                        <m:t>1</m:t>
                      </m:r>
                    </m:sub>
                  </m:sSub>
                  <m:sSup>
                    <m:sSupPr>
                      <m:ctrlPr>
                        <w:rPr>
                          <w:rFonts w:ascii="Cambria Math" w:hAnsi="Cambria Math" w:cs="Times New Roman"/>
                          <w:i/>
                          <w:sz w:val="20"/>
                          <w:szCs w:val="20"/>
                          <w:lang w:eastAsia="zh-CN"/>
                        </w:rPr>
                      </m:ctrlPr>
                    </m:sSupPr>
                    <m:e>
                      <m:r>
                        <w:rPr>
                          <w:rFonts w:ascii="Cambria Math" w:hAnsi="Cambria Math" w:cs="Times New Roman"/>
                          <w:sz w:val="20"/>
                          <w:szCs w:val="20"/>
                          <w:lang w:eastAsia="zh-CN"/>
                        </w:rPr>
                        <m:t>μ</m:t>
                      </m:r>
                    </m:e>
                    <m:sup>
                      <m:r>
                        <w:rPr>
                          <w:rFonts w:ascii="Cambria Math" w:hAnsi="Cambria Math" w:cs="Times New Roman"/>
                          <w:sz w:val="20"/>
                          <w:szCs w:val="20"/>
                          <w:lang w:eastAsia="zh-CN"/>
                        </w:rPr>
                        <m:t>2</m:t>
                      </m:r>
                    </m:sup>
                  </m:sSup>
                  <m:r>
                    <w:rPr>
                      <w:rFonts w:ascii="Cambria Math" w:hAnsi="Cambria Math" w:cs="Times New Roman"/>
                      <w:sz w:val="20"/>
                      <w:szCs w:val="20"/>
                      <w:lang w:eastAsia="zh-CN"/>
                    </w:rPr>
                    <m:t>+</m:t>
                  </m:r>
                  <m:sSub>
                    <m:sSubPr>
                      <m:ctrlPr>
                        <w:rPr>
                          <w:rFonts w:ascii="Cambria Math" w:hAnsi="Cambria Math" w:cs="Times New Roman"/>
                          <w:i/>
                          <w:sz w:val="20"/>
                          <w:szCs w:val="20"/>
                          <w:lang w:eastAsia="zh-CN"/>
                        </w:rPr>
                      </m:ctrlPr>
                    </m:sSubPr>
                    <m:e>
                      <m:r>
                        <w:rPr>
                          <w:rFonts w:ascii="Cambria Math" w:hAnsi="Cambria Math" w:cs="Times New Roman"/>
                          <w:sz w:val="20"/>
                          <w:szCs w:val="20"/>
                          <w:lang w:eastAsia="zh-CN"/>
                        </w:rPr>
                        <m:t>w</m:t>
                      </m:r>
                    </m:e>
                    <m:sub>
                      <m:r>
                        <w:rPr>
                          <w:rFonts w:ascii="Cambria Math" w:hAnsi="Cambria Math" w:cs="Times New Roman"/>
                          <w:sz w:val="20"/>
                          <w:szCs w:val="20"/>
                          <w:lang w:eastAsia="zh-CN"/>
                        </w:rPr>
                        <m:t>2</m:t>
                      </m:r>
                    </m:sub>
                  </m:sSub>
                  <m:r>
                    <w:rPr>
                      <w:rFonts w:ascii="Cambria Math" w:hAnsi="Cambria Math" w:cs="Times New Roman"/>
                      <w:sz w:val="20"/>
                      <w:szCs w:val="20"/>
                      <w:lang w:eastAsia="zh-CN"/>
                    </w:rPr>
                    <m:t>μ+</m:t>
                  </m:r>
                  <m:sSub>
                    <m:sSubPr>
                      <m:ctrlPr>
                        <w:rPr>
                          <w:rFonts w:ascii="Cambria Math" w:hAnsi="Cambria Math" w:cs="Times New Roman"/>
                          <w:i/>
                          <w:sz w:val="20"/>
                          <w:szCs w:val="20"/>
                          <w:lang w:eastAsia="zh-CN"/>
                        </w:rPr>
                      </m:ctrlPr>
                    </m:sSubPr>
                    <m:e>
                      <m:r>
                        <w:rPr>
                          <w:rFonts w:ascii="Cambria Math" w:hAnsi="Cambria Math" w:cs="Times New Roman"/>
                          <w:sz w:val="20"/>
                          <w:szCs w:val="20"/>
                          <w:lang w:eastAsia="zh-CN"/>
                        </w:rPr>
                        <m:t>w</m:t>
                      </m:r>
                    </m:e>
                    <m:sub>
                      <m:r>
                        <w:rPr>
                          <w:rFonts w:ascii="Cambria Math" w:hAnsi="Cambria Math" w:cs="Times New Roman"/>
                          <w:sz w:val="20"/>
                          <w:szCs w:val="20"/>
                          <w:lang w:eastAsia="zh-CN"/>
                        </w:rPr>
                        <m:t>3</m:t>
                      </m:r>
                    </m:sub>
                  </m:sSub>
                </m:e>
              </m:d>
            </m:den>
          </m:f>
          <m:d>
            <m:dPr>
              <m:ctrlPr>
                <w:rPr>
                  <w:rFonts w:ascii="Cambria Math" w:hAnsi="Cambria Math" w:cs="Times New Roman"/>
                  <w:i/>
                  <w:sz w:val="20"/>
                  <w:szCs w:val="20"/>
                  <w:lang w:eastAsia="zh-CN"/>
                </w:rPr>
              </m:ctrlPr>
            </m:dPr>
            <m:e>
              <m:r>
                <w:rPr>
                  <w:rFonts w:ascii="Cambria Math" w:hAnsi="Cambria Math" w:cs="Times New Roman"/>
                  <w:sz w:val="20"/>
                  <w:szCs w:val="20"/>
                  <w:lang w:eastAsia="zh-CN"/>
                </w:rPr>
                <m:t>1-</m:t>
              </m:r>
              <m:f>
                <m:fPr>
                  <m:ctrlPr>
                    <w:rPr>
                      <w:rFonts w:ascii="Cambria Math" w:hAnsi="Cambria Math" w:cs="Times New Roman"/>
                      <w:i/>
                      <w:sz w:val="20"/>
                      <w:szCs w:val="20"/>
                      <w:lang w:eastAsia="zh-CN"/>
                    </w:rPr>
                  </m:ctrlPr>
                </m:fPr>
                <m:num>
                  <m:r>
                    <w:rPr>
                      <w:rFonts w:ascii="Cambria Math" w:hAnsi="Cambria Math" w:cs="Times New Roman"/>
                      <w:sz w:val="20"/>
                      <w:szCs w:val="20"/>
                      <w:lang w:eastAsia="zh-CN"/>
                    </w:rPr>
                    <m:t>1</m:t>
                  </m:r>
                </m:num>
                <m:den>
                  <m:sSub>
                    <m:sSubPr>
                      <m:ctrlPr>
                        <w:rPr>
                          <w:rFonts w:ascii="Cambria Math" w:hAnsi="Cambria Math" w:cs="Times New Roman"/>
                          <w:i/>
                          <w:sz w:val="20"/>
                          <w:szCs w:val="20"/>
                          <w:lang w:eastAsia="zh-CN"/>
                        </w:rPr>
                      </m:ctrlPr>
                    </m:sSubPr>
                    <m:e>
                      <m:r>
                        <m:rPr>
                          <m:scr m:val="script"/>
                        </m:rPr>
                        <w:rPr>
                          <w:rFonts w:ascii="Cambria Math" w:hAnsi="Cambria Math" w:cs="Times New Roman"/>
                          <w:sz w:val="20"/>
                          <w:szCs w:val="20"/>
                          <w:lang w:eastAsia="zh-CN"/>
                        </w:rPr>
                        <m:t>R</m:t>
                      </m:r>
                    </m:e>
                    <m:sub>
                      <m:r>
                        <w:rPr>
                          <w:rFonts w:ascii="Cambria Math" w:hAnsi="Cambria Math" w:cs="Times New Roman"/>
                          <w:sz w:val="20"/>
                          <w:szCs w:val="20"/>
                          <w:lang w:eastAsia="zh-CN"/>
                        </w:rPr>
                        <m:t>0</m:t>
                      </m:r>
                    </m:sub>
                  </m:sSub>
                </m:den>
              </m:f>
            </m:e>
          </m:d>
          <m:r>
            <w:rPr>
              <w:rFonts w:ascii="Cambria Math" w:hAnsi="Cambria Math" w:cs="Times New Roman"/>
              <w:sz w:val="20"/>
              <w:szCs w:val="20"/>
              <w:lang w:eastAsia="zh-CN"/>
            </w:rPr>
            <m:t>+</m:t>
          </m:r>
          <m:sSup>
            <m:sSupPr>
              <m:ctrlPr>
                <w:rPr>
                  <w:rFonts w:ascii="Cambria Math" w:hAnsi="Cambria Math" w:cs="Times New Roman"/>
                  <w:i/>
                  <w:sz w:val="20"/>
                  <w:szCs w:val="20"/>
                  <w:lang w:eastAsia="zh-CN"/>
                </w:rPr>
              </m:ctrlPr>
            </m:sSupPr>
            <m:e>
              <m:r>
                <w:rPr>
                  <w:rFonts w:ascii="Cambria Math" w:hAnsi="Cambria Math" w:cs="Times New Roman"/>
                  <w:sz w:val="20"/>
                  <w:szCs w:val="20"/>
                  <w:lang w:eastAsia="zh-CN"/>
                </w:rPr>
                <m:t>μ</m:t>
              </m:r>
            </m:e>
            <m:sup>
              <m:r>
                <w:rPr>
                  <w:rFonts w:ascii="Cambria Math" w:hAnsi="Cambria Math" w:cs="Times New Roman"/>
                  <w:sz w:val="20"/>
                  <w:szCs w:val="20"/>
                  <w:lang w:eastAsia="zh-CN"/>
                </w:rPr>
                <m:t>2</m:t>
              </m:r>
            </m:sup>
          </m:sSup>
          <m:r>
            <w:rPr>
              <w:rFonts w:ascii="Cambria Math" w:hAnsi="Cambria Math" w:cs="Times New Roman"/>
              <w:sz w:val="20"/>
              <w:szCs w:val="20"/>
              <w:lang w:eastAsia="zh-CN"/>
            </w:rPr>
            <m:t>+</m:t>
          </m:r>
          <m:d>
            <m:dPr>
              <m:ctrlPr>
                <w:rPr>
                  <w:rFonts w:ascii="Cambria Math" w:hAnsi="Cambria Math" w:cs="Times New Roman"/>
                  <w:i/>
                  <w:sz w:val="20"/>
                  <w:szCs w:val="20"/>
                  <w:lang w:eastAsia="zh-CN"/>
                </w:rPr>
              </m:ctrlPr>
            </m:dPr>
            <m:e>
              <m:r>
                <w:rPr>
                  <w:rFonts w:ascii="Cambria Math" w:hAnsi="Cambria Math" w:cs="Times New Roman"/>
                  <w:sz w:val="20"/>
                  <w:szCs w:val="20"/>
                  <w:lang w:eastAsia="zh-CN"/>
                </w:rPr>
                <m:t>ν+γ</m:t>
              </m:r>
            </m:e>
          </m:d>
          <m:r>
            <w:rPr>
              <w:rFonts w:ascii="Cambria Math" w:hAnsi="Cambria Math" w:cs="Times New Roman"/>
              <w:sz w:val="20"/>
              <w:szCs w:val="20"/>
              <w:lang w:eastAsia="zh-CN"/>
            </w:rPr>
            <m:t>μ&gt;0,</m:t>
          </m:r>
        </m:oMath>
      </m:oMathPara>
    </w:p>
    <w:p w14:paraId="3E8EB20B" w14:textId="485299F3" w:rsidR="0084281F" w:rsidRPr="0084281F" w:rsidRDefault="00EB770D" w:rsidP="0084281F">
      <w:pPr>
        <w:spacing w:line="360" w:lineRule="auto"/>
        <w:jc w:val="both"/>
        <w:rPr>
          <w:rFonts w:ascii="Times New Roman" w:hAnsi="Times New Roman" w:cs="Times New Roman"/>
          <w:sz w:val="20"/>
          <w:szCs w:val="20"/>
          <w:lang w:val="ms" w:eastAsia="zh-CN"/>
        </w:rPr>
      </w:pPr>
      <m:oMathPara>
        <m:oMathParaPr>
          <m:jc m:val="left"/>
        </m:oMathParaPr>
        <m:oMath>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3</m:t>
              </m:r>
            </m:sub>
          </m:sSub>
          <m:r>
            <w:rPr>
              <w:rFonts w:ascii="Cambria Math" w:hAnsi="Cambria Math" w:cs="Times New Roman"/>
              <w:sz w:val="20"/>
              <w:szCs w:val="20"/>
              <w:lang w:val="ms" w:eastAsia="zh-CN"/>
            </w:rPr>
            <m:t>=</m:t>
          </m:r>
          <m:f>
            <m:fPr>
              <m:ctrlPr>
                <w:rPr>
                  <w:rFonts w:ascii="Cambria Math" w:hAnsi="Cambria Math" w:cs="Times New Roman"/>
                  <w:i/>
                  <w:sz w:val="20"/>
                  <w:szCs w:val="20"/>
                  <w:lang w:eastAsia="zh-CN"/>
                </w:rPr>
              </m:ctrlPr>
            </m:fPr>
            <m:num>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2</m:t>
                  </m:r>
                </m:sub>
              </m:sSub>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3</m:t>
                  </m:r>
                </m:sub>
              </m:sSub>
              <m:sSub>
                <m:sSubPr>
                  <m:ctrlPr>
                    <w:rPr>
                      <w:rFonts w:ascii="Cambria Math" w:hAnsi="Cambria Math" w:cs="Times New Roman"/>
                      <w:i/>
                      <w:sz w:val="20"/>
                      <w:szCs w:val="20"/>
                      <w:lang w:eastAsia="zh-CN"/>
                    </w:rPr>
                  </m:ctrlPr>
                </m:sSubPr>
                <m:e>
                  <m:r>
                    <w:rPr>
                      <w:rFonts w:ascii="Cambria Math" w:hAnsi="Cambria Math" w:cs="Times New Roman"/>
                      <w:sz w:val="20"/>
                      <w:szCs w:val="20"/>
                      <w:lang w:eastAsia="zh-CN"/>
                    </w:rPr>
                    <m:t>d</m:t>
                  </m:r>
                </m:e>
                <m:sub>
                  <m:r>
                    <w:rPr>
                      <w:rFonts w:ascii="Cambria Math" w:hAnsi="Cambria Math" w:cs="Times New Roman"/>
                      <w:sz w:val="20"/>
                      <w:szCs w:val="20"/>
                      <w:lang w:eastAsia="zh-CN"/>
                    </w:rPr>
                    <m:t>4</m:t>
                  </m:r>
                </m:sub>
              </m:sSub>
              <m:r>
                <m:rPr>
                  <m:sty m:val="p"/>
                </m:rPr>
                <w:rPr>
                  <w:rFonts w:ascii="Cambria Math" w:hAnsi="Cambria Math" w:cs="Times New Roman"/>
                  <w:sz w:val="20"/>
                  <w:szCs w:val="20"/>
                  <w:lang w:val="ms" w:eastAsia="zh-CN"/>
                </w:rPr>
                <m:t>Λ</m:t>
              </m:r>
              <m:r>
                <w:rPr>
                  <w:rFonts w:ascii="Cambria Math" w:hAnsi="Cambria Math" w:cs="Times New Roman"/>
                  <w:sz w:val="20"/>
                  <w:szCs w:val="20"/>
                  <w:lang w:eastAsia="zh-CN"/>
                </w:rPr>
                <m:t>β(1-σ)θ</m:t>
              </m:r>
            </m:num>
            <m:den>
              <m:d>
                <m:dPr>
                  <m:ctrlPr>
                    <w:rPr>
                      <w:rFonts w:ascii="Cambria Math" w:hAnsi="Cambria Math" w:cs="Times New Roman"/>
                      <w:i/>
                      <w:sz w:val="20"/>
                      <w:szCs w:val="20"/>
                      <w:lang w:eastAsia="zh-CN"/>
                    </w:rPr>
                  </m:ctrlPr>
                </m:dPr>
                <m:e>
                  <m:sSup>
                    <m:sSupPr>
                      <m:ctrlPr>
                        <w:rPr>
                          <w:rFonts w:ascii="Cambria Math" w:hAnsi="Cambria Math" w:cs="Times New Roman"/>
                          <w:i/>
                          <w:sz w:val="20"/>
                          <w:szCs w:val="20"/>
                          <w:lang w:eastAsia="zh-CN"/>
                        </w:rPr>
                      </m:ctrlPr>
                    </m:sSupPr>
                    <m:e>
                      <m:r>
                        <w:rPr>
                          <w:rFonts w:ascii="Cambria Math" w:hAnsi="Cambria Math" w:cs="Times New Roman"/>
                          <w:sz w:val="20"/>
                          <w:szCs w:val="20"/>
                          <w:lang w:eastAsia="zh-CN"/>
                        </w:rPr>
                        <m:t>μ</m:t>
                      </m:r>
                    </m:e>
                    <m:sup>
                      <m:r>
                        <w:rPr>
                          <w:rFonts w:ascii="Cambria Math" w:hAnsi="Cambria Math" w:cs="Times New Roman"/>
                          <w:sz w:val="20"/>
                          <w:szCs w:val="20"/>
                          <w:lang w:eastAsia="zh-CN"/>
                        </w:rPr>
                        <m:t>3</m:t>
                      </m:r>
                    </m:sup>
                  </m:sSup>
                  <m:r>
                    <w:rPr>
                      <w:rFonts w:ascii="Cambria Math" w:hAnsi="Cambria Math" w:cs="Times New Roman"/>
                      <w:sz w:val="20"/>
                      <w:szCs w:val="20"/>
                      <w:lang w:eastAsia="zh-CN"/>
                    </w:rPr>
                    <m:t>+</m:t>
                  </m:r>
                  <m:sSub>
                    <m:sSubPr>
                      <m:ctrlPr>
                        <w:rPr>
                          <w:rFonts w:ascii="Cambria Math" w:hAnsi="Cambria Math" w:cs="Times New Roman"/>
                          <w:i/>
                          <w:sz w:val="20"/>
                          <w:szCs w:val="20"/>
                          <w:lang w:eastAsia="zh-CN"/>
                        </w:rPr>
                      </m:ctrlPr>
                    </m:sSubPr>
                    <m:e>
                      <m:r>
                        <w:rPr>
                          <w:rFonts w:ascii="Cambria Math" w:hAnsi="Cambria Math" w:cs="Times New Roman"/>
                          <w:sz w:val="20"/>
                          <w:szCs w:val="20"/>
                          <w:lang w:eastAsia="zh-CN"/>
                        </w:rPr>
                        <m:t>w</m:t>
                      </m:r>
                    </m:e>
                    <m:sub>
                      <m:r>
                        <w:rPr>
                          <w:rFonts w:ascii="Cambria Math" w:hAnsi="Cambria Math" w:cs="Times New Roman"/>
                          <w:sz w:val="20"/>
                          <w:szCs w:val="20"/>
                          <w:lang w:eastAsia="zh-CN"/>
                        </w:rPr>
                        <m:t>1</m:t>
                      </m:r>
                    </m:sub>
                  </m:sSub>
                  <m:sSup>
                    <m:sSupPr>
                      <m:ctrlPr>
                        <w:rPr>
                          <w:rFonts w:ascii="Cambria Math" w:hAnsi="Cambria Math" w:cs="Times New Roman"/>
                          <w:i/>
                          <w:sz w:val="20"/>
                          <w:szCs w:val="20"/>
                          <w:lang w:eastAsia="zh-CN"/>
                        </w:rPr>
                      </m:ctrlPr>
                    </m:sSupPr>
                    <m:e>
                      <m:r>
                        <w:rPr>
                          <w:rFonts w:ascii="Cambria Math" w:hAnsi="Cambria Math" w:cs="Times New Roman"/>
                          <w:sz w:val="20"/>
                          <w:szCs w:val="20"/>
                          <w:lang w:eastAsia="zh-CN"/>
                        </w:rPr>
                        <m:t>μ</m:t>
                      </m:r>
                    </m:e>
                    <m:sup>
                      <m:r>
                        <w:rPr>
                          <w:rFonts w:ascii="Cambria Math" w:hAnsi="Cambria Math" w:cs="Times New Roman"/>
                          <w:sz w:val="20"/>
                          <w:szCs w:val="20"/>
                          <w:lang w:eastAsia="zh-CN"/>
                        </w:rPr>
                        <m:t>2</m:t>
                      </m:r>
                    </m:sup>
                  </m:sSup>
                  <m:r>
                    <w:rPr>
                      <w:rFonts w:ascii="Cambria Math" w:hAnsi="Cambria Math" w:cs="Times New Roman"/>
                      <w:sz w:val="20"/>
                      <w:szCs w:val="20"/>
                      <w:lang w:eastAsia="zh-CN"/>
                    </w:rPr>
                    <m:t>+</m:t>
                  </m:r>
                  <m:sSub>
                    <m:sSubPr>
                      <m:ctrlPr>
                        <w:rPr>
                          <w:rFonts w:ascii="Cambria Math" w:hAnsi="Cambria Math" w:cs="Times New Roman"/>
                          <w:i/>
                          <w:sz w:val="20"/>
                          <w:szCs w:val="20"/>
                          <w:lang w:eastAsia="zh-CN"/>
                        </w:rPr>
                      </m:ctrlPr>
                    </m:sSubPr>
                    <m:e>
                      <m:r>
                        <w:rPr>
                          <w:rFonts w:ascii="Cambria Math" w:hAnsi="Cambria Math" w:cs="Times New Roman"/>
                          <w:sz w:val="20"/>
                          <w:szCs w:val="20"/>
                          <w:lang w:eastAsia="zh-CN"/>
                        </w:rPr>
                        <m:t>w</m:t>
                      </m:r>
                    </m:e>
                    <m:sub>
                      <m:r>
                        <w:rPr>
                          <w:rFonts w:ascii="Cambria Math" w:hAnsi="Cambria Math" w:cs="Times New Roman"/>
                          <w:sz w:val="20"/>
                          <w:szCs w:val="20"/>
                          <w:lang w:eastAsia="zh-CN"/>
                        </w:rPr>
                        <m:t>2</m:t>
                      </m:r>
                    </m:sub>
                  </m:sSub>
                  <m:r>
                    <w:rPr>
                      <w:rFonts w:ascii="Cambria Math" w:hAnsi="Cambria Math" w:cs="Times New Roman"/>
                      <w:sz w:val="20"/>
                      <w:szCs w:val="20"/>
                      <w:lang w:eastAsia="zh-CN"/>
                    </w:rPr>
                    <m:t>μ+</m:t>
                  </m:r>
                  <m:sSub>
                    <m:sSubPr>
                      <m:ctrlPr>
                        <w:rPr>
                          <w:rFonts w:ascii="Cambria Math" w:hAnsi="Cambria Math" w:cs="Times New Roman"/>
                          <w:i/>
                          <w:sz w:val="20"/>
                          <w:szCs w:val="20"/>
                          <w:lang w:eastAsia="zh-CN"/>
                        </w:rPr>
                      </m:ctrlPr>
                    </m:sSubPr>
                    <m:e>
                      <m:r>
                        <w:rPr>
                          <w:rFonts w:ascii="Cambria Math" w:hAnsi="Cambria Math" w:cs="Times New Roman"/>
                          <w:sz w:val="20"/>
                          <w:szCs w:val="20"/>
                          <w:lang w:eastAsia="zh-CN"/>
                        </w:rPr>
                        <m:t>w</m:t>
                      </m:r>
                    </m:e>
                    <m:sub>
                      <m:r>
                        <w:rPr>
                          <w:rFonts w:ascii="Cambria Math" w:hAnsi="Cambria Math" w:cs="Times New Roman"/>
                          <w:sz w:val="20"/>
                          <w:szCs w:val="20"/>
                          <w:lang w:eastAsia="zh-CN"/>
                        </w:rPr>
                        <m:t>3</m:t>
                      </m:r>
                    </m:sub>
                  </m:sSub>
                </m:e>
              </m:d>
            </m:den>
          </m:f>
          <m:d>
            <m:dPr>
              <m:ctrlPr>
                <w:rPr>
                  <w:rFonts w:ascii="Cambria Math" w:hAnsi="Cambria Math" w:cs="Times New Roman"/>
                  <w:i/>
                  <w:sz w:val="20"/>
                  <w:szCs w:val="20"/>
                  <w:lang w:eastAsia="zh-CN"/>
                </w:rPr>
              </m:ctrlPr>
            </m:dPr>
            <m:e>
              <m:r>
                <w:rPr>
                  <w:rFonts w:ascii="Cambria Math" w:hAnsi="Cambria Math" w:cs="Times New Roman"/>
                  <w:sz w:val="20"/>
                  <w:szCs w:val="20"/>
                  <w:lang w:eastAsia="zh-CN"/>
                </w:rPr>
                <m:t>1-</m:t>
              </m:r>
              <m:f>
                <m:fPr>
                  <m:ctrlPr>
                    <w:rPr>
                      <w:rFonts w:ascii="Cambria Math" w:hAnsi="Cambria Math" w:cs="Times New Roman"/>
                      <w:i/>
                      <w:sz w:val="20"/>
                      <w:szCs w:val="20"/>
                      <w:lang w:eastAsia="zh-CN"/>
                    </w:rPr>
                  </m:ctrlPr>
                </m:fPr>
                <m:num>
                  <m:r>
                    <w:rPr>
                      <w:rFonts w:ascii="Cambria Math" w:hAnsi="Cambria Math" w:cs="Times New Roman"/>
                      <w:sz w:val="20"/>
                      <w:szCs w:val="20"/>
                      <w:lang w:eastAsia="zh-CN"/>
                    </w:rPr>
                    <m:t>1</m:t>
                  </m:r>
                </m:num>
                <m:den>
                  <m:sSub>
                    <m:sSubPr>
                      <m:ctrlPr>
                        <w:rPr>
                          <w:rFonts w:ascii="Cambria Math" w:hAnsi="Cambria Math" w:cs="Times New Roman"/>
                          <w:i/>
                          <w:sz w:val="20"/>
                          <w:szCs w:val="20"/>
                          <w:lang w:eastAsia="zh-CN"/>
                        </w:rPr>
                      </m:ctrlPr>
                    </m:sSubPr>
                    <m:e>
                      <m:r>
                        <m:rPr>
                          <m:scr m:val="script"/>
                        </m:rPr>
                        <w:rPr>
                          <w:rFonts w:ascii="Cambria Math" w:hAnsi="Cambria Math" w:cs="Times New Roman"/>
                          <w:sz w:val="20"/>
                          <w:szCs w:val="20"/>
                          <w:lang w:eastAsia="zh-CN"/>
                        </w:rPr>
                        <m:t>R</m:t>
                      </m:r>
                    </m:e>
                    <m:sub>
                      <m:r>
                        <w:rPr>
                          <w:rFonts w:ascii="Cambria Math" w:hAnsi="Cambria Math" w:cs="Times New Roman"/>
                          <w:sz w:val="20"/>
                          <w:szCs w:val="20"/>
                          <w:lang w:eastAsia="zh-CN"/>
                        </w:rPr>
                        <m:t>0</m:t>
                      </m:r>
                    </m:sub>
                  </m:sSub>
                </m:den>
              </m:f>
            </m:e>
          </m:d>
          <m:r>
            <w:rPr>
              <w:rFonts w:ascii="Cambria Math" w:hAnsi="Cambria Math" w:cs="Times New Roman"/>
              <w:sz w:val="20"/>
              <w:szCs w:val="20"/>
              <w:lang w:eastAsia="zh-CN"/>
            </w:rPr>
            <m:t>+</m:t>
          </m:r>
          <m:d>
            <m:dPr>
              <m:ctrlPr>
                <w:rPr>
                  <w:rFonts w:ascii="Cambria Math" w:hAnsi="Cambria Math" w:cs="Times New Roman"/>
                  <w:i/>
                  <w:sz w:val="20"/>
                  <w:szCs w:val="20"/>
                  <w:lang w:val="ms" w:eastAsia="zh-CN"/>
                </w:rPr>
              </m:ctrlPr>
            </m:dPr>
            <m:e>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2</m:t>
                  </m:r>
                </m:sub>
              </m:sSub>
              <m:r>
                <w:rPr>
                  <w:rFonts w:ascii="Cambria Math" w:hAnsi="Cambria Math" w:cs="Times New Roman"/>
                  <w:sz w:val="20"/>
                  <w:szCs w:val="20"/>
                  <w:lang w:val="ms" w:eastAsia="zh-CN"/>
                </w:rPr>
                <m:t>+</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d</m:t>
                  </m:r>
                </m:e>
                <m:sub>
                  <m:r>
                    <w:rPr>
                      <w:rFonts w:ascii="Cambria Math" w:hAnsi="Cambria Math" w:cs="Times New Roman"/>
                      <w:sz w:val="20"/>
                      <w:szCs w:val="20"/>
                      <w:lang w:val="ms" w:eastAsia="zh-CN"/>
                    </w:rPr>
                    <m:t>3</m:t>
                  </m:r>
                </m:sub>
              </m:sSub>
            </m:e>
          </m:d>
          <m:r>
            <w:rPr>
              <w:rFonts w:ascii="Cambria Math" w:hAnsi="Cambria Math" w:cs="Times New Roman"/>
              <w:sz w:val="20"/>
              <w:szCs w:val="20"/>
              <w:lang w:val="ms" w:eastAsia="zh-CN"/>
            </w:rPr>
            <m:t>×</m:t>
          </m:r>
        </m:oMath>
      </m:oMathPara>
    </w:p>
    <w:p w14:paraId="0351353A" w14:textId="223ED4AE" w:rsidR="0084281F" w:rsidRPr="0084281F" w:rsidRDefault="00EB770D" w:rsidP="0084281F">
      <w:pPr>
        <w:spacing w:line="360" w:lineRule="auto"/>
        <w:jc w:val="both"/>
        <w:rPr>
          <w:rFonts w:ascii="Times New Roman" w:hAnsi="Times New Roman" w:cs="Times New Roman"/>
          <w:sz w:val="20"/>
          <w:szCs w:val="20"/>
          <w:lang w:val="ms" w:eastAsia="zh-CN"/>
        </w:rPr>
      </w:pPr>
      <m:oMathPara>
        <m:oMathParaPr>
          <m:jc m:val="left"/>
        </m:oMathParaPr>
        <m:oMath>
          <m:d>
            <m:dPr>
              <m:ctrlPr>
                <w:rPr>
                  <w:rFonts w:ascii="Cambria Math" w:hAnsi="Cambria Math" w:cs="Times New Roman"/>
                  <w:i/>
                  <w:sz w:val="20"/>
                  <w:szCs w:val="20"/>
                  <w:lang w:eastAsia="zh-CN"/>
                </w:rPr>
              </m:ctrlPr>
            </m:dPr>
            <m:e>
              <m:f>
                <m:fPr>
                  <m:ctrlPr>
                    <w:rPr>
                      <w:rFonts w:ascii="Cambria Math" w:hAnsi="Cambria Math" w:cs="Times New Roman"/>
                      <w:i/>
                      <w:sz w:val="20"/>
                      <w:szCs w:val="20"/>
                      <w:lang w:eastAsia="zh-CN"/>
                    </w:rPr>
                  </m:ctrlPr>
                </m:fPr>
                <m:num>
                  <m:sSup>
                    <m:sSupPr>
                      <m:ctrlPr>
                        <w:rPr>
                          <w:rFonts w:ascii="Cambria Math" w:hAnsi="Cambria Math" w:cs="Times New Roman"/>
                          <w:i/>
                          <w:sz w:val="20"/>
                          <w:szCs w:val="20"/>
                          <w:lang w:eastAsia="zh-CN"/>
                        </w:rPr>
                      </m:ctrlPr>
                    </m:sSupPr>
                    <m:e>
                      <m:sSub>
                        <m:sSubPr>
                          <m:ctrlPr>
                            <w:rPr>
                              <w:rFonts w:ascii="Cambria Math" w:hAnsi="Cambria Math" w:cs="Times New Roman"/>
                              <w:i/>
                              <w:sz w:val="20"/>
                              <w:szCs w:val="20"/>
                              <w:lang w:eastAsia="zh-CN"/>
                            </w:rPr>
                          </m:ctrlPr>
                        </m:sSubPr>
                        <m:e>
                          <m:r>
                            <w:rPr>
                              <w:rFonts w:ascii="Cambria Math" w:hAnsi="Cambria Math" w:cs="Times New Roman"/>
                              <w:sz w:val="20"/>
                              <w:szCs w:val="20"/>
                              <w:lang w:eastAsia="zh-CN"/>
                            </w:rPr>
                            <m:t>d</m:t>
                          </m:r>
                        </m:e>
                        <m:sub>
                          <m:r>
                            <w:rPr>
                              <w:rFonts w:ascii="Cambria Math" w:hAnsi="Cambria Math" w:cs="Times New Roman"/>
                              <w:sz w:val="20"/>
                              <w:szCs w:val="20"/>
                              <w:lang w:eastAsia="zh-CN"/>
                            </w:rPr>
                            <m:t>4</m:t>
                          </m:r>
                        </m:sub>
                      </m:sSub>
                    </m:e>
                    <m:sup>
                      <m:r>
                        <w:rPr>
                          <w:rFonts w:ascii="Cambria Math" w:hAnsi="Cambria Math" w:cs="Times New Roman"/>
                          <w:sz w:val="20"/>
                          <w:szCs w:val="20"/>
                          <w:lang w:eastAsia="zh-CN"/>
                        </w:rPr>
                        <m:t>2</m:t>
                      </m:r>
                    </m:sup>
                  </m:sSup>
                  <m:r>
                    <m:rPr>
                      <m:sty m:val="p"/>
                    </m:rPr>
                    <w:rPr>
                      <w:rFonts w:ascii="Cambria Math" w:hAnsi="Cambria Math" w:cs="Times New Roman"/>
                      <w:sz w:val="20"/>
                      <w:szCs w:val="20"/>
                      <w:lang w:val="ms" w:eastAsia="zh-CN"/>
                    </w:rPr>
                    <m:t>Λ</m:t>
                  </m:r>
                  <m:r>
                    <w:rPr>
                      <w:rFonts w:ascii="Cambria Math" w:hAnsi="Cambria Math" w:cs="Times New Roman"/>
                      <w:sz w:val="20"/>
                      <w:szCs w:val="20"/>
                      <w:lang w:eastAsia="zh-CN"/>
                    </w:rPr>
                    <m:t>β(1-σ)θ</m:t>
                  </m:r>
                </m:num>
                <m:den>
                  <m:d>
                    <m:dPr>
                      <m:ctrlPr>
                        <w:rPr>
                          <w:rFonts w:ascii="Cambria Math" w:hAnsi="Cambria Math" w:cs="Times New Roman"/>
                          <w:i/>
                          <w:sz w:val="20"/>
                          <w:szCs w:val="20"/>
                          <w:lang w:eastAsia="zh-CN"/>
                        </w:rPr>
                      </m:ctrlPr>
                    </m:dPr>
                    <m:e>
                      <m:sSup>
                        <m:sSupPr>
                          <m:ctrlPr>
                            <w:rPr>
                              <w:rFonts w:ascii="Cambria Math" w:hAnsi="Cambria Math" w:cs="Times New Roman"/>
                              <w:i/>
                              <w:sz w:val="20"/>
                              <w:szCs w:val="20"/>
                              <w:lang w:eastAsia="zh-CN"/>
                            </w:rPr>
                          </m:ctrlPr>
                        </m:sSupPr>
                        <m:e>
                          <m:r>
                            <w:rPr>
                              <w:rFonts w:ascii="Cambria Math" w:hAnsi="Cambria Math" w:cs="Times New Roman"/>
                              <w:sz w:val="20"/>
                              <w:szCs w:val="20"/>
                              <w:lang w:eastAsia="zh-CN"/>
                            </w:rPr>
                            <m:t>μ</m:t>
                          </m:r>
                        </m:e>
                        <m:sup>
                          <m:r>
                            <w:rPr>
                              <w:rFonts w:ascii="Cambria Math" w:hAnsi="Cambria Math" w:cs="Times New Roman"/>
                              <w:sz w:val="20"/>
                              <w:szCs w:val="20"/>
                              <w:lang w:eastAsia="zh-CN"/>
                            </w:rPr>
                            <m:t>3</m:t>
                          </m:r>
                        </m:sup>
                      </m:sSup>
                      <m:r>
                        <w:rPr>
                          <w:rFonts w:ascii="Cambria Math" w:hAnsi="Cambria Math" w:cs="Times New Roman"/>
                          <w:sz w:val="20"/>
                          <w:szCs w:val="20"/>
                          <w:lang w:eastAsia="zh-CN"/>
                        </w:rPr>
                        <m:t>+</m:t>
                      </m:r>
                      <m:sSub>
                        <m:sSubPr>
                          <m:ctrlPr>
                            <w:rPr>
                              <w:rFonts w:ascii="Cambria Math" w:hAnsi="Cambria Math" w:cs="Times New Roman"/>
                              <w:i/>
                              <w:sz w:val="20"/>
                              <w:szCs w:val="20"/>
                              <w:lang w:eastAsia="zh-CN"/>
                            </w:rPr>
                          </m:ctrlPr>
                        </m:sSubPr>
                        <m:e>
                          <m:r>
                            <w:rPr>
                              <w:rFonts w:ascii="Cambria Math" w:hAnsi="Cambria Math" w:cs="Times New Roman"/>
                              <w:sz w:val="20"/>
                              <w:szCs w:val="20"/>
                              <w:lang w:eastAsia="zh-CN"/>
                            </w:rPr>
                            <m:t>w</m:t>
                          </m:r>
                        </m:e>
                        <m:sub>
                          <m:r>
                            <w:rPr>
                              <w:rFonts w:ascii="Cambria Math" w:hAnsi="Cambria Math" w:cs="Times New Roman"/>
                              <w:sz w:val="20"/>
                              <w:szCs w:val="20"/>
                              <w:lang w:eastAsia="zh-CN"/>
                            </w:rPr>
                            <m:t>1</m:t>
                          </m:r>
                        </m:sub>
                      </m:sSub>
                      <m:sSup>
                        <m:sSupPr>
                          <m:ctrlPr>
                            <w:rPr>
                              <w:rFonts w:ascii="Cambria Math" w:hAnsi="Cambria Math" w:cs="Times New Roman"/>
                              <w:i/>
                              <w:sz w:val="20"/>
                              <w:szCs w:val="20"/>
                              <w:lang w:eastAsia="zh-CN"/>
                            </w:rPr>
                          </m:ctrlPr>
                        </m:sSupPr>
                        <m:e>
                          <m:r>
                            <w:rPr>
                              <w:rFonts w:ascii="Cambria Math" w:hAnsi="Cambria Math" w:cs="Times New Roman"/>
                              <w:sz w:val="20"/>
                              <w:szCs w:val="20"/>
                              <w:lang w:eastAsia="zh-CN"/>
                            </w:rPr>
                            <m:t>μ</m:t>
                          </m:r>
                        </m:e>
                        <m:sup>
                          <m:r>
                            <w:rPr>
                              <w:rFonts w:ascii="Cambria Math" w:hAnsi="Cambria Math" w:cs="Times New Roman"/>
                              <w:sz w:val="20"/>
                              <w:szCs w:val="20"/>
                              <w:lang w:eastAsia="zh-CN"/>
                            </w:rPr>
                            <m:t>2</m:t>
                          </m:r>
                        </m:sup>
                      </m:sSup>
                      <m:r>
                        <w:rPr>
                          <w:rFonts w:ascii="Cambria Math" w:hAnsi="Cambria Math" w:cs="Times New Roman"/>
                          <w:sz w:val="20"/>
                          <w:szCs w:val="20"/>
                          <w:lang w:eastAsia="zh-CN"/>
                        </w:rPr>
                        <m:t>+</m:t>
                      </m:r>
                      <m:sSub>
                        <m:sSubPr>
                          <m:ctrlPr>
                            <w:rPr>
                              <w:rFonts w:ascii="Cambria Math" w:hAnsi="Cambria Math" w:cs="Times New Roman"/>
                              <w:i/>
                              <w:sz w:val="20"/>
                              <w:szCs w:val="20"/>
                              <w:lang w:eastAsia="zh-CN"/>
                            </w:rPr>
                          </m:ctrlPr>
                        </m:sSubPr>
                        <m:e>
                          <m:r>
                            <w:rPr>
                              <w:rFonts w:ascii="Cambria Math" w:hAnsi="Cambria Math" w:cs="Times New Roman"/>
                              <w:sz w:val="20"/>
                              <w:szCs w:val="20"/>
                              <w:lang w:eastAsia="zh-CN"/>
                            </w:rPr>
                            <m:t>w</m:t>
                          </m:r>
                        </m:e>
                        <m:sub>
                          <m:r>
                            <w:rPr>
                              <w:rFonts w:ascii="Cambria Math" w:hAnsi="Cambria Math" w:cs="Times New Roman"/>
                              <w:sz w:val="20"/>
                              <w:szCs w:val="20"/>
                              <w:lang w:eastAsia="zh-CN"/>
                            </w:rPr>
                            <m:t>2</m:t>
                          </m:r>
                        </m:sub>
                      </m:sSub>
                      <m:r>
                        <w:rPr>
                          <w:rFonts w:ascii="Cambria Math" w:hAnsi="Cambria Math" w:cs="Times New Roman"/>
                          <w:sz w:val="20"/>
                          <w:szCs w:val="20"/>
                          <w:lang w:eastAsia="zh-CN"/>
                        </w:rPr>
                        <m:t>μ+</m:t>
                      </m:r>
                      <m:sSub>
                        <m:sSubPr>
                          <m:ctrlPr>
                            <w:rPr>
                              <w:rFonts w:ascii="Cambria Math" w:hAnsi="Cambria Math" w:cs="Times New Roman"/>
                              <w:i/>
                              <w:sz w:val="20"/>
                              <w:szCs w:val="20"/>
                              <w:lang w:eastAsia="zh-CN"/>
                            </w:rPr>
                          </m:ctrlPr>
                        </m:sSubPr>
                        <m:e>
                          <m:r>
                            <w:rPr>
                              <w:rFonts w:ascii="Cambria Math" w:hAnsi="Cambria Math" w:cs="Times New Roman"/>
                              <w:sz w:val="20"/>
                              <w:szCs w:val="20"/>
                              <w:lang w:eastAsia="zh-CN"/>
                            </w:rPr>
                            <m:t>w</m:t>
                          </m:r>
                        </m:e>
                        <m:sub>
                          <m:r>
                            <w:rPr>
                              <w:rFonts w:ascii="Cambria Math" w:hAnsi="Cambria Math" w:cs="Times New Roman"/>
                              <w:sz w:val="20"/>
                              <w:szCs w:val="20"/>
                              <w:lang w:eastAsia="zh-CN"/>
                            </w:rPr>
                            <m:t>3</m:t>
                          </m:r>
                        </m:sub>
                      </m:sSub>
                    </m:e>
                  </m:d>
                </m:den>
              </m:f>
              <m:d>
                <m:dPr>
                  <m:ctrlPr>
                    <w:rPr>
                      <w:rFonts w:ascii="Cambria Math" w:hAnsi="Cambria Math" w:cs="Times New Roman"/>
                      <w:i/>
                      <w:sz w:val="20"/>
                      <w:szCs w:val="20"/>
                      <w:lang w:eastAsia="zh-CN"/>
                    </w:rPr>
                  </m:ctrlPr>
                </m:dPr>
                <m:e>
                  <m:r>
                    <w:rPr>
                      <w:rFonts w:ascii="Cambria Math" w:hAnsi="Cambria Math" w:cs="Times New Roman"/>
                      <w:sz w:val="20"/>
                      <w:szCs w:val="20"/>
                      <w:lang w:eastAsia="zh-CN"/>
                    </w:rPr>
                    <m:t>1-</m:t>
                  </m:r>
                  <m:f>
                    <m:fPr>
                      <m:ctrlPr>
                        <w:rPr>
                          <w:rFonts w:ascii="Cambria Math" w:hAnsi="Cambria Math" w:cs="Times New Roman"/>
                          <w:i/>
                          <w:sz w:val="20"/>
                          <w:szCs w:val="20"/>
                          <w:lang w:eastAsia="zh-CN"/>
                        </w:rPr>
                      </m:ctrlPr>
                    </m:fPr>
                    <m:num>
                      <m:r>
                        <w:rPr>
                          <w:rFonts w:ascii="Cambria Math" w:hAnsi="Cambria Math" w:cs="Times New Roman"/>
                          <w:sz w:val="20"/>
                          <w:szCs w:val="20"/>
                          <w:lang w:eastAsia="zh-CN"/>
                        </w:rPr>
                        <m:t>1</m:t>
                      </m:r>
                    </m:num>
                    <m:den>
                      <m:sSub>
                        <m:sSubPr>
                          <m:ctrlPr>
                            <w:rPr>
                              <w:rFonts w:ascii="Cambria Math" w:hAnsi="Cambria Math" w:cs="Times New Roman"/>
                              <w:i/>
                              <w:sz w:val="20"/>
                              <w:szCs w:val="20"/>
                              <w:lang w:eastAsia="zh-CN"/>
                            </w:rPr>
                          </m:ctrlPr>
                        </m:sSubPr>
                        <m:e>
                          <m:r>
                            <m:rPr>
                              <m:scr m:val="script"/>
                            </m:rPr>
                            <w:rPr>
                              <w:rFonts w:ascii="Cambria Math" w:hAnsi="Cambria Math" w:cs="Times New Roman"/>
                              <w:sz w:val="20"/>
                              <w:szCs w:val="20"/>
                              <w:lang w:eastAsia="zh-CN"/>
                            </w:rPr>
                            <m:t>R</m:t>
                          </m:r>
                        </m:e>
                        <m:sub>
                          <m:r>
                            <w:rPr>
                              <w:rFonts w:ascii="Cambria Math" w:hAnsi="Cambria Math" w:cs="Times New Roman"/>
                              <w:sz w:val="20"/>
                              <w:szCs w:val="20"/>
                              <w:lang w:eastAsia="zh-CN"/>
                            </w:rPr>
                            <m:t>0</m:t>
                          </m:r>
                        </m:sub>
                      </m:sSub>
                    </m:den>
                  </m:f>
                </m:e>
              </m:d>
              <m:r>
                <w:rPr>
                  <w:rFonts w:ascii="Cambria Math" w:hAnsi="Cambria Math" w:cs="Times New Roman"/>
                  <w:sz w:val="20"/>
                  <w:szCs w:val="20"/>
                  <w:lang w:eastAsia="zh-CN"/>
                </w:rPr>
                <m:t>+</m:t>
              </m:r>
              <m:sSup>
                <m:sSupPr>
                  <m:ctrlPr>
                    <w:rPr>
                      <w:rFonts w:ascii="Cambria Math" w:hAnsi="Cambria Math" w:cs="Times New Roman"/>
                      <w:i/>
                      <w:sz w:val="20"/>
                      <w:szCs w:val="20"/>
                      <w:lang w:eastAsia="zh-CN"/>
                    </w:rPr>
                  </m:ctrlPr>
                </m:sSupPr>
                <m:e>
                  <m:r>
                    <w:rPr>
                      <w:rFonts w:ascii="Cambria Math" w:hAnsi="Cambria Math" w:cs="Times New Roman"/>
                      <w:sz w:val="20"/>
                      <w:szCs w:val="20"/>
                      <w:lang w:eastAsia="zh-CN"/>
                    </w:rPr>
                    <m:t>μ</m:t>
                  </m:r>
                </m:e>
                <m:sup>
                  <m:r>
                    <w:rPr>
                      <w:rFonts w:ascii="Cambria Math" w:hAnsi="Cambria Math" w:cs="Times New Roman"/>
                      <w:sz w:val="20"/>
                      <w:szCs w:val="20"/>
                      <w:lang w:eastAsia="zh-CN"/>
                    </w:rPr>
                    <m:t>2</m:t>
                  </m:r>
                </m:sup>
              </m:sSup>
              <m:r>
                <w:rPr>
                  <w:rFonts w:ascii="Cambria Math" w:hAnsi="Cambria Math" w:cs="Times New Roman"/>
                  <w:sz w:val="20"/>
                  <w:szCs w:val="20"/>
                  <w:lang w:eastAsia="zh-CN"/>
                </w:rPr>
                <m:t>+</m:t>
              </m:r>
              <m:d>
                <m:dPr>
                  <m:ctrlPr>
                    <w:rPr>
                      <w:rFonts w:ascii="Cambria Math" w:hAnsi="Cambria Math" w:cs="Times New Roman"/>
                      <w:i/>
                      <w:sz w:val="20"/>
                      <w:szCs w:val="20"/>
                      <w:lang w:eastAsia="zh-CN"/>
                    </w:rPr>
                  </m:ctrlPr>
                </m:dPr>
                <m:e>
                  <m:r>
                    <w:rPr>
                      <w:rFonts w:ascii="Cambria Math" w:hAnsi="Cambria Math" w:cs="Times New Roman"/>
                      <w:sz w:val="20"/>
                      <w:szCs w:val="20"/>
                      <w:lang w:eastAsia="zh-CN"/>
                    </w:rPr>
                    <m:t>ν+γ</m:t>
                  </m:r>
                </m:e>
              </m:d>
              <m:r>
                <w:rPr>
                  <w:rFonts w:ascii="Cambria Math" w:hAnsi="Cambria Math" w:cs="Times New Roman"/>
                  <w:sz w:val="20"/>
                  <w:szCs w:val="20"/>
                  <w:lang w:eastAsia="zh-CN"/>
                </w:rPr>
                <m:t>μ</m:t>
              </m:r>
            </m:e>
          </m:d>
          <m:r>
            <w:rPr>
              <w:rFonts w:ascii="Cambria Math" w:hAnsi="Cambria Math" w:cs="Times New Roman"/>
              <w:sz w:val="20"/>
              <w:szCs w:val="20"/>
              <w:lang w:val="ms" w:eastAsia="zh-CN"/>
            </w:rPr>
            <m:t>&gt;0,</m:t>
          </m:r>
        </m:oMath>
      </m:oMathPara>
    </w:p>
    <w:p w14:paraId="5D73B4C1" w14:textId="640ADAD9" w:rsidR="0084281F" w:rsidRPr="0084281F" w:rsidRDefault="00EB770D" w:rsidP="0084281F">
      <w:pPr>
        <w:spacing w:line="360" w:lineRule="auto"/>
        <w:jc w:val="both"/>
        <w:rPr>
          <w:rFonts w:ascii="Times New Roman" w:hAnsi="Times New Roman" w:cs="Times New Roman"/>
          <w:sz w:val="20"/>
          <w:szCs w:val="20"/>
          <w:lang w:val="ms" w:eastAsia="zh-CN"/>
        </w:rPr>
      </w:pPr>
      <m:oMathPara>
        <m:oMathParaPr>
          <m:jc m:val="left"/>
        </m:oMathParaPr>
        <m:oMath>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4</m:t>
              </m:r>
            </m:sub>
          </m:sSub>
          <m:r>
            <w:rPr>
              <w:rFonts w:ascii="Cambria Math" w:hAnsi="Cambria Math" w:cs="Times New Roman"/>
              <w:sz w:val="20"/>
              <w:szCs w:val="20"/>
              <w:lang w:val="ms" w:eastAsia="zh-CN"/>
            </w:rPr>
            <m:t>=</m:t>
          </m:r>
          <m:sSub>
            <m:sSubPr>
              <m:ctrlPr>
                <w:rPr>
                  <w:rFonts w:ascii="Cambria Math" w:hAnsi="Cambria Math" w:cs="Times New Roman"/>
                  <w:i/>
                  <w:sz w:val="20"/>
                  <w:szCs w:val="20"/>
                  <w:lang w:eastAsia="zh-CN"/>
                </w:rPr>
              </m:ctrlPr>
            </m:sSubPr>
            <m:e>
              <m:r>
                <w:rPr>
                  <w:rFonts w:ascii="Cambria Math" w:hAnsi="Cambria Math" w:cs="Times New Roman"/>
                  <w:sz w:val="20"/>
                  <w:szCs w:val="20"/>
                  <w:lang w:eastAsia="zh-CN"/>
                </w:rPr>
                <m:t>d</m:t>
              </m:r>
            </m:e>
            <m:sub>
              <m:r>
                <w:rPr>
                  <w:rFonts w:ascii="Cambria Math" w:hAnsi="Cambria Math" w:cs="Times New Roman"/>
                  <w:sz w:val="20"/>
                  <w:szCs w:val="20"/>
                  <w:lang w:eastAsia="zh-CN"/>
                </w:rPr>
                <m:t>4</m:t>
              </m:r>
            </m:sub>
          </m:sSub>
          <m:r>
            <m:rPr>
              <m:sty m:val="p"/>
            </m:rPr>
            <w:rPr>
              <w:rFonts w:ascii="Cambria Math" w:hAnsi="Cambria Math" w:cs="Times New Roman"/>
              <w:sz w:val="20"/>
              <w:szCs w:val="20"/>
              <w:lang w:val="ms" w:eastAsia="zh-CN"/>
            </w:rPr>
            <m:t>Λ</m:t>
          </m:r>
          <m:r>
            <w:rPr>
              <w:rFonts w:ascii="Cambria Math" w:hAnsi="Cambria Math" w:cs="Times New Roman"/>
              <w:sz w:val="20"/>
              <w:szCs w:val="20"/>
              <w:lang w:eastAsia="zh-CN"/>
            </w:rPr>
            <m:t>β(1-σ)θ</m:t>
          </m:r>
          <m:d>
            <m:dPr>
              <m:ctrlPr>
                <w:rPr>
                  <w:rFonts w:ascii="Cambria Math" w:hAnsi="Cambria Math" w:cs="Times New Roman"/>
                  <w:i/>
                  <w:sz w:val="20"/>
                  <w:szCs w:val="20"/>
                  <w:lang w:eastAsia="zh-CN"/>
                </w:rPr>
              </m:ctrlPr>
            </m:dPr>
            <m:e>
              <m:r>
                <w:rPr>
                  <w:rFonts w:ascii="Cambria Math" w:hAnsi="Cambria Math" w:cs="Times New Roman"/>
                  <w:sz w:val="20"/>
                  <w:szCs w:val="20"/>
                  <w:lang w:eastAsia="zh-CN"/>
                </w:rPr>
                <m:t>1-</m:t>
              </m:r>
              <m:f>
                <m:fPr>
                  <m:ctrlPr>
                    <w:rPr>
                      <w:rFonts w:ascii="Cambria Math" w:hAnsi="Cambria Math" w:cs="Times New Roman"/>
                      <w:i/>
                      <w:sz w:val="20"/>
                      <w:szCs w:val="20"/>
                      <w:lang w:eastAsia="zh-CN"/>
                    </w:rPr>
                  </m:ctrlPr>
                </m:fPr>
                <m:num>
                  <m:r>
                    <w:rPr>
                      <w:rFonts w:ascii="Cambria Math" w:hAnsi="Cambria Math" w:cs="Times New Roman"/>
                      <w:sz w:val="20"/>
                      <w:szCs w:val="20"/>
                      <w:lang w:eastAsia="zh-CN"/>
                    </w:rPr>
                    <m:t>1</m:t>
                  </m:r>
                </m:num>
                <m:den>
                  <m:sSub>
                    <m:sSubPr>
                      <m:ctrlPr>
                        <w:rPr>
                          <w:rFonts w:ascii="Cambria Math" w:hAnsi="Cambria Math" w:cs="Times New Roman"/>
                          <w:i/>
                          <w:sz w:val="20"/>
                          <w:szCs w:val="20"/>
                          <w:lang w:eastAsia="zh-CN"/>
                        </w:rPr>
                      </m:ctrlPr>
                    </m:sSubPr>
                    <m:e>
                      <m:r>
                        <m:rPr>
                          <m:scr m:val="script"/>
                        </m:rPr>
                        <w:rPr>
                          <w:rFonts w:ascii="Cambria Math" w:hAnsi="Cambria Math" w:cs="Times New Roman"/>
                          <w:sz w:val="20"/>
                          <w:szCs w:val="20"/>
                          <w:lang w:eastAsia="zh-CN"/>
                        </w:rPr>
                        <m:t>R</m:t>
                      </m:r>
                    </m:e>
                    <m:sub>
                      <m:r>
                        <w:rPr>
                          <w:rFonts w:ascii="Cambria Math" w:hAnsi="Cambria Math" w:cs="Times New Roman"/>
                          <w:sz w:val="20"/>
                          <w:szCs w:val="20"/>
                          <w:lang w:eastAsia="zh-CN"/>
                        </w:rPr>
                        <m:t>0</m:t>
                      </m:r>
                    </m:sub>
                  </m:sSub>
                </m:den>
              </m:f>
            </m:e>
          </m:d>
          <m:r>
            <w:rPr>
              <w:rFonts w:ascii="Cambria Math" w:hAnsi="Cambria Math" w:cs="Times New Roman"/>
              <w:sz w:val="20"/>
              <w:szCs w:val="20"/>
              <w:lang w:eastAsia="zh-CN"/>
            </w:rPr>
            <m:t>&gt;0.</m:t>
          </m:r>
        </m:oMath>
      </m:oMathPara>
    </w:p>
    <w:p w14:paraId="3AEA4348" w14:textId="351F9045" w:rsidR="0084281F" w:rsidRDefault="0084281F" w:rsidP="0084281F">
      <w:pPr>
        <w:spacing w:line="360" w:lineRule="auto"/>
        <w:jc w:val="both"/>
        <w:rPr>
          <w:rFonts w:ascii="Times New Roman" w:hAnsi="Times New Roman" w:cs="Times New Roman"/>
          <w:sz w:val="20"/>
          <w:szCs w:val="20"/>
          <w:lang w:val="en" w:eastAsia="zh-CN"/>
        </w:rPr>
      </w:pPr>
      <w:r w:rsidRPr="0084281F">
        <w:rPr>
          <w:rFonts w:ascii="Times New Roman" w:hAnsi="Times New Roman" w:cs="Times New Roman"/>
          <w:sz w:val="20"/>
          <w:szCs w:val="20"/>
          <w:lang w:val="en" w:eastAsia="zh-CN"/>
        </w:rPr>
        <w:t>Because determining the root of the characteristic equation (</w:t>
      </w:r>
      <w:r w:rsidR="00AF3172">
        <w:rPr>
          <w:rFonts w:ascii="Times New Roman" w:hAnsi="Times New Roman" w:cs="Times New Roman"/>
          <w:sz w:val="20"/>
          <w:szCs w:val="20"/>
          <w:lang w:val="en" w:eastAsia="zh-CN"/>
        </w:rPr>
        <w:t>6</w:t>
      </w:r>
      <w:r w:rsidRPr="0084281F">
        <w:rPr>
          <w:rFonts w:ascii="Times New Roman" w:hAnsi="Times New Roman" w:cs="Times New Roman"/>
          <w:sz w:val="20"/>
          <w:szCs w:val="20"/>
          <w:lang w:val="en" w:eastAsia="zh-CN"/>
        </w:rPr>
        <w:t xml:space="preserve">) is not easy, then </w:t>
      </w:r>
      <w:r w:rsidR="005A0DAB" w:rsidRPr="0084281F">
        <w:rPr>
          <w:rFonts w:ascii="Times New Roman" w:hAnsi="Times New Roman" w:cs="Times New Roman"/>
          <w:sz w:val="20"/>
          <w:szCs w:val="20"/>
          <w:lang w:val="en" w:eastAsia="zh-CN"/>
        </w:rPr>
        <w:t>to find</w:t>
      </w:r>
      <w:r w:rsidRPr="0084281F">
        <w:rPr>
          <w:rFonts w:ascii="Times New Roman" w:hAnsi="Times New Roman" w:cs="Times New Roman"/>
          <w:sz w:val="20"/>
          <w:szCs w:val="20"/>
          <w:lang w:val="en" w:eastAsia="zh-CN"/>
        </w:rPr>
        <w:t xml:space="preserve"> out the stability properties </w:t>
      </w:r>
      <w:r w:rsidR="005A0DAB" w:rsidRPr="0084281F">
        <w:rPr>
          <w:rFonts w:ascii="Times New Roman" w:hAnsi="Times New Roman" w:cs="Times New Roman"/>
          <w:sz w:val="20"/>
          <w:szCs w:val="20"/>
          <w:lang w:val="en" w:eastAsia="zh-CN"/>
        </w:rPr>
        <w:t>of the</w:t>
      </w:r>
      <w:r w:rsidRPr="0084281F">
        <w:rPr>
          <w:rFonts w:ascii="Times New Roman" w:hAnsi="Times New Roman" w:cs="Times New Roman"/>
          <w:sz w:val="20"/>
          <w:szCs w:val="20"/>
          <w:lang w:val="en" w:eastAsia="zh-CN"/>
        </w:rPr>
        <w:t xml:space="preserve"> equilibrium point</w:t>
      </w:r>
      <w:r w:rsidR="00AF3172">
        <w:rPr>
          <w:rFonts w:ascii="Times New Roman" w:hAnsi="Times New Roman" w:cs="Times New Roman"/>
          <w:sz w:val="20"/>
          <w:szCs w:val="20"/>
          <w:lang w:val="en" w:eastAsia="zh-CN"/>
        </w:rPr>
        <w:t xml:space="preserve"> </w:t>
      </w:r>
      <m:oMath>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Q</m:t>
            </m:r>
          </m:e>
          <m:sup>
            <m:r>
              <w:rPr>
                <w:rFonts w:ascii="Cambria Math" w:hAnsi="Cambria Math" w:cs="Times New Roman"/>
                <w:sz w:val="20"/>
                <w:szCs w:val="20"/>
                <w:lang w:val="ms" w:eastAsia="zh-CN"/>
              </w:rPr>
              <m:t>*</m:t>
            </m:r>
          </m:sup>
        </m:sSup>
      </m:oMath>
      <w:r w:rsidRPr="0084281F">
        <w:rPr>
          <w:rFonts w:ascii="Times New Roman" w:hAnsi="Times New Roman" w:cs="Times New Roman"/>
          <w:sz w:val="20"/>
          <w:szCs w:val="20"/>
          <w:lang w:val="en" w:eastAsia="zh-CN"/>
        </w:rPr>
        <w:t xml:space="preserve">, the Routh-Hurwitz criterion is </w:t>
      </w:r>
      <w:r w:rsidR="00D524D0">
        <w:rPr>
          <w:rFonts w:ascii="Times New Roman" w:hAnsi="Times New Roman" w:cs="Times New Roman"/>
          <w:sz w:val="20"/>
          <w:szCs w:val="20"/>
          <w:lang w:val="en" w:eastAsia="zh-CN"/>
        </w:rPr>
        <w:t>applied</w:t>
      </w:r>
      <w:r w:rsidRPr="0084281F">
        <w:rPr>
          <w:rFonts w:ascii="Times New Roman" w:hAnsi="Times New Roman" w:cs="Times New Roman"/>
          <w:sz w:val="20"/>
          <w:szCs w:val="20"/>
          <w:lang w:val="en" w:eastAsia="zh-CN"/>
        </w:rPr>
        <w:t xml:space="preserve">.  Based on this criterion, the roots of the characteristic </w:t>
      </w:r>
      <w:proofErr w:type="gramStart"/>
      <w:r w:rsidRPr="0084281F">
        <w:rPr>
          <w:rFonts w:ascii="Times New Roman" w:hAnsi="Times New Roman" w:cs="Times New Roman"/>
          <w:sz w:val="20"/>
          <w:szCs w:val="20"/>
          <w:lang w:val="en" w:eastAsia="zh-CN"/>
        </w:rPr>
        <w:t>equation  (</w:t>
      </w:r>
      <w:proofErr w:type="gramEnd"/>
      <w:r w:rsidR="00AF3172">
        <w:rPr>
          <w:rFonts w:ascii="Times New Roman" w:hAnsi="Times New Roman" w:cs="Times New Roman"/>
          <w:sz w:val="20"/>
          <w:szCs w:val="20"/>
          <w:lang w:val="en" w:eastAsia="zh-CN"/>
        </w:rPr>
        <w:t>6</w:t>
      </w:r>
      <w:r w:rsidRPr="0084281F">
        <w:rPr>
          <w:rFonts w:ascii="Times New Roman" w:hAnsi="Times New Roman" w:cs="Times New Roman"/>
          <w:sz w:val="20"/>
          <w:szCs w:val="20"/>
          <w:lang w:val="en" w:eastAsia="zh-CN"/>
        </w:rPr>
        <w:t xml:space="preserve">) are locally asymptotically stable if </w:t>
      </w:r>
      <m:oMath>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1</m:t>
            </m:r>
          </m:sub>
        </m:sSub>
        <m:r>
          <w:rPr>
            <w:rFonts w:ascii="Cambria Math" w:hAnsi="Cambria Math" w:cs="Times New Roman"/>
            <w:sz w:val="20"/>
            <w:szCs w:val="20"/>
            <w:lang w:val="ms" w:eastAsia="zh-CN"/>
          </w:rPr>
          <m:t>&gt;0</m:t>
        </m:r>
        <m:r>
          <m:rPr>
            <m:sty m:val="p"/>
          </m:rPr>
          <w:rPr>
            <w:rFonts w:ascii="Cambria Math" w:hAnsi="Cambria Math" w:cs="Times New Roman"/>
            <w:sz w:val="20"/>
            <w:szCs w:val="20"/>
            <w:lang w:val="ms" w:eastAsia="zh-CN"/>
          </w:rPr>
          <m:t>,</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4</m:t>
            </m:r>
          </m:sub>
        </m:sSub>
        <m:r>
          <w:rPr>
            <w:rFonts w:ascii="Cambria Math" w:hAnsi="Cambria Math" w:cs="Times New Roman"/>
            <w:sz w:val="20"/>
            <w:szCs w:val="20"/>
            <w:lang w:val="ms" w:eastAsia="zh-CN"/>
          </w:rPr>
          <m:t>&gt;0</m:t>
        </m:r>
        <m:r>
          <m:rPr>
            <m:sty m:val="p"/>
          </m:rPr>
          <w:rPr>
            <w:rFonts w:ascii="Cambria Math" w:hAnsi="Cambria Math" w:cs="Times New Roman"/>
            <w:sz w:val="20"/>
            <w:szCs w:val="20"/>
            <w:lang w:val="ms" w:eastAsia="zh-CN"/>
          </w:rPr>
          <m:t>,</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1</m:t>
            </m:r>
          </m:sub>
        </m:sSub>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2</m:t>
            </m:r>
          </m:sub>
        </m:sSub>
        <m:r>
          <w:rPr>
            <w:rFonts w:ascii="Cambria Math" w:hAnsi="Cambria Math" w:cs="Times New Roman"/>
            <w:sz w:val="20"/>
            <w:szCs w:val="20"/>
            <w:lang w:val="ms" w:eastAsia="zh-CN"/>
          </w:rPr>
          <m:t>-</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3</m:t>
            </m:r>
          </m:sub>
        </m:sSub>
        <m:r>
          <w:rPr>
            <w:rFonts w:ascii="Cambria Math" w:hAnsi="Cambria Math" w:cs="Times New Roman"/>
            <w:sz w:val="20"/>
            <w:szCs w:val="20"/>
            <w:lang w:val="ms" w:eastAsia="zh-CN"/>
          </w:rPr>
          <m:t>&gt;0,</m:t>
        </m:r>
      </m:oMath>
      <w:r w:rsidRPr="0084281F">
        <w:rPr>
          <w:rFonts w:ascii="Times New Roman" w:hAnsi="Times New Roman" w:cs="Times New Roman"/>
          <w:sz w:val="20"/>
          <w:szCs w:val="20"/>
          <w:lang w:val="en" w:eastAsia="zh-CN"/>
        </w:rPr>
        <w:t xml:space="preserve"> and </w:t>
      </w:r>
      <m:oMath>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1</m:t>
            </m:r>
          </m:sub>
        </m:sSub>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2</m:t>
            </m:r>
          </m:sub>
        </m:sSub>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3</m:t>
            </m:r>
          </m:sub>
        </m:sSub>
        <m:r>
          <w:rPr>
            <w:rFonts w:ascii="Cambria Math" w:hAnsi="Cambria Math" w:cs="Times New Roman"/>
            <w:sz w:val="20"/>
            <w:szCs w:val="20"/>
            <w:lang w:val="ms" w:eastAsia="zh-CN"/>
          </w:rPr>
          <m:t>-</m:t>
        </m:r>
        <m:sSup>
          <m:sSupPr>
            <m:ctrlPr>
              <w:rPr>
                <w:rFonts w:ascii="Cambria Math" w:hAnsi="Cambria Math" w:cs="Times New Roman"/>
                <w:i/>
                <w:sz w:val="20"/>
                <w:szCs w:val="20"/>
                <w:lang w:val="ms" w:eastAsia="zh-CN"/>
              </w:rPr>
            </m:ctrlPr>
          </m:sSupPr>
          <m:e>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1</m:t>
                </m:r>
              </m:sub>
            </m:sSub>
          </m:e>
          <m:sup>
            <m:r>
              <w:rPr>
                <w:rFonts w:ascii="Cambria Math" w:hAnsi="Cambria Math" w:cs="Times New Roman"/>
                <w:sz w:val="20"/>
                <w:szCs w:val="20"/>
                <w:lang w:val="ms" w:eastAsia="zh-CN"/>
              </w:rPr>
              <m:t>2</m:t>
            </m:r>
          </m:sup>
        </m:sSup>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4</m:t>
            </m:r>
          </m:sub>
        </m:sSub>
        <m:r>
          <w:rPr>
            <w:rFonts w:ascii="Cambria Math" w:hAnsi="Cambria Math" w:cs="Times New Roman"/>
            <w:sz w:val="20"/>
            <w:szCs w:val="20"/>
            <w:lang w:val="ms" w:eastAsia="zh-CN"/>
          </w:rPr>
          <m:t>-</m:t>
        </m:r>
        <m:sSup>
          <m:sSupPr>
            <m:ctrlPr>
              <w:rPr>
                <w:rFonts w:ascii="Cambria Math" w:hAnsi="Cambria Math" w:cs="Times New Roman"/>
                <w:i/>
                <w:sz w:val="20"/>
                <w:szCs w:val="20"/>
                <w:lang w:val="ms" w:eastAsia="zh-CN"/>
              </w:rPr>
            </m:ctrlPr>
          </m:sSupPr>
          <m:e>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3</m:t>
                </m:r>
              </m:sub>
            </m:sSub>
          </m:e>
          <m:sup>
            <m:r>
              <w:rPr>
                <w:rFonts w:ascii="Cambria Math" w:hAnsi="Cambria Math" w:cs="Times New Roman"/>
                <w:sz w:val="20"/>
                <w:szCs w:val="20"/>
                <w:lang w:val="ms" w:eastAsia="zh-CN"/>
              </w:rPr>
              <m:t>2</m:t>
            </m:r>
          </m:sup>
        </m:sSup>
        <m:r>
          <w:rPr>
            <w:rFonts w:ascii="Cambria Math" w:hAnsi="Cambria Math" w:cs="Times New Roman"/>
            <w:sz w:val="20"/>
            <w:szCs w:val="20"/>
            <w:lang w:val="ms" w:eastAsia="zh-CN"/>
          </w:rPr>
          <m:t>&gt;0</m:t>
        </m:r>
      </m:oMath>
      <w:r w:rsidR="00A120D6">
        <w:rPr>
          <w:rFonts w:ascii="Times New Roman" w:hAnsi="Times New Roman" w:cs="Times New Roman"/>
          <w:sz w:val="20"/>
          <w:szCs w:val="20"/>
          <w:lang w:val="en" w:eastAsia="zh-CN"/>
        </w:rPr>
        <w:t xml:space="preserve">. It </w:t>
      </w:r>
      <w:r w:rsidRPr="0084281F">
        <w:rPr>
          <w:rFonts w:ascii="Times New Roman" w:hAnsi="Times New Roman" w:cs="Times New Roman"/>
          <w:sz w:val="20"/>
          <w:szCs w:val="20"/>
          <w:lang w:val="en" w:eastAsia="zh-CN"/>
        </w:rPr>
        <w:t>will be shown with numerical simulations.</w:t>
      </w:r>
    </w:p>
    <w:p w14:paraId="37FC6B1E" w14:textId="5F3E3041" w:rsidR="000610EA" w:rsidRDefault="000610EA" w:rsidP="00631B8E">
      <w:pPr>
        <w:pStyle w:val="Heading1"/>
        <w:spacing w:line="360" w:lineRule="auto"/>
      </w:pPr>
      <w:r>
        <w:rPr>
          <w:lang w:val="en-US"/>
        </w:rPr>
        <w:t>NUMERICAL SIMULATION</w:t>
      </w:r>
    </w:p>
    <w:p w14:paraId="60B2988D" w14:textId="5A37D402" w:rsidR="0084281F" w:rsidRDefault="0084281F" w:rsidP="00631B8E">
      <w:pPr>
        <w:spacing w:line="360" w:lineRule="auto"/>
        <w:jc w:val="both"/>
        <w:rPr>
          <w:rFonts w:ascii="Times New Roman" w:hAnsi="Times New Roman" w:cs="Times New Roman"/>
          <w:sz w:val="20"/>
          <w:szCs w:val="20"/>
          <w:lang w:val="en" w:eastAsia="zh-CN"/>
        </w:rPr>
      </w:pPr>
      <w:r w:rsidRPr="0084281F">
        <w:rPr>
          <w:rFonts w:ascii="Times New Roman" w:hAnsi="Times New Roman" w:cs="Times New Roman"/>
          <w:sz w:val="20"/>
          <w:szCs w:val="20"/>
          <w:lang w:val="en" w:eastAsia="zh-CN"/>
        </w:rPr>
        <w:t xml:space="preserve">Numerical </w:t>
      </w:r>
      <w:r w:rsidR="005A0DAB" w:rsidRPr="0084281F">
        <w:rPr>
          <w:rFonts w:ascii="Times New Roman" w:hAnsi="Times New Roman" w:cs="Times New Roman"/>
          <w:sz w:val="20"/>
          <w:szCs w:val="20"/>
          <w:lang w:val="en" w:eastAsia="zh-CN"/>
        </w:rPr>
        <w:t>simulations are</w:t>
      </w:r>
      <w:r w:rsidRPr="0084281F">
        <w:rPr>
          <w:rFonts w:ascii="Times New Roman" w:hAnsi="Times New Roman" w:cs="Times New Roman"/>
          <w:sz w:val="20"/>
          <w:szCs w:val="20"/>
          <w:lang w:val="en" w:eastAsia="zh-CN"/>
        </w:rPr>
        <w:t xml:space="preserve"> carried out to illustrate the results of the analysis that have been obtained. Numerical simulations were carried out </w:t>
      </w:r>
      <w:r w:rsidR="005A0DAB" w:rsidRPr="0084281F">
        <w:rPr>
          <w:rFonts w:ascii="Times New Roman" w:hAnsi="Times New Roman" w:cs="Times New Roman"/>
          <w:sz w:val="20"/>
          <w:szCs w:val="20"/>
          <w:lang w:val="en" w:eastAsia="zh-CN"/>
        </w:rPr>
        <w:t>using</w:t>
      </w:r>
      <w:r w:rsidR="005A0DAB" w:rsidRPr="0084281F">
        <w:rPr>
          <w:rFonts w:ascii="Times New Roman" w:hAnsi="Times New Roman" w:cs="Times New Roman"/>
          <w:i/>
          <w:sz w:val="20"/>
          <w:szCs w:val="20"/>
          <w:lang w:val="en" w:eastAsia="zh-CN"/>
        </w:rPr>
        <w:t xml:space="preserve"> </w:t>
      </w:r>
      <w:r w:rsidR="005A0DAB" w:rsidRPr="0084281F">
        <w:rPr>
          <w:rFonts w:ascii="Times New Roman" w:hAnsi="Times New Roman" w:cs="Times New Roman"/>
          <w:sz w:val="20"/>
          <w:szCs w:val="20"/>
          <w:lang w:val="en" w:eastAsia="zh-CN"/>
        </w:rPr>
        <w:t>MATLAB</w:t>
      </w:r>
      <w:r w:rsidRPr="0084281F">
        <w:rPr>
          <w:rFonts w:ascii="Times New Roman" w:hAnsi="Times New Roman" w:cs="Times New Roman"/>
          <w:sz w:val="20"/>
          <w:szCs w:val="20"/>
          <w:lang w:val="en" w:eastAsia="zh-CN"/>
        </w:rPr>
        <w:t xml:space="preserve"> software with the Runge-</w:t>
      </w:r>
      <w:proofErr w:type="spellStart"/>
      <w:r w:rsidRPr="0084281F">
        <w:rPr>
          <w:rFonts w:ascii="Times New Roman" w:hAnsi="Times New Roman" w:cs="Times New Roman"/>
          <w:sz w:val="20"/>
          <w:szCs w:val="20"/>
          <w:lang w:val="en" w:eastAsia="zh-CN"/>
        </w:rPr>
        <w:t>Kutta</w:t>
      </w:r>
      <w:proofErr w:type="spellEnd"/>
      <w:r w:rsidRPr="0084281F">
        <w:rPr>
          <w:rFonts w:ascii="Times New Roman" w:hAnsi="Times New Roman" w:cs="Times New Roman"/>
          <w:sz w:val="20"/>
          <w:szCs w:val="20"/>
          <w:lang w:val="en" w:eastAsia="zh-CN"/>
        </w:rPr>
        <w:t xml:space="preserve"> Order 4 method.  There are three kinds of simulations carried out, namely simulations for </w:t>
      </w:r>
      <m:oMath>
        <m:sSub>
          <m:sSubPr>
            <m:ctrlPr>
              <w:rPr>
                <w:rFonts w:ascii="Cambria Math" w:hAnsi="Cambria Math" w:cs="Times New Roman"/>
                <w:i/>
                <w:sz w:val="20"/>
                <w:szCs w:val="20"/>
                <w:lang w:val="ms" w:eastAsia="zh-CN"/>
              </w:rPr>
            </m:ctrlPr>
          </m:sSubPr>
          <m:e>
            <m:r>
              <m:rPr>
                <m:scr m:val="script"/>
              </m:rPr>
              <w:rPr>
                <w:rFonts w:ascii="Cambria Math" w:hAnsi="Cambria Math" w:cs="Times New Roman"/>
                <w:sz w:val="20"/>
                <w:szCs w:val="20"/>
                <w:lang w:val="ms" w:eastAsia="zh-CN"/>
              </w:rPr>
              <m:t>R</m:t>
            </m:r>
          </m:e>
          <m:sub>
            <m:r>
              <w:rPr>
                <w:rFonts w:ascii="Cambria Math" w:hAnsi="Cambria Math" w:cs="Times New Roman"/>
                <w:sz w:val="20"/>
                <w:szCs w:val="20"/>
                <w:lang w:val="ms" w:eastAsia="zh-CN"/>
              </w:rPr>
              <m:t>0</m:t>
            </m:r>
          </m:sub>
        </m:sSub>
      </m:oMath>
      <w:r w:rsidR="005B236B">
        <w:rPr>
          <w:rFonts w:ascii="Times New Roman" w:eastAsiaTheme="minorEastAsia" w:hAnsi="Times New Roman" w:cs="Times New Roman"/>
          <w:sz w:val="20"/>
          <w:szCs w:val="20"/>
          <w:lang w:val="ms" w:eastAsia="zh-CN"/>
        </w:rPr>
        <w:t xml:space="preserve">, </w:t>
      </w:r>
      <w:proofErr w:type="spellStart"/>
      <w:r w:rsidR="005B236B">
        <w:rPr>
          <w:rFonts w:ascii="Times New Roman" w:eastAsiaTheme="minorEastAsia" w:hAnsi="Times New Roman" w:cs="Times New Roman"/>
          <w:sz w:val="20"/>
          <w:szCs w:val="20"/>
          <w:lang w:val="ms" w:eastAsia="zh-CN"/>
        </w:rPr>
        <w:t>simulation</w:t>
      </w:r>
      <w:r w:rsidR="00631B8E">
        <w:rPr>
          <w:rFonts w:ascii="Times New Roman" w:eastAsiaTheme="minorEastAsia" w:hAnsi="Times New Roman" w:cs="Times New Roman"/>
          <w:sz w:val="20"/>
          <w:szCs w:val="20"/>
          <w:lang w:val="ms" w:eastAsia="zh-CN"/>
        </w:rPr>
        <w:t>s</w:t>
      </w:r>
      <w:proofErr w:type="spellEnd"/>
      <w:r w:rsidR="005B236B">
        <w:rPr>
          <w:rFonts w:ascii="Times New Roman" w:eastAsiaTheme="minorEastAsia" w:hAnsi="Times New Roman" w:cs="Times New Roman"/>
          <w:sz w:val="20"/>
          <w:szCs w:val="20"/>
          <w:lang w:val="ms" w:eastAsia="zh-CN"/>
        </w:rPr>
        <w:t xml:space="preserve"> </w:t>
      </w:r>
      <w:proofErr w:type="spellStart"/>
      <w:r w:rsidR="005B236B">
        <w:rPr>
          <w:rFonts w:ascii="Times New Roman" w:eastAsiaTheme="minorEastAsia" w:hAnsi="Times New Roman" w:cs="Times New Roman"/>
          <w:sz w:val="20"/>
          <w:szCs w:val="20"/>
          <w:lang w:val="ms" w:eastAsia="zh-CN"/>
        </w:rPr>
        <w:t>for</w:t>
      </w:r>
      <w:proofErr w:type="spellEnd"/>
      <w:r w:rsidR="005B236B">
        <w:rPr>
          <w:rFonts w:ascii="Times New Roman" w:eastAsiaTheme="minorEastAsia" w:hAnsi="Times New Roman" w:cs="Times New Roman"/>
          <w:sz w:val="20"/>
          <w:szCs w:val="20"/>
          <w:lang w:val="ms" w:eastAsia="zh-CN"/>
        </w:rPr>
        <w:t xml:space="preserve"> </w:t>
      </w:r>
      <w:r w:rsidRPr="0084281F">
        <w:rPr>
          <w:rFonts w:ascii="Times New Roman" w:hAnsi="Times New Roman" w:cs="Times New Roman"/>
          <w:sz w:val="20"/>
          <w:szCs w:val="20"/>
          <w:lang w:val="en" w:eastAsia="zh-CN"/>
        </w:rPr>
        <w:t xml:space="preserve">the influence of vaccination, and simulations for the </w:t>
      </w:r>
      <w:r w:rsidR="005A0DAB" w:rsidRPr="0084281F">
        <w:rPr>
          <w:rFonts w:ascii="Times New Roman" w:hAnsi="Times New Roman" w:cs="Times New Roman"/>
          <w:sz w:val="20"/>
          <w:szCs w:val="20"/>
          <w:lang w:val="en" w:eastAsia="zh-CN"/>
        </w:rPr>
        <w:t>influence of</w:t>
      </w:r>
      <w:r w:rsidRPr="0084281F">
        <w:rPr>
          <w:rFonts w:ascii="Times New Roman" w:hAnsi="Times New Roman" w:cs="Times New Roman"/>
          <w:sz w:val="20"/>
          <w:szCs w:val="20"/>
          <w:lang w:val="en" w:eastAsia="zh-CN"/>
        </w:rPr>
        <w:t xml:space="preserve"> </w:t>
      </w:r>
      <w:r w:rsidRPr="0084281F">
        <w:rPr>
          <w:rFonts w:ascii="Times New Roman" w:hAnsi="Times New Roman" w:cs="Times New Roman"/>
          <w:i/>
          <w:sz w:val="20"/>
          <w:szCs w:val="20"/>
          <w:lang w:val="en" w:eastAsia="zh-CN"/>
        </w:rPr>
        <w:t>social distancing</w:t>
      </w:r>
      <w:r w:rsidRPr="0084281F">
        <w:rPr>
          <w:rFonts w:ascii="Times New Roman" w:hAnsi="Times New Roman" w:cs="Times New Roman"/>
          <w:sz w:val="20"/>
          <w:szCs w:val="20"/>
          <w:lang w:val="en" w:eastAsia="zh-CN"/>
        </w:rPr>
        <w:t xml:space="preserve"> on the spread of COVID-19.  The parameter values for simulations </w:t>
      </w:r>
      <m:oMath>
        <m:sSub>
          <m:sSubPr>
            <m:ctrlPr>
              <w:rPr>
                <w:rFonts w:ascii="Cambria Math" w:hAnsi="Cambria Math" w:cs="Times New Roman"/>
                <w:i/>
                <w:sz w:val="20"/>
                <w:szCs w:val="20"/>
                <w:lang w:val="ms" w:eastAsia="zh-CN"/>
              </w:rPr>
            </m:ctrlPr>
          </m:sSubPr>
          <m:e>
            <m:r>
              <m:rPr>
                <m:scr m:val="script"/>
              </m:rPr>
              <w:rPr>
                <w:rFonts w:ascii="Cambria Math" w:hAnsi="Cambria Math" w:cs="Times New Roman"/>
                <w:sz w:val="20"/>
                <w:szCs w:val="20"/>
                <w:lang w:val="ms" w:eastAsia="zh-CN"/>
              </w:rPr>
              <m:t>R</m:t>
            </m:r>
          </m:e>
          <m:sub>
            <m:r>
              <w:rPr>
                <w:rFonts w:ascii="Cambria Math" w:hAnsi="Cambria Math" w:cs="Times New Roman"/>
                <w:sz w:val="20"/>
                <w:szCs w:val="20"/>
                <w:lang w:val="ms" w:eastAsia="zh-CN"/>
              </w:rPr>
              <m:t>0</m:t>
            </m:r>
          </m:sub>
        </m:sSub>
      </m:oMath>
      <w:r w:rsidRPr="0084281F">
        <w:rPr>
          <w:rFonts w:ascii="Times New Roman" w:hAnsi="Times New Roman" w:cs="Times New Roman"/>
          <w:sz w:val="20"/>
          <w:szCs w:val="20"/>
          <w:lang w:val="en" w:eastAsia="zh-CN"/>
        </w:rPr>
        <w:t xml:space="preserve"> are</w:t>
      </w:r>
      <w:r w:rsidR="005B236B">
        <w:rPr>
          <w:rFonts w:ascii="Times New Roman" w:hAnsi="Times New Roman" w:cs="Times New Roman"/>
          <w:sz w:val="20"/>
          <w:szCs w:val="20"/>
          <w:lang w:val="en" w:eastAsia="zh-CN"/>
        </w:rPr>
        <w:t xml:space="preserve"> </w:t>
      </w:r>
      <w:r w:rsidRPr="0084281F">
        <w:rPr>
          <w:rFonts w:ascii="Times New Roman" w:hAnsi="Times New Roman" w:cs="Times New Roman"/>
          <w:sz w:val="20"/>
          <w:szCs w:val="20"/>
          <w:lang w:val="en" w:eastAsia="zh-CN"/>
        </w:rPr>
        <w:t>described in Table</w:t>
      </w:r>
      <w:r w:rsidR="005B236B">
        <w:rPr>
          <w:rFonts w:ascii="Times New Roman" w:hAnsi="Times New Roman" w:cs="Times New Roman"/>
          <w:sz w:val="20"/>
          <w:szCs w:val="20"/>
          <w:lang w:val="en" w:eastAsia="zh-CN"/>
        </w:rPr>
        <w:t xml:space="preserve"> 2</w:t>
      </w:r>
      <w:r w:rsidRPr="0084281F">
        <w:rPr>
          <w:rFonts w:ascii="Times New Roman" w:hAnsi="Times New Roman" w:cs="Times New Roman"/>
          <w:sz w:val="20"/>
          <w:szCs w:val="20"/>
          <w:lang w:val="en" w:eastAsia="zh-CN"/>
        </w:rPr>
        <w:t>.</w:t>
      </w:r>
    </w:p>
    <w:p w14:paraId="3E41737D" w14:textId="77777777" w:rsidR="005B236B" w:rsidRDefault="005B236B" w:rsidP="0084281F">
      <w:pPr>
        <w:spacing w:line="360" w:lineRule="auto"/>
        <w:jc w:val="both"/>
        <w:rPr>
          <w:rFonts w:ascii="Times New Roman" w:hAnsi="Times New Roman" w:cs="Times New Roman"/>
          <w:sz w:val="20"/>
          <w:szCs w:val="20"/>
          <w:lang w:val="en" w:eastAsia="zh-CN"/>
        </w:rPr>
      </w:pPr>
    </w:p>
    <w:p w14:paraId="26CF6B39" w14:textId="77777777" w:rsidR="005B236B" w:rsidRDefault="005B236B" w:rsidP="0084281F">
      <w:pPr>
        <w:spacing w:line="360" w:lineRule="auto"/>
        <w:jc w:val="both"/>
        <w:rPr>
          <w:rFonts w:ascii="Times New Roman" w:hAnsi="Times New Roman" w:cs="Times New Roman"/>
          <w:sz w:val="20"/>
          <w:szCs w:val="20"/>
          <w:lang w:val="en" w:eastAsia="zh-CN"/>
        </w:rPr>
      </w:pPr>
    </w:p>
    <w:p w14:paraId="0E3767EF" w14:textId="77777777" w:rsidR="005B236B" w:rsidRDefault="005B236B" w:rsidP="0084281F">
      <w:pPr>
        <w:spacing w:line="360" w:lineRule="auto"/>
        <w:jc w:val="both"/>
        <w:rPr>
          <w:rFonts w:ascii="Times New Roman" w:hAnsi="Times New Roman" w:cs="Times New Roman"/>
          <w:sz w:val="20"/>
          <w:szCs w:val="20"/>
          <w:lang w:eastAsia="zh-CN"/>
        </w:rPr>
      </w:pPr>
    </w:p>
    <w:p w14:paraId="36BAECB7" w14:textId="77777777" w:rsidR="00631B8E" w:rsidRPr="0084281F" w:rsidRDefault="00631B8E" w:rsidP="0084281F">
      <w:pPr>
        <w:spacing w:line="360" w:lineRule="auto"/>
        <w:jc w:val="both"/>
        <w:rPr>
          <w:rFonts w:ascii="Times New Roman" w:hAnsi="Times New Roman" w:cs="Times New Roman"/>
          <w:sz w:val="20"/>
          <w:szCs w:val="20"/>
          <w:lang w:eastAsia="zh-CN"/>
        </w:rPr>
      </w:pPr>
    </w:p>
    <w:p w14:paraId="3E93518F" w14:textId="39928DB4" w:rsidR="0084281F" w:rsidRPr="0084281F" w:rsidRDefault="0084281F" w:rsidP="005A0DAB">
      <w:pPr>
        <w:spacing w:line="360" w:lineRule="auto"/>
        <w:jc w:val="center"/>
        <w:rPr>
          <w:rFonts w:ascii="Times New Roman" w:hAnsi="Times New Roman" w:cs="Times New Roman"/>
          <w:sz w:val="20"/>
          <w:szCs w:val="20"/>
          <w:lang w:eastAsia="zh-CN"/>
        </w:rPr>
      </w:pPr>
      <w:r w:rsidRPr="0084281F">
        <w:rPr>
          <w:rFonts w:ascii="Times New Roman" w:hAnsi="Times New Roman" w:cs="Times New Roman"/>
          <w:sz w:val="20"/>
          <w:szCs w:val="20"/>
          <w:lang w:val="en" w:eastAsia="zh-CN"/>
        </w:rPr>
        <w:lastRenderedPageBreak/>
        <w:t xml:space="preserve">Table </w:t>
      </w:r>
      <w:r w:rsidR="005B236B">
        <w:rPr>
          <w:rFonts w:ascii="Times New Roman" w:hAnsi="Times New Roman" w:cs="Times New Roman"/>
          <w:sz w:val="20"/>
          <w:szCs w:val="20"/>
          <w:lang w:val="en" w:eastAsia="zh-CN"/>
        </w:rPr>
        <w:t>2.</w:t>
      </w:r>
      <w:r w:rsidRPr="0084281F">
        <w:rPr>
          <w:rFonts w:ascii="Times New Roman" w:hAnsi="Times New Roman" w:cs="Times New Roman"/>
          <w:sz w:val="20"/>
          <w:szCs w:val="20"/>
          <w:lang w:val="en" w:eastAsia="zh-CN"/>
        </w:rPr>
        <w:t xml:space="preserve"> Parameter values for simulations</w:t>
      </w:r>
      <w:r w:rsidR="005A0DAB">
        <w:rPr>
          <w:rFonts w:ascii="Times New Roman" w:eastAsiaTheme="minorEastAsia" w:hAnsi="Times New Roman" w:cs="Times New Roman"/>
          <w:sz w:val="20"/>
          <w:szCs w:val="20"/>
          <w:lang w:val="en" w:eastAsia="zh-CN"/>
        </w:rPr>
        <w:t xml:space="preserve"> </w:t>
      </w:r>
      <m:oMath>
        <m:sSub>
          <m:sSubPr>
            <m:ctrlPr>
              <w:rPr>
                <w:rFonts w:ascii="Cambria Math" w:hAnsi="Cambria Math" w:cs="Times New Roman"/>
                <w:i/>
                <w:sz w:val="20"/>
                <w:szCs w:val="20"/>
                <w:lang w:val="ms" w:eastAsia="zh-CN"/>
              </w:rPr>
            </m:ctrlPr>
          </m:sSubPr>
          <m:e>
            <m:r>
              <m:rPr>
                <m:scr m:val="script"/>
              </m:rPr>
              <w:rPr>
                <w:rFonts w:ascii="Cambria Math" w:hAnsi="Cambria Math" w:cs="Times New Roman"/>
                <w:sz w:val="20"/>
                <w:szCs w:val="20"/>
                <w:lang w:val="ms" w:eastAsia="zh-CN"/>
              </w:rPr>
              <m:t>R</m:t>
            </m:r>
          </m:e>
          <m:sub>
            <m:r>
              <w:rPr>
                <w:rFonts w:ascii="Cambria Math" w:hAnsi="Cambria Math" w:cs="Times New Roman"/>
                <w:sz w:val="20"/>
                <w:szCs w:val="20"/>
                <w:lang w:val="ms" w:eastAsia="zh-CN"/>
              </w:rPr>
              <m:t>0</m:t>
            </m:r>
          </m:sub>
        </m:sSub>
      </m:oMath>
    </w:p>
    <w:tbl>
      <w:tblPr>
        <w:tblW w:w="4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578"/>
        <w:gridCol w:w="1560"/>
      </w:tblGrid>
      <w:tr w:rsidR="0084281F" w:rsidRPr="0084281F" w14:paraId="63C2D5F1" w14:textId="77777777" w:rsidTr="00B132B1">
        <w:trPr>
          <w:trHeight w:val="278"/>
          <w:jc w:val="center"/>
        </w:trPr>
        <w:tc>
          <w:tcPr>
            <w:tcW w:w="1560" w:type="dxa"/>
          </w:tcPr>
          <w:p w14:paraId="34ACA9DA" w14:textId="77777777" w:rsidR="0084281F" w:rsidRPr="0084281F" w:rsidRDefault="0084281F" w:rsidP="007F207C">
            <w:pPr>
              <w:spacing w:line="240" w:lineRule="auto"/>
              <w:jc w:val="center"/>
              <w:rPr>
                <w:rFonts w:ascii="Times New Roman" w:hAnsi="Times New Roman" w:cs="Times New Roman"/>
                <w:sz w:val="20"/>
                <w:szCs w:val="20"/>
                <w:lang w:val="ms" w:eastAsia="zh-CN"/>
              </w:rPr>
            </w:pPr>
            <w:r w:rsidRPr="0084281F">
              <w:rPr>
                <w:rFonts w:ascii="Times New Roman" w:hAnsi="Times New Roman" w:cs="Times New Roman"/>
                <w:sz w:val="20"/>
                <w:szCs w:val="20"/>
                <w:lang w:val="en" w:eastAsia="zh-CN"/>
              </w:rPr>
              <w:t>Parameter</w:t>
            </w:r>
          </w:p>
        </w:tc>
        <w:tc>
          <w:tcPr>
            <w:tcW w:w="1578" w:type="dxa"/>
          </w:tcPr>
          <w:p w14:paraId="5EFCCDEF" w14:textId="77777777" w:rsidR="0084281F" w:rsidRPr="0084281F" w:rsidRDefault="0084281F" w:rsidP="007F207C">
            <w:pPr>
              <w:spacing w:line="240" w:lineRule="auto"/>
              <w:jc w:val="center"/>
              <w:rPr>
                <w:rFonts w:ascii="Times New Roman" w:hAnsi="Times New Roman" w:cs="Times New Roman"/>
                <w:sz w:val="20"/>
                <w:szCs w:val="20"/>
                <w:lang w:val="ms" w:eastAsia="zh-CN"/>
              </w:rPr>
            </w:pPr>
            <w:r w:rsidRPr="0084281F">
              <w:rPr>
                <w:rFonts w:ascii="Times New Roman" w:hAnsi="Times New Roman" w:cs="Times New Roman"/>
                <w:sz w:val="20"/>
                <w:szCs w:val="20"/>
                <w:lang w:val="en" w:eastAsia="zh-CN"/>
              </w:rPr>
              <w:t>Simulation I</w:t>
            </w:r>
          </w:p>
        </w:tc>
        <w:tc>
          <w:tcPr>
            <w:tcW w:w="1560" w:type="dxa"/>
          </w:tcPr>
          <w:p w14:paraId="23753D71" w14:textId="77777777" w:rsidR="0084281F" w:rsidRPr="0084281F" w:rsidRDefault="0084281F" w:rsidP="007F207C">
            <w:pPr>
              <w:spacing w:line="240" w:lineRule="auto"/>
              <w:jc w:val="center"/>
              <w:rPr>
                <w:rFonts w:ascii="Times New Roman" w:hAnsi="Times New Roman" w:cs="Times New Roman"/>
                <w:sz w:val="20"/>
                <w:szCs w:val="20"/>
                <w:lang w:val="ms" w:eastAsia="zh-CN"/>
              </w:rPr>
            </w:pPr>
            <w:r w:rsidRPr="0084281F">
              <w:rPr>
                <w:rFonts w:ascii="Times New Roman" w:hAnsi="Times New Roman" w:cs="Times New Roman"/>
                <w:sz w:val="20"/>
                <w:szCs w:val="20"/>
                <w:lang w:val="en" w:eastAsia="zh-CN"/>
              </w:rPr>
              <w:t>Simulation II</w:t>
            </w:r>
          </w:p>
        </w:tc>
      </w:tr>
      <w:tr w:rsidR="0084281F" w:rsidRPr="0084281F" w14:paraId="67F4B933" w14:textId="77777777" w:rsidTr="005A0DAB">
        <w:trPr>
          <w:trHeight w:val="275"/>
          <w:jc w:val="center"/>
        </w:trPr>
        <w:tc>
          <w:tcPr>
            <w:tcW w:w="1560" w:type="dxa"/>
          </w:tcPr>
          <w:p w14:paraId="449659BD" w14:textId="4155C9A0" w:rsidR="0084281F" w:rsidRPr="0084281F" w:rsidRDefault="0084281F" w:rsidP="007F207C">
            <w:pPr>
              <w:spacing w:line="240" w:lineRule="auto"/>
              <w:jc w:val="center"/>
              <w:rPr>
                <w:rFonts w:ascii="Times New Roman" w:hAnsi="Times New Roman" w:cs="Times New Roman"/>
                <w:sz w:val="20"/>
                <w:szCs w:val="20"/>
                <w:lang w:val="ms" w:eastAsia="zh-CN"/>
              </w:rPr>
            </w:pPr>
            <m:oMathPara>
              <m:oMath>
                <m:r>
                  <m:rPr>
                    <m:sty m:val="p"/>
                  </m:rPr>
                  <w:rPr>
                    <w:rFonts w:ascii="Cambria Math" w:hAnsi="Cambria Math" w:cs="Times New Roman"/>
                    <w:sz w:val="20"/>
                    <w:szCs w:val="20"/>
                    <w:lang w:val="ms" w:eastAsia="zh-CN"/>
                  </w:rPr>
                  <m:t>Λ</m:t>
                </m:r>
              </m:oMath>
            </m:oMathPara>
          </w:p>
        </w:tc>
        <w:tc>
          <w:tcPr>
            <w:tcW w:w="1578" w:type="dxa"/>
          </w:tcPr>
          <w:p w14:paraId="56FD83AC" w14:textId="06C1379F" w:rsidR="0084281F" w:rsidRPr="0084281F" w:rsidRDefault="0084281F" w:rsidP="007F207C">
            <w:pPr>
              <w:spacing w:line="240" w:lineRule="auto"/>
              <w:jc w:val="center"/>
              <w:rPr>
                <w:rFonts w:ascii="Times New Roman" w:hAnsi="Times New Roman" w:cs="Times New Roman"/>
                <w:sz w:val="20"/>
                <w:szCs w:val="20"/>
                <w:lang w:val="ms" w:eastAsia="zh-CN"/>
              </w:rPr>
            </w:pPr>
            <m:oMathPara>
              <m:oMath>
                <m:r>
                  <w:rPr>
                    <w:rFonts w:ascii="Cambria Math" w:hAnsi="Cambria Math" w:cs="Times New Roman"/>
                    <w:sz w:val="20"/>
                    <w:szCs w:val="20"/>
                    <w:lang w:val="ms" w:eastAsia="zh-CN"/>
                  </w:rPr>
                  <m:t>1.25</m:t>
                </m:r>
              </m:oMath>
            </m:oMathPara>
          </w:p>
        </w:tc>
        <w:tc>
          <w:tcPr>
            <w:tcW w:w="1560" w:type="dxa"/>
          </w:tcPr>
          <w:p w14:paraId="56B1396C" w14:textId="626EB067" w:rsidR="0084281F" w:rsidRPr="0084281F" w:rsidRDefault="0084281F" w:rsidP="007F207C">
            <w:pPr>
              <w:spacing w:line="240" w:lineRule="auto"/>
              <w:jc w:val="center"/>
              <w:rPr>
                <w:rFonts w:ascii="Times New Roman" w:hAnsi="Times New Roman" w:cs="Times New Roman"/>
                <w:sz w:val="20"/>
                <w:szCs w:val="20"/>
                <w:lang w:val="ms" w:eastAsia="zh-CN"/>
              </w:rPr>
            </w:pPr>
            <m:oMathPara>
              <m:oMath>
                <m:r>
                  <w:rPr>
                    <w:rFonts w:ascii="Cambria Math" w:hAnsi="Cambria Math" w:cs="Times New Roman"/>
                    <w:sz w:val="20"/>
                    <w:szCs w:val="20"/>
                    <w:lang w:val="ms" w:eastAsia="zh-CN"/>
                  </w:rPr>
                  <m:t>1.25</m:t>
                </m:r>
              </m:oMath>
            </m:oMathPara>
          </w:p>
        </w:tc>
      </w:tr>
      <w:tr w:rsidR="0084281F" w:rsidRPr="0084281F" w14:paraId="5CA67239" w14:textId="77777777" w:rsidTr="005A0DAB">
        <w:trPr>
          <w:trHeight w:val="288"/>
          <w:jc w:val="center"/>
        </w:trPr>
        <w:tc>
          <w:tcPr>
            <w:tcW w:w="1560" w:type="dxa"/>
          </w:tcPr>
          <w:p w14:paraId="3271D8FB" w14:textId="77777777" w:rsidR="0084281F" w:rsidRPr="0084281F" w:rsidRDefault="0084281F" w:rsidP="007F207C">
            <w:pPr>
              <w:spacing w:line="240" w:lineRule="auto"/>
              <w:jc w:val="center"/>
              <w:rPr>
                <w:rFonts w:ascii="Times New Roman" w:hAnsi="Times New Roman" w:cs="Times New Roman"/>
                <w:sz w:val="20"/>
                <w:szCs w:val="20"/>
                <w:lang w:val="ms" w:eastAsia="zh-CN"/>
              </w:rPr>
            </w:pPr>
            <w:r w:rsidRPr="0084281F">
              <w:rPr>
                <w:rFonts w:ascii="Cambria Math" w:hAnsi="Cambria Math" w:cs="Cambria Math"/>
                <w:sz w:val="20"/>
                <w:szCs w:val="20"/>
                <w:lang w:val="en" w:eastAsia="zh-CN"/>
              </w:rPr>
              <w:t>𝛽</w:t>
            </w:r>
          </w:p>
        </w:tc>
        <w:tc>
          <w:tcPr>
            <w:tcW w:w="1578" w:type="dxa"/>
          </w:tcPr>
          <w:p w14:paraId="549DEDE6" w14:textId="7D21900F" w:rsidR="0084281F" w:rsidRPr="0084281F" w:rsidRDefault="0084281F" w:rsidP="007F207C">
            <w:pPr>
              <w:spacing w:line="240" w:lineRule="auto"/>
              <w:jc w:val="center"/>
              <w:rPr>
                <w:rFonts w:ascii="Times New Roman" w:hAnsi="Times New Roman" w:cs="Times New Roman"/>
                <w:sz w:val="20"/>
                <w:szCs w:val="20"/>
                <w:lang w:val="ms" w:eastAsia="zh-CN"/>
              </w:rPr>
            </w:pPr>
            <m:oMathPara>
              <m:oMath>
                <m:r>
                  <w:rPr>
                    <w:rFonts w:ascii="Cambria Math" w:hAnsi="Cambria Math" w:cs="Times New Roman"/>
                    <w:sz w:val="20"/>
                    <w:szCs w:val="20"/>
                    <w:lang w:val="ms" w:eastAsia="zh-CN"/>
                  </w:rPr>
                  <m:t>0.15</m:t>
                </m:r>
              </m:oMath>
            </m:oMathPara>
          </w:p>
        </w:tc>
        <w:tc>
          <w:tcPr>
            <w:tcW w:w="1560" w:type="dxa"/>
          </w:tcPr>
          <w:p w14:paraId="49BC6CCB" w14:textId="2B93D5E5" w:rsidR="0084281F" w:rsidRPr="0084281F" w:rsidRDefault="0084281F" w:rsidP="007F207C">
            <w:pPr>
              <w:spacing w:line="240" w:lineRule="auto"/>
              <w:jc w:val="center"/>
              <w:rPr>
                <w:rFonts w:ascii="Times New Roman" w:hAnsi="Times New Roman" w:cs="Times New Roman"/>
                <w:sz w:val="20"/>
                <w:szCs w:val="20"/>
                <w:lang w:val="ms" w:eastAsia="zh-CN"/>
              </w:rPr>
            </w:pPr>
            <m:oMathPara>
              <m:oMath>
                <m:r>
                  <w:rPr>
                    <w:rFonts w:ascii="Cambria Math" w:hAnsi="Cambria Math" w:cs="Times New Roman"/>
                    <w:sz w:val="20"/>
                    <w:szCs w:val="20"/>
                    <w:lang w:val="ms" w:eastAsia="zh-CN"/>
                  </w:rPr>
                  <m:t>0.15</m:t>
                </m:r>
              </m:oMath>
            </m:oMathPara>
          </w:p>
        </w:tc>
      </w:tr>
      <w:tr w:rsidR="0084281F" w:rsidRPr="0084281F" w14:paraId="015AFD85" w14:textId="77777777" w:rsidTr="005A0DAB">
        <w:trPr>
          <w:trHeight w:val="275"/>
          <w:jc w:val="center"/>
        </w:trPr>
        <w:tc>
          <w:tcPr>
            <w:tcW w:w="1560" w:type="dxa"/>
          </w:tcPr>
          <w:p w14:paraId="7878E3AC" w14:textId="77777777" w:rsidR="0084281F" w:rsidRPr="0084281F" w:rsidRDefault="0084281F" w:rsidP="007F207C">
            <w:pPr>
              <w:spacing w:line="240" w:lineRule="auto"/>
              <w:jc w:val="center"/>
              <w:rPr>
                <w:rFonts w:ascii="Times New Roman" w:hAnsi="Times New Roman" w:cs="Times New Roman"/>
                <w:sz w:val="20"/>
                <w:szCs w:val="20"/>
                <w:lang w:val="ms" w:eastAsia="zh-CN"/>
              </w:rPr>
            </w:pPr>
            <w:r w:rsidRPr="0084281F">
              <w:rPr>
                <w:rFonts w:ascii="Cambria Math" w:hAnsi="Cambria Math" w:cs="Cambria Math"/>
                <w:sz w:val="20"/>
                <w:szCs w:val="20"/>
                <w:lang w:val="en" w:eastAsia="zh-CN"/>
              </w:rPr>
              <w:t>𝜇</w:t>
            </w:r>
          </w:p>
        </w:tc>
        <w:tc>
          <w:tcPr>
            <w:tcW w:w="1578" w:type="dxa"/>
          </w:tcPr>
          <w:p w14:paraId="50C33E10" w14:textId="3E84A781" w:rsidR="0084281F" w:rsidRPr="0084281F" w:rsidRDefault="0084281F" w:rsidP="007F207C">
            <w:pPr>
              <w:spacing w:line="240" w:lineRule="auto"/>
              <w:jc w:val="center"/>
              <w:rPr>
                <w:rFonts w:ascii="Times New Roman" w:hAnsi="Times New Roman" w:cs="Times New Roman"/>
                <w:sz w:val="20"/>
                <w:szCs w:val="20"/>
                <w:lang w:val="ms" w:eastAsia="zh-CN"/>
              </w:rPr>
            </w:pPr>
            <m:oMathPara>
              <m:oMath>
                <m:r>
                  <w:rPr>
                    <w:rFonts w:ascii="Cambria Math" w:hAnsi="Cambria Math" w:cs="Times New Roman"/>
                    <w:sz w:val="20"/>
                    <w:szCs w:val="20"/>
                    <w:lang w:val="ms" w:eastAsia="zh-CN"/>
                  </w:rPr>
                  <m:t>0.06</m:t>
                </m:r>
              </m:oMath>
            </m:oMathPara>
          </w:p>
        </w:tc>
        <w:tc>
          <w:tcPr>
            <w:tcW w:w="1560" w:type="dxa"/>
          </w:tcPr>
          <w:p w14:paraId="6D30B9F6" w14:textId="5CF8EAB9" w:rsidR="0084281F" w:rsidRPr="0084281F" w:rsidRDefault="0084281F" w:rsidP="007F207C">
            <w:pPr>
              <w:spacing w:line="240" w:lineRule="auto"/>
              <w:jc w:val="center"/>
              <w:rPr>
                <w:rFonts w:ascii="Times New Roman" w:hAnsi="Times New Roman" w:cs="Times New Roman"/>
                <w:sz w:val="20"/>
                <w:szCs w:val="20"/>
                <w:lang w:val="ms" w:eastAsia="zh-CN"/>
              </w:rPr>
            </w:pPr>
            <m:oMathPara>
              <m:oMath>
                <m:r>
                  <w:rPr>
                    <w:rFonts w:ascii="Cambria Math" w:hAnsi="Cambria Math" w:cs="Times New Roman"/>
                    <w:sz w:val="20"/>
                    <w:szCs w:val="20"/>
                    <w:lang w:val="ms" w:eastAsia="zh-CN"/>
                  </w:rPr>
                  <m:t>0.06</m:t>
                </m:r>
              </m:oMath>
            </m:oMathPara>
          </w:p>
        </w:tc>
      </w:tr>
      <w:tr w:rsidR="0084281F" w:rsidRPr="0084281F" w14:paraId="6D2CABCB" w14:textId="77777777" w:rsidTr="005A0DAB">
        <w:trPr>
          <w:trHeight w:val="291"/>
          <w:jc w:val="center"/>
        </w:trPr>
        <w:tc>
          <w:tcPr>
            <w:tcW w:w="1560" w:type="dxa"/>
          </w:tcPr>
          <w:p w14:paraId="1ABC8134" w14:textId="1CC9CCA5" w:rsidR="0084281F" w:rsidRPr="0084281F" w:rsidRDefault="00EB770D" w:rsidP="007F207C">
            <w:pPr>
              <w:spacing w:line="240" w:lineRule="auto"/>
              <w:jc w:val="center"/>
              <w:rPr>
                <w:rFonts w:ascii="Times New Roman" w:hAnsi="Times New Roman" w:cs="Times New Roman"/>
                <w:sz w:val="20"/>
                <w:szCs w:val="20"/>
                <w:lang w:val="ms" w:eastAsia="zh-CN"/>
              </w:rPr>
            </w:pPr>
            <m:oMathPara>
              <m:oMath>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μ</m:t>
                    </m:r>
                  </m:e>
                  <m:sub>
                    <m:r>
                      <w:rPr>
                        <w:rFonts w:ascii="Cambria Math" w:hAnsi="Cambria Math" w:cs="Times New Roman"/>
                        <w:sz w:val="20"/>
                        <w:szCs w:val="20"/>
                        <w:lang w:val="ms" w:eastAsia="zh-CN"/>
                      </w:rPr>
                      <m:t>1</m:t>
                    </m:r>
                  </m:sub>
                </m:sSub>
              </m:oMath>
            </m:oMathPara>
          </w:p>
        </w:tc>
        <w:tc>
          <w:tcPr>
            <w:tcW w:w="1578" w:type="dxa"/>
          </w:tcPr>
          <w:p w14:paraId="4CB56FF9" w14:textId="514F4FC4" w:rsidR="0084281F" w:rsidRPr="0084281F" w:rsidRDefault="0084281F" w:rsidP="007F207C">
            <w:pPr>
              <w:spacing w:line="240" w:lineRule="auto"/>
              <w:jc w:val="center"/>
              <w:rPr>
                <w:rFonts w:ascii="Times New Roman" w:hAnsi="Times New Roman" w:cs="Times New Roman"/>
                <w:sz w:val="20"/>
                <w:szCs w:val="20"/>
                <w:lang w:val="ms" w:eastAsia="zh-CN"/>
              </w:rPr>
            </w:pPr>
            <m:oMathPara>
              <m:oMath>
                <m:r>
                  <w:rPr>
                    <w:rFonts w:ascii="Cambria Math" w:hAnsi="Cambria Math" w:cs="Times New Roman"/>
                    <w:sz w:val="20"/>
                    <w:szCs w:val="20"/>
                    <w:lang w:val="ms" w:eastAsia="zh-CN"/>
                  </w:rPr>
                  <m:t>0.04</m:t>
                </m:r>
              </m:oMath>
            </m:oMathPara>
          </w:p>
        </w:tc>
        <w:tc>
          <w:tcPr>
            <w:tcW w:w="1560" w:type="dxa"/>
          </w:tcPr>
          <w:p w14:paraId="67957EC1" w14:textId="12C6BB6E" w:rsidR="0084281F" w:rsidRPr="0084281F" w:rsidRDefault="0084281F" w:rsidP="007F207C">
            <w:pPr>
              <w:spacing w:line="240" w:lineRule="auto"/>
              <w:jc w:val="center"/>
              <w:rPr>
                <w:rFonts w:ascii="Times New Roman" w:hAnsi="Times New Roman" w:cs="Times New Roman"/>
                <w:sz w:val="20"/>
                <w:szCs w:val="20"/>
                <w:lang w:val="ms" w:eastAsia="zh-CN"/>
              </w:rPr>
            </w:pPr>
            <m:oMathPara>
              <m:oMath>
                <m:r>
                  <w:rPr>
                    <w:rFonts w:ascii="Cambria Math" w:hAnsi="Cambria Math" w:cs="Times New Roman"/>
                    <w:sz w:val="20"/>
                    <w:szCs w:val="20"/>
                    <w:lang w:val="ms" w:eastAsia="zh-CN"/>
                  </w:rPr>
                  <m:t>0.04</m:t>
                </m:r>
              </m:oMath>
            </m:oMathPara>
          </w:p>
        </w:tc>
      </w:tr>
      <w:tr w:rsidR="0084281F" w:rsidRPr="0084281F" w14:paraId="75CDB29D" w14:textId="77777777" w:rsidTr="005A0DAB">
        <w:trPr>
          <w:trHeight w:val="275"/>
          <w:jc w:val="center"/>
        </w:trPr>
        <w:tc>
          <w:tcPr>
            <w:tcW w:w="1560" w:type="dxa"/>
          </w:tcPr>
          <w:p w14:paraId="65C78A59" w14:textId="77777777" w:rsidR="0084281F" w:rsidRPr="0084281F" w:rsidRDefault="0084281F" w:rsidP="007F207C">
            <w:pPr>
              <w:spacing w:line="240" w:lineRule="auto"/>
              <w:jc w:val="center"/>
              <w:rPr>
                <w:rFonts w:ascii="Times New Roman" w:hAnsi="Times New Roman" w:cs="Times New Roman"/>
                <w:sz w:val="20"/>
                <w:szCs w:val="20"/>
                <w:lang w:val="ms" w:eastAsia="zh-CN"/>
              </w:rPr>
            </w:pPr>
            <w:r w:rsidRPr="0084281F">
              <w:rPr>
                <w:rFonts w:ascii="Cambria Math" w:hAnsi="Cambria Math" w:cs="Cambria Math"/>
                <w:sz w:val="20"/>
                <w:szCs w:val="20"/>
                <w:lang w:val="en" w:eastAsia="zh-CN"/>
              </w:rPr>
              <w:t>𝛿</w:t>
            </w:r>
          </w:p>
        </w:tc>
        <w:tc>
          <w:tcPr>
            <w:tcW w:w="1578" w:type="dxa"/>
          </w:tcPr>
          <w:p w14:paraId="33135F0F" w14:textId="4747A3A6" w:rsidR="0084281F" w:rsidRPr="0084281F" w:rsidRDefault="0084281F" w:rsidP="007F207C">
            <w:pPr>
              <w:spacing w:line="240" w:lineRule="auto"/>
              <w:jc w:val="center"/>
              <w:rPr>
                <w:rFonts w:ascii="Times New Roman" w:hAnsi="Times New Roman" w:cs="Times New Roman"/>
                <w:sz w:val="20"/>
                <w:szCs w:val="20"/>
                <w:lang w:val="ms" w:eastAsia="zh-CN"/>
              </w:rPr>
            </w:pPr>
            <m:oMathPara>
              <m:oMath>
                <m:r>
                  <w:rPr>
                    <w:rFonts w:ascii="Cambria Math" w:hAnsi="Cambria Math" w:cs="Times New Roman"/>
                    <w:sz w:val="20"/>
                    <w:szCs w:val="20"/>
                    <w:lang w:val="ms" w:eastAsia="zh-CN"/>
                  </w:rPr>
                  <m:t>0.7</m:t>
                </m:r>
              </m:oMath>
            </m:oMathPara>
          </w:p>
        </w:tc>
        <w:tc>
          <w:tcPr>
            <w:tcW w:w="1560" w:type="dxa"/>
          </w:tcPr>
          <w:p w14:paraId="09329D6A" w14:textId="09C7E0CE" w:rsidR="0084281F" w:rsidRPr="0084281F" w:rsidRDefault="0084281F" w:rsidP="007F207C">
            <w:pPr>
              <w:spacing w:line="240" w:lineRule="auto"/>
              <w:jc w:val="center"/>
              <w:rPr>
                <w:rFonts w:ascii="Times New Roman" w:hAnsi="Times New Roman" w:cs="Times New Roman"/>
                <w:sz w:val="20"/>
                <w:szCs w:val="20"/>
                <w:lang w:val="ms" w:eastAsia="zh-CN"/>
              </w:rPr>
            </w:pPr>
            <m:oMathPara>
              <m:oMath>
                <m:r>
                  <w:rPr>
                    <w:rFonts w:ascii="Cambria Math" w:hAnsi="Cambria Math" w:cs="Times New Roman"/>
                    <w:sz w:val="20"/>
                    <w:szCs w:val="20"/>
                    <w:lang w:val="ms" w:eastAsia="zh-CN"/>
                  </w:rPr>
                  <m:t>0.7</m:t>
                </m:r>
              </m:oMath>
            </m:oMathPara>
          </w:p>
        </w:tc>
      </w:tr>
      <w:tr w:rsidR="0084281F" w:rsidRPr="0084281F" w14:paraId="4E49C8FB" w14:textId="77777777" w:rsidTr="005A0DAB">
        <w:trPr>
          <w:trHeight w:val="275"/>
          <w:jc w:val="center"/>
        </w:trPr>
        <w:tc>
          <w:tcPr>
            <w:tcW w:w="1560" w:type="dxa"/>
          </w:tcPr>
          <w:p w14:paraId="6F4A1955" w14:textId="77777777" w:rsidR="0084281F" w:rsidRPr="0084281F" w:rsidRDefault="0084281F" w:rsidP="007F207C">
            <w:pPr>
              <w:spacing w:line="240" w:lineRule="auto"/>
              <w:jc w:val="center"/>
              <w:rPr>
                <w:rFonts w:ascii="Times New Roman" w:hAnsi="Times New Roman" w:cs="Times New Roman"/>
                <w:sz w:val="20"/>
                <w:szCs w:val="20"/>
                <w:lang w:val="ms" w:eastAsia="zh-CN"/>
              </w:rPr>
            </w:pPr>
            <w:r w:rsidRPr="0084281F">
              <w:rPr>
                <w:rFonts w:ascii="Cambria Math" w:hAnsi="Cambria Math" w:cs="Cambria Math"/>
                <w:sz w:val="20"/>
                <w:szCs w:val="20"/>
                <w:lang w:val="en" w:eastAsia="zh-CN"/>
              </w:rPr>
              <w:t>𝜈</w:t>
            </w:r>
          </w:p>
        </w:tc>
        <w:tc>
          <w:tcPr>
            <w:tcW w:w="1578" w:type="dxa"/>
          </w:tcPr>
          <w:p w14:paraId="08BACC17" w14:textId="515D67EC" w:rsidR="0084281F" w:rsidRPr="0084281F" w:rsidRDefault="0084281F" w:rsidP="007F207C">
            <w:pPr>
              <w:spacing w:line="240" w:lineRule="auto"/>
              <w:jc w:val="center"/>
              <w:rPr>
                <w:rFonts w:ascii="Times New Roman" w:hAnsi="Times New Roman" w:cs="Times New Roman"/>
                <w:sz w:val="20"/>
                <w:szCs w:val="20"/>
                <w:lang w:val="ms" w:eastAsia="zh-CN"/>
              </w:rPr>
            </w:pPr>
            <m:oMathPara>
              <m:oMath>
                <m:r>
                  <w:rPr>
                    <w:rFonts w:ascii="Cambria Math" w:hAnsi="Cambria Math" w:cs="Times New Roman"/>
                    <w:sz w:val="20"/>
                    <w:szCs w:val="20"/>
                    <w:lang w:val="ms" w:eastAsia="zh-CN"/>
                  </w:rPr>
                  <m:t>0.5</m:t>
                </m:r>
              </m:oMath>
            </m:oMathPara>
          </w:p>
        </w:tc>
        <w:tc>
          <w:tcPr>
            <w:tcW w:w="1560" w:type="dxa"/>
          </w:tcPr>
          <w:p w14:paraId="01344BBA" w14:textId="54543185" w:rsidR="0084281F" w:rsidRPr="0084281F" w:rsidRDefault="0084281F" w:rsidP="007F207C">
            <w:pPr>
              <w:spacing w:line="240" w:lineRule="auto"/>
              <w:jc w:val="center"/>
              <w:rPr>
                <w:rFonts w:ascii="Times New Roman" w:hAnsi="Times New Roman" w:cs="Times New Roman"/>
                <w:sz w:val="20"/>
                <w:szCs w:val="20"/>
                <w:lang w:val="ms" w:eastAsia="zh-CN"/>
              </w:rPr>
            </w:pPr>
            <m:oMathPara>
              <m:oMath>
                <m:r>
                  <w:rPr>
                    <w:rFonts w:ascii="Cambria Math" w:hAnsi="Cambria Math" w:cs="Times New Roman"/>
                    <w:sz w:val="20"/>
                    <w:szCs w:val="20"/>
                    <w:lang w:val="ms" w:eastAsia="zh-CN"/>
                  </w:rPr>
                  <m:t>0.5</m:t>
                </m:r>
              </m:oMath>
            </m:oMathPara>
          </w:p>
        </w:tc>
      </w:tr>
      <w:tr w:rsidR="0084281F" w:rsidRPr="0084281F" w14:paraId="6BADFBFC" w14:textId="77777777" w:rsidTr="005A0DAB">
        <w:trPr>
          <w:trHeight w:val="275"/>
          <w:jc w:val="center"/>
        </w:trPr>
        <w:tc>
          <w:tcPr>
            <w:tcW w:w="1560" w:type="dxa"/>
          </w:tcPr>
          <w:p w14:paraId="7FB017AD" w14:textId="77777777" w:rsidR="0084281F" w:rsidRPr="0084281F" w:rsidRDefault="0084281F" w:rsidP="007F207C">
            <w:pPr>
              <w:spacing w:line="240" w:lineRule="auto"/>
              <w:jc w:val="center"/>
              <w:rPr>
                <w:rFonts w:ascii="Times New Roman" w:hAnsi="Times New Roman" w:cs="Times New Roman"/>
                <w:sz w:val="20"/>
                <w:szCs w:val="20"/>
                <w:lang w:val="ms" w:eastAsia="zh-CN"/>
              </w:rPr>
            </w:pPr>
            <w:r w:rsidRPr="0084281F">
              <w:rPr>
                <w:rFonts w:ascii="Cambria Math" w:hAnsi="Cambria Math" w:cs="Cambria Math"/>
                <w:sz w:val="20"/>
                <w:szCs w:val="20"/>
                <w:lang w:val="en" w:eastAsia="zh-CN"/>
              </w:rPr>
              <w:t>𝛾</w:t>
            </w:r>
          </w:p>
        </w:tc>
        <w:tc>
          <w:tcPr>
            <w:tcW w:w="1578" w:type="dxa"/>
          </w:tcPr>
          <w:p w14:paraId="218952FE" w14:textId="44F802E8" w:rsidR="0084281F" w:rsidRPr="0084281F" w:rsidRDefault="0084281F" w:rsidP="007F207C">
            <w:pPr>
              <w:spacing w:line="240" w:lineRule="auto"/>
              <w:jc w:val="center"/>
              <w:rPr>
                <w:rFonts w:ascii="Times New Roman" w:hAnsi="Times New Roman" w:cs="Times New Roman"/>
                <w:sz w:val="20"/>
                <w:szCs w:val="20"/>
                <w:lang w:val="ms" w:eastAsia="zh-CN"/>
              </w:rPr>
            </w:pPr>
            <m:oMathPara>
              <m:oMath>
                <m:r>
                  <w:rPr>
                    <w:rFonts w:ascii="Cambria Math" w:hAnsi="Cambria Math" w:cs="Times New Roman"/>
                    <w:sz w:val="20"/>
                    <w:szCs w:val="20"/>
                    <w:lang w:val="ms" w:eastAsia="zh-CN"/>
                  </w:rPr>
                  <m:t>0.05</m:t>
                </m:r>
              </m:oMath>
            </m:oMathPara>
          </w:p>
        </w:tc>
        <w:tc>
          <w:tcPr>
            <w:tcW w:w="1560" w:type="dxa"/>
          </w:tcPr>
          <w:p w14:paraId="2C419997" w14:textId="48538DF9" w:rsidR="0084281F" w:rsidRPr="0084281F" w:rsidRDefault="0084281F" w:rsidP="007F207C">
            <w:pPr>
              <w:spacing w:line="240" w:lineRule="auto"/>
              <w:jc w:val="center"/>
              <w:rPr>
                <w:rFonts w:ascii="Times New Roman" w:hAnsi="Times New Roman" w:cs="Times New Roman"/>
                <w:sz w:val="20"/>
                <w:szCs w:val="20"/>
                <w:lang w:val="ms" w:eastAsia="zh-CN"/>
              </w:rPr>
            </w:pPr>
            <m:oMathPara>
              <m:oMath>
                <m:r>
                  <w:rPr>
                    <w:rFonts w:ascii="Cambria Math" w:hAnsi="Cambria Math" w:cs="Times New Roman"/>
                    <w:sz w:val="20"/>
                    <w:szCs w:val="20"/>
                    <w:lang w:val="ms" w:eastAsia="zh-CN"/>
                  </w:rPr>
                  <m:t>0.15</m:t>
                </m:r>
              </m:oMath>
            </m:oMathPara>
          </w:p>
        </w:tc>
      </w:tr>
      <w:tr w:rsidR="0084281F" w:rsidRPr="0084281F" w14:paraId="3008E4DD" w14:textId="77777777" w:rsidTr="005A0DAB">
        <w:trPr>
          <w:trHeight w:val="275"/>
          <w:jc w:val="center"/>
        </w:trPr>
        <w:tc>
          <w:tcPr>
            <w:tcW w:w="1560" w:type="dxa"/>
          </w:tcPr>
          <w:p w14:paraId="0CA8F35A" w14:textId="18F2BB49" w:rsidR="0084281F" w:rsidRPr="0084281F" w:rsidRDefault="0084281F" w:rsidP="007F207C">
            <w:pPr>
              <w:spacing w:line="240" w:lineRule="auto"/>
              <w:jc w:val="center"/>
              <w:rPr>
                <w:rFonts w:ascii="Times New Roman" w:hAnsi="Times New Roman" w:cs="Times New Roman"/>
                <w:sz w:val="20"/>
                <w:szCs w:val="20"/>
                <w:lang w:val="ms" w:eastAsia="zh-CN"/>
              </w:rPr>
            </w:pPr>
            <m:oMathPara>
              <m:oMath>
                <m:r>
                  <w:rPr>
                    <w:rFonts w:ascii="Cambria Math" w:hAnsi="Cambria Math" w:cs="Times New Roman"/>
                    <w:sz w:val="20"/>
                    <w:szCs w:val="20"/>
                    <w:lang w:val="ms" w:eastAsia="zh-CN"/>
                  </w:rPr>
                  <m:t>σ</m:t>
                </m:r>
              </m:oMath>
            </m:oMathPara>
          </w:p>
        </w:tc>
        <w:tc>
          <w:tcPr>
            <w:tcW w:w="1578" w:type="dxa"/>
          </w:tcPr>
          <w:p w14:paraId="488C8076" w14:textId="77777777" w:rsidR="0084281F" w:rsidRPr="0084281F" w:rsidRDefault="0084281F" w:rsidP="007F207C">
            <w:pPr>
              <w:spacing w:line="240" w:lineRule="auto"/>
              <w:jc w:val="center"/>
              <w:rPr>
                <w:rFonts w:ascii="Times New Roman" w:hAnsi="Times New Roman" w:cs="Times New Roman"/>
                <w:sz w:val="20"/>
                <w:szCs w:val="20"/>
                <w:lang w:val="ms" w:eastAsia="zh-CN"/>
              </w:rPr>
            </w:pPr>
            <w:r w:rsidRPr="0084281F">
              <w:rPr>
                <w:rFonts w:ascii="Times New Roman" w:hAnsi="Times New Roman" w:cs="Times New Roman"/>
                <w:sz w:val="20"/>
                <w:szCs w:val="20"/>
                <w:lang w:val="en" w:eastAsia="zh-CN"/>
              </w:rPr>
              <w:t>0.75</w:t>
            </w:r>
          </w:p>
        </w:tc>
        <w:tc>
          <w:tcPr>
            <w:tcW w:w="1560" w:type="dxa"/>
          </w:tcPr>
          <w:p w14:paraId="5129149E" w14:textId="77777777" w:rsidR="0084281F" w:rsidRPr="0084281F" w:rsidRDefault="0084281F" w:rsidP="007F207C">
            <w:pPr>
              <w:spacing w:line="240" w:lineRule="auto"/>
              <w:jc w:val="center"/>
              <w:rPr>
                <w:rFonts w:ascii="Times New Roman" w:hAnsi="Times New Roman" w:cs="Times New Roman"/>
                <w:sz w:val="20"/>
                <w:szCs w:val="20"/>
                <w:lang w:val="ms" w:eastAsia="zh-CN"/>
              </w:rPr>
            </w:pPr>
            <w:r w:rsidRPr="0084281F">
              <w:rPr>
                <w:rFonts w:ascii="Times New Roman" w:hAnsi="Times New Roman" w:cs="Times New Roman"/>
                <w:sz w:val="20"/>
                <w:szCs w:val="20"/>
                <w:lang w:val="en" w:eastAsia="zh-CN"/>
              </w:rPr>
              <w:t>0.25</w:t>
            </w:r>
          </w:p>
        </w:tc>
      </w:tr>
      <w:tr w:rsidR="0084281F" w:rsidRPr="0084281F" w14:paraId="7A477EB1" w14:textId="77777777" w:rsidTr="005A0DAB">
        <w:trPr>
          <w:trHeight w:val="275"/>
          <w:jc w:val="center"/>
        </w:trPr>
        <w:tc>
          <w:tcPr>
            <w:tcW w:w="1560" w:type="dxa"/>
          </w:tcPr>
          <w:p w14:paraId="6040C89A" w14:textId="47343490" w:rsidR="0084281F" w:rsidRPr="0084281F" w:rsidRDefault="0084281F" w:rsidP="007F207C">
            <w:pPr>
              <w:spacing w:line="240" w:lineRule="auto"/>
              <w:jc w:val="center"/>
              <w:rPr>
                <w:rFonts w:ascii="Times New Roman" w:hAnsi="Times New Roman" w:cs="Times New Roman"/>
                <w:sz w:val="20"/>
                <w:szCs w:val="20"/>
                <w:lang w:val="ms" w:eastAsia="zh-CN"/>
              </w:rPr>
            </w:pPr>
            <m:oMathPara>
              <m:oMath>
                <m:r>
                  <w:rPr>
                    <w:rFonts w:ascii="Cambria Math" w:hAnsi="Cambria Math" w:cs="Times New Roman"/>
                    <w:sz w:val="20"/>
                    <w:szCs w:val="20"/>
                    <w:lang w:val="ms" w:eastAsia="zh-CN"/>
                  </w:rPr>
                  <m:t>θ</m:t>
                </m:r>
              </m:oMath>
            </m:oMathPara>
          </w:p>
        </w:tc>
        <w:tc>
          <w:tcPr>
            <w:tcW w:w="1578" w:type="dxa"/>
          </w:tcPr>
          <w:p w14:paraId="305C9F60" w14:textId="77777777" w:rsidR="0084281F" w:rsidRPr="0084281F" w:rsidRDefault="0084281F" w:rsidP="007F207C">
            <w:pPr>
              <w:spacing w:line="240" w:lineRule="auto"/>
              <w:jc w:val="center"/>
              <w:rPr>
                <w:rFonts w:ascii="Times New Roman" w:hAnsi="Times New Roman" w:cs="Times New Roman"/>
                <w:sz w:val="20"/>
                <w:szCs w:val="20"/>
                <w:lang w:val="ms" w:eastAsia="zh-CN"/>
              </w:rPr>
            </w:pPr>
            <w:r w:rsidRPr="0084281F">
              <w:rPr>
                <w:rFonts w:ascii="Times New Roman" w:hAnsi="Times New Roman" w:cs="Times New Roman"/>
                <w:sz w:val="20"/>
                <w:szCs w:val="20"/>
                <w:lang w:val="en" w:eastAsia="zh-CN"/>
              </w:rPr>
              <w:t>0.8</w:t>
            </w:r>
          </w:p>
        </w:tc>
        <w:tc>
          <w:tcPr>
            <w:tcW w:w="1560" w:type="dxa"/>
          </w:tcPr>
          <w:p w14:paraId="6C5B0123" w14:textId="77777777" w:rsidR="0084281F" w:rsidRPr="0084281F" w:rsidRDefault="0084281F" w:rsidP="007F207C">
            <w:pPr>
              <w:spacing w:line="240" w:lineRule="auto"/>
              <w:jc w:val="center"/>
              <w:rPr>
                <w:rFonts w:ascii="Times New Roman" w:hAnsi="Times New Roman" w:cs="Times New Roman"/>
                <w:sz w:val="20"/>
                <w:szCs w:val="20"/>
                <w:lang w:val="ms" w:eastAsia="zh-CN"/>
              </w:rPr>
            </w:pPr>
            <w:r w:rsidRPr="0084281F">
              <w:rPr>
                <w:rFonts w:ascii="Times New Roman" w:hAnsi="Times New Roman" w:cs="Times New Roman"/>
                <w:sz w:val="20"/>
                <w:szCs w:val="20"/>
                <w:lang w:val="en" w:eastAsia="zh-CN"/>
              </w:rPr>
              <w:t>0.8</w:t>
            </w:r>
          </w:p>
        </w:tc>
      </w:tr>
    </w:tbl>
    <w:p w14:paraId="23D44A8F" w14:textId="77777777" w:rsidR="0084281F" w:rsidRPr="0084281F" w:rsidRDefault="0084281F" w:rsidP="0084281F">
      <w:pPr>
        <w:spacing w:line="360" w:lineRule="auto"/>
        <w:jc w:val="both"/>
        <w:rPr>
          <w:rFonts w:ascii="Times New Roman" w:hAnsi="Times New Roman" w:cs="Times New Roman"/>
          <w:b/>
          <w:sz w:val="20"/>
          <w:szCs w:val="20"/>
          <w:lang w:val="ms" w:eastAsia="zh-CN"/>
        </w:rPr>
      </w:pPr>
    </w:p>
    <w:p w14:paraId="223D05FA" w14:textId="26CCF846" w:rsidR="0084281F" w:rsidRPr="0084281F" w:rsidRDefault="0084281F" w:rsidP="005B236B">
      <w:pPr>
        <w:spacing w:line="360" w:lineRule="auto"/>
        <w:jc w:val="both"/>
        <w:rPr>
          <w:rFonts w:ascii="Times New Roman" w:hAnsi="Times New Roman" w:cs="Times New Roman"/>
          <w:b/>
          <w:sz w:val="20"/>
          <w:szCs w:val="20"/>
          <w:lang w:val="ms" w:eastAsia="zh-CN"/>
        </w:rPr>
      </w:pPr>
      <w:r w:rsidRPr="0084281F">
        <w:rPr>
          <w:rFonts w:ascii="Times New Roman" w:hAnsi="Times New Roman" w:cs="Times New Roman"/>
          <w:b/>
          <w:sz w:val="20"/>
          <w:szCs w:val="20"/>
          <w:lang w:val="en" w:eastAsia="zh-CN"/>
        </w:rPr>
        <w:t>Numerical simulation I</w:t>
      </w:r>
      <m:oMath>
        <m:d>
          <m:dPr>
            <m:ctrlPr>
              <w:rPr>
                <w:rFonts w:ascii="Cambria Math" w:hAnsi="Cambria Math" w:cs="Times New Roman"/>
                <w:b/>
                <w:i/>
                <w:sz w:val="20"/>
                <w:szCs w:val="20"/>
                <w:lang w:val="ms" w:eastAsia="zh-CN"/>
              </w:rPr>
            </m:ctrlPr>
          </m:dPr>
          <m:e>
            <m:sSub>
              <m:sSubPr>
                <m:ctrlPr>
                  <w:rPr>
                    <w:rFonts w:ascii="Cambria Math" w:hAnsi="Cambria Math" w:cs="Times New Roman"/>
                    <w:b/>
                    <w:i/>
                    <w:sz w:val="20"/>
                    <w:szCs w:val="20"/>
                    <w:lang w:val="ms" w:eastAsia="zh-CN"/>
                  </w:rPr>
                </m:ctrlPr>
              </m:sSubPr>
              <m:e>
                <m:r>
                  <m:rPr>
                    <m:scr m:val="script"/>
                    <m:sty m:val="bi"/>
                  </m:rPr>
                  <w:rPr>
                    <w:rFonts w:ascii="Cambria Math" w:hAnsi="Cambria Math" w:cs="Times New Roman"/>
                    <w:sz w:val="20"/>
                    <w:szCs w:val="20"/>
                    <w:lang w:val="ms" w:eastAsia="zh-CN"/>
                  </w:rPr>
                  <m:t>R</m:t>
                </m:r>
              </m:e>
              <m:sub>
                <m:r>
                  <m:rPr>
                    <m:sty m:val="bi"/>
                  </m:rPr>
                  <w:rPr>
                    <w:rFonts w:ascii="Cambria Math" w:hAnsi="Cambria Math" w:cs="Times New Roman"/>
                    <w:sz w:val="20"/>
                    <w:szCs w:val="20"/>
                    <w:lang w:val="ms" w:eastAsia="zh-CN"/>
                  </w:rPr>
                  <m:t>0</m:t>
                </m:r>
              </m:sub>
            </m:sSub>
            <m:r>
              <m:rPr>
                <m:sty m:val="bi"/>
              </m:rPr>
              <w:rPr>
                <w:rFonts w:ascii="Cambria Math" w:hAnsi="Cambria Math" w:cs="Times New Roman"/>
                <w:sz w:val="20"/>
                <w:szCs w:val="20"/>
                <w:lang w:val="ms" w:eastAsia="zh-CN"/>
              </w:rPr>
              <m:t>&lt;1</m:t>
            </m:r>
          </m:e>
        </m:d>
      </m:oMath>
    </w:p>
    <w:p w14:paraId="0B051BA0" w14:textId="7DAD54A8" w:rsidR="0084281F" w:rsidRPr="0084281F" w:rsidRDefault="0084281F" w:rsidP="0084281F">
      <w:pPr>
        <w:spacing w:line="360" w:lineRule="auto"/>
        <w:jc w:val="both"/>
        <w:rPr>
          <w:rFonts w:ascii="Times New Roman" w:hAnsi="Times New Roman" w:cs="Times New Roman"/>
          <w:sz w:val="20"/>
          <w:szCs w:val="20"/>
          <w:lang w:val="ms" w:eastAsia="zh-CN"/>
        </w:rPr>
      </w:pPr>
      <w:r w:rsidRPr="0084281F">
        <w:rPr>
          <w:rFonts w:ascii="Times New Roman" w:hAnsi="Times New Roman" w:cs="Times New Roman"/>
          <w:sz w:val="20"/>
          <w:szCs w:val="20"/>
          <w:lang w:val="en" w:eastAsia="zh-CN"/>
        </w:rPr>
        <w:t xml:space="preserve">Simulation I was performed to illustrate the stability of the disease-free equilibrium </w:t>
      </w:r>
      <w:r w:rsidR="005A0DAB" w:rsidRPr="0084281F">
        <w:rPr>
          <w:rFonts w:ascii="Times New Roman" w:hAnsi="Times New Roman" w:cs="Times New Roman"/>
          <w:sz w:val="20"/>
          <w:szCs w:val="20"/>
          <w:lang w:val="en" w:eastAsia="zh-CN"/>
        </w:rPr>
        <w:t>point</w:t>
      </w:r>
      <w:r w:rsidR="000610EA">
        <w:rPr>
          <w:rFonts w:ascii="Times New Roman" w:hAnsi="Times New Roman" w:cs="Times New Roman"/>
          <w:sz w:val="20"/>
          <w:szCs w:val="20"/>
          <w:lang w:val="en" w:eastAsia="zh-CN"/>
        </w:rPr>
        <w:t xml:space="preserve"> </w:t>
      </w:r>
      <m:oMath>
        <m:d>
          <m:dPr>
            <m:ctrlPr>
              <w:rPr>
                <w:rFonts w:ascii="Cambria Math" w:hAnsi="Cambria Math" w:cs="Times New Roman"/>
                <w:i/>
                <w:sz w:val="20"/>
                <w:szCs w:val="20"/>
                <w:lang w:val="ms" w:eastAsia="zh-CN"/>
              </w:rPr>
            </m:ctrlPr>
          </m:dPr>
          <m:e>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Q</m:t>
                </m:r>
              </m:e>
              <m:sub>
                <m:r>
                  <w:rPr>
                    <w:rFonts w:ascii="Cambria Math" w:hAnsi="Cambria Math" w:cs="Times New Roman"/>
                    <w:sz w:val="20"/>
                    <w:szCs w:val="20"/>
                    <w:lang w:val="ms" w:eastAsia="zh-CN"/>
                  </w:rPr>
                  <m:t>0</m:t>
                </m:r>
              </m:sub>
            </m:sSub>
          </m:e>
        </m:d>
      </m:oMath>
      <w:r w:rsidR="005A0DAB" w:rsidRPr="0084281F">
        <w:rPr>
          <w:rFonts w:ascii="Times New Roman" w:hAnsi="Times New Roman" w:cs="Times New Roman"/>
          <w:sz w:val="20"/>
          <w:szCs w:val="20"/>
          <w:lang w:val="en" w:eastAsia="zh-CN"/>
        </w:rPr>
        <w:t>.</w:t>
      </w:r>
      <w:r w:rsidRPr="0084281F">
        <w:rPr>
          <w:rFonts w:ascii="Times New Roman" w:hAnsi="Times New Roman" w:cs="Times New Roman"/>
          <w:sz w:val="20"/>
          <w:szCs w:val="20"/>
          <w:lang w:val="en" w:eastAsia="zh-CN"/>
        </w:rPr>
        <w:t xml:space="preserve"> If parameter values are used in the second column of Table</w:t>
      </w:r>
      <w:r w:rsidR="000610EA">
        <w:rPr>
          <w:rFonts w:ascii="Times New Roman" w:hAnsi="Times New Roman" w:cs="Times New Roman"/>
          <w:sz w:val="20"/>
          <w:szCs w:val="20"/>
          <w:lang w:val="en" w:eastAsia="zh-CN"/>
        </w:rPr>
        <w:t xml:space="preserve"> 2 </w:t>
      </w:r>
      <w:r w:rsidR="00631B8E">
        <w:rPr>
          <w:rFonts w:ascii="Times New Roman" w:hAnsi="Times New Roman" w:cs="Times New Roman"/>
          <w:sz w:val="20"/>
          <w:szCs w:val="20"/>
          <w:lang w:val="en" w:eastAsia="zh-CN"/>
        </w:rPr>
        <w:t xml:space="preserve">and then </w:t>
      </w:r>
      <w:r w:rsidR="000610EA">
        <w:rPr>
          <w:rFonts w:ascii="Times New Roman" w:hAnsi="Times New Roman" w:cs="Times New Roman"/>
          <w:sz w:val="20"/>
          <w:szCs w:val="20"/>
          <w:lang w:val="en" w:eastAsia="zh-CN"/>
        </w:rPr>
        <w:t xml:space="preserve">are substituted into </w:t>
      </w:r>
      <m:oMath>
        <m:sSub>
          <m:sSubPr>
            <m:ctrlPr>
              <w:rPr>
                <w:rFonts w:ascii="Cambria Math" w:hAnsi="Cambria Math" w:cs="Times New Roman"/>
                <w:i/>
                <w:sz w:val="20"/>
                <w:szCs w:val="20"/>
                <w:lang w:val="ms" w:eastAsia="zh-CN"/>
              </w:rPr>
            </m:ctrlPr>
          </m:sSubPr>
          <m:e>
            <m:r>
              <m:rPr>
                <m:scr m:val="script"/>
              </m:rPr>
              <w:rPr>
                <w:rFonts w:ascii="Cambria Math" w:hAnsi="Cambria Math" w:cs="Times New Roman"/>
                <w:sz w:val="20"/>
                <w:szCs w:val="20"/>
                <w:lang w:val="ms" w:eastAsia="zh-CN"/>
              </w:rPr>
              <m:t>R</m:t>
            </m:r>
          </m:e>
          <m:sub>
            <m:r>
              <w:rPr>
                <w:rFonts w:ascii="Cambria Math" w:hAnsi="Cambria Math" w:cs="Times New Roman"/>
                <w:sz w:val="20"/>
                <w:szCs w:val="20"/>
                <w:lang w:val="ms" w:eastAsia="zh-CN"/>
              </w:rPr>
              <m:t>0</m:t>
            </m:r>
          </m:sub>
        </m:sSub>
      </m:oMath>
      <w:r w:rsidR="000610EA">
        <w:rPr>
          <w:rFonts w:ascii="Times New Roman" w:hAnsi="Times New Roman" w:cs="Times New Roman"/>
          <w:sz w:val="20"/>
          <w:szCs w:val="20"/>
          <w:lang w:val="en" w:eastAsia="zh-CN"/>
        </w:rPr>
        <w:t xml:space="preserve">, then, we obtain </w:t>
      </w:r>
      <m:oMath>
        <m:sSub>
          <m:sSubPr>
            <m:ctrlPr>
              <w:rPr>
                <w:rFonts w:ascii="Cambria Math" w:hAnsi="Cambria Math" w:cs="Times New Roman"/>
                <w:i/>
                <w:sz w:val="20"/>
                <w:szCs w:val="20"/>
                <w:lang w:val="ms" w:eastAsia="zh-CN"/>
              </w:rPr>
            </m:ctrlPr>
          </m:sSubPr>
          <m:e>
            <m:r>
              <m:rPr>
                <m:scr m:val="script"/>
              </m:rPr>
              <w:rPr>
                <w:rFonts w:ascii="Cambria Math" w:hAnsi="Cambria Math" w:cs="Times New Roman"/>
                <w:sz w:val="20"/>
                <w:szCs w:val="20"/>
                <w:lang w:val="ms" w:eastAsia="zh-CN"/>
              </w:rPr>
              <m:t>R</m:t>
            </m:r>
          </m:e>
          <m:sub>
            <m:r>
              <w:rPr>
                <w:rFonts w:ascii="Cambria Math" w:hAnsi="Cambria Math" w:cs="Times New Roman"/>
                <w:sz w:val="20"/>
                <w:szCs w:val="20"/>
                <w:lang w:val="ms" w:eastAsia="zh-CN"/>
              </w:rPr>
              <m:t>0</m:t>
            </m:r>
          </m:sub>
        </m:sSub>
        <m:r>
          <w:rPr>
            <w:rFonts w:ascii="Cambria Math" w:hAnsi="Cambria Math" w:cs="Times New Roman"/>
            <w:sz w:val="20"/>
            <w:szCs w:val="20"/>
            <w:lang w:val="ms" w:eastAsia="zh-CN"/>
          </w:rPr>
          <m:t>=0.670&lt;1.</m:t>
        </m:r>
      </m:oMath>
      <w:r w:rsidR="00631B8E">
        <w:rPr>
          <w:rFonts w:ascii="Times New Roman" w:hAnsi="Times New Roman" w:cs="Times New Roman"/>
          <w:sz w:val="20"/>
          <w:szCs w:val="20"/>
          <w:lang w:val="ms" w:eastAsia="zh-CN"/>
        </w:rPr>
        <w:t xml:space="preserve"> </w:t>
      </w:r>
      <w:r w:rsidRPr="0084281F">
        <w:rPr>
          <w:rFonts w:ascii="Times New Roman" w:hAnsi="Times New Roman" w:cs="Times New Roman"/>
          <w:sz w:val="20"/>
          <w:szCs w:val="20"/>
          <w:lang w:val="en" w:eastAsia="zh-CN"/>
        </w:rPr>
        <w:t xml:space="preserve">Based on the values of </w:t>
      </w:r>
      <w:r w:rsidR="005A0DAB" w:rsidRPr="0084281F">
        <w:rPr>
          <w:rFonts w:ascii="Times New Roman" w:hAnsi="Times New Roman" w:cs="Times New Roman"/>
          <w:sz w:val="20"/>
          <w:szCs w:val="20"/>
          <w:lang w:val="en" w:eastAsia="zh-CN"/>
        </w:rPr>
        <w:t>these parameters</w:t>
      </w:r>
      <w:r w:rsidRPr="0084281F">
        <w:rPr>
          <w:rFonts w:ascii="Times New Roman" w:hAnsi="Times New Roman" w:cs="Times New Roman"/>
          <w:sz w:val="20"/>
          <w:szCs w:val="20"/>
          <w:lang w:val="en" w:eastAsia="zh-CN"/>
        </w:rPr>
        <w:t xml:space="preserve">, there </w:t>
      </w:r>
      <w:r w:rsidR="005A0DAB" w:rsidRPr="0084281F">
        <w:rPr>
          <w:rFonts w:ascii="Times New Roman" w:hAnsi="Times New Roman" w:cs="Times New Roman"/>
          <w:sz w:val="20"/>
          <w:szCs w:val="20"/>
          <w:lang w:val="en" w:eastAsia="zh-CN"/>
        </w:rPr>
        <w:t>is one</w:t>
      </w:r>
      <w:r w:rsidRPr="0084281F">
        <w:rPr>
          <w:rFonts w:ascii="Times New Roman" w:hAnsi="Times New Roman" w:cs="Times New Roman"/>
          <w:sz w:val="20"/>
          <w:szCs w:val="20"/>
          <w:lang w:val="en" w:eastAsia="zh-CN"/>
        </w:rPr>
        <w:t xml:space="preserve"> equilibrium point </w:t>
      </w:r>
      <w:r w:rsidR="00631B8E" w:rsidRPr="0084281F">
        <w:rPr>
          <w:rFonts w:ascii="Times New Roman" w:hAnsi="Times New Roman" w:cs="Times New Roman"/>
          <w:sz w:val="20"/>
          <w:szCs w:val="20"/>
          <w:lang w:val="en" w:eastAsia="zh-CN"/>
        </w:rPr>
        <w:t xml:space="preserve">that </w:t>
      </w:r>
      <w:r w:rsidR="007F207C" w:rsidRPr="0084281F">
        <w:rPr>
          <w:rFonts w:ascii="Times New Roman" w:hAnsi="Times New Roman" w:cs="Times New Roman"/>
          <w:sz w:val="20"/>
          <w:szCs w:val="20"/>
          <w:lang w:val="en" w:eastAsia="zh-CN"/>
        </w:rPr>
        <w:t>exists, that</w:t>
      </w:r>
      <w:r w:rsidRPr="0084281F">
        <w:rPr>
          <w:rFonts w:ascii="Times New Roman" w:hAnsi="Times New Roman" w:cs="Times New Roman"/>
          <w:sz w:val="20"/>
          <w:szCs w:val="20"/>
          <w:lang w:val="en" w:eastAsia="zh-CN"/>
        </w:rPr>
        <w:t xml:space="preserve"> </w:t>
      </w:r>
      <w:proofErr w:type="gramStart"/>
      <w:r w:rsidRPr="0084281F">
        <w:rPr>
          <w:rFonts w:ascii="Times New Roman" w:hAnsi="Times New Roman" w:cs="Times New Roman"/>
          <w:sz w:val="20"/>
          <w:szCs w:val="20"/>
          <w:lang w:val="en" w:eastAsia="zh-CN"/>
        </w:rPr>
        <w:t>is,  the</w:t>
      </w:r>
      <w:proofErr w:type="gramEnd"/>
      <w:r w:rsidRPr="0084281F">
        <w:rPr>
          <w:rFonts w:ascii="Times New Roman" w:hAnsi="Times New Roman" w:cs="Times New Roman"/>
          <w:sz w:val="20"/>
          <w:szCs w:val="20"/>
          <w:lang w:val="en" w:eastAsia="zh-CN"/>
        </w:rPr>
        <w:t xml:space="preserve">  disease-free  equilibrium point  </w:t>
      </w:r>
    </w:p>
    <w:p w14:paraId="5E01903B" w14:textId="06013920" w:rsidR="0084281F" w:rsidRPr="0084281F" w:rsidRDefault="00EB770D" w:rsidP="0084281F">
      <w:pPr>
        <w:spacing w:line="360" w:lineRule="auto"/>
        <w:jc w:val="both"/>
        <w:rPr>
          <w:rFonts w:ascii="Times New Roman" w:hAnsi="Times New Roman" w:cs="Times New Roman"/>
          <w:sz w:val="20"/>
          <w:szCs w:val="20"/>
          <w:lang w:val="ms" w:eastAsia="zh-CN"/>
        </w:rPr>
      </w:pPr>
      <m:oMathPara>
        <m:oMath>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Q</m:t>
              </m:r>
            </m:e>
            <m:sub>
              <m:r>
                <w:rPr>
                  <w:rFonts w:ascii="Cambria Math" w:hAnsi="Cambria Math" w:cs="Times New Roman"/>
                  <w:sz w:val="20"/>
                  <w:szCs w:val="20"/>
                  <w:lang w:val="ms" w:eastAsia="zh-CN"/>
                </w:rPr>
                <m:t>0</m:t>
              </m:r>
            </m:sub>
          </m:sSub>
          <m:r>
            <w:rPr>
              <w:rFonts w:ascii="Cambria Math" w:hAnsi="Cambria Math" w:cs="Times New Roman"/>
              <w:sz w:val="20"/>
              <w:szCs w:val="20"/>
              <w:lang w:val="ms" w:eastAsia="zh-CN"/>
            </w:rPr>
            <m:t>=</m:t>
          </m:r>
          <m:d>
            <m:dPr>
              <m:ctrlPr>
                <w:rPr>
                  <w:rFonts w:ascii="Cambria Math" w:hAnsi="Cambria Math" w:cs="Times New Roman"/>
                  <w:i/>
                  <w:sz w:val="20"/>
                  <w:szCs w:val="20"/>
                  <w:lang w:val="ms" w:eastAsia="zh-CN"/>
                </w:rPr>
              </m:ctrlPr>
            </m:dPr>
            <m:e>
              <m:r>
                <w:rPr>
                  <w:rFonts w:ascii="Cambria Math" w:hAnsi="Cambria Math" w:cs="Times New Roman"/>
                  <w:sz w:val="20"/>
                  <w:szCs w:val="20"/>
                  <w:lang w:val="ms" w:eastAsia="zh-CN"/>
                </w:rPr>
                <m:t>3.756, 0, 0, 17.076</m:t>
              </m:r>
            </m:e>
          </m:d>
          <m:r>
            <w:rPr>
              <w:rFonts w:ascii="Cambria Math" w:hAnsi="Cambria Math" w:cs="Times New Roman"/>
              <w:sz w:val="20"/>
              <w:szCs w:val="20"/>
              <w:lang w:val="ms" w:eastAsia="zh-CN"/>
            </w:rPr>
            <m:t>,</m:t>
          </m:r>
        </m:oMath>
      </m:oMathPara>
    </w:p>
    <w:p w14:paraId="7D070FBB" w14:textId="77777777" w:rsidR="0084281F" w:rsidRPr="0084281F" w:rsidRDefault="0084281F" w:rsidP="0084281F">
      <w:pPr>
        <w:spacing w:line="360" w:lineRule="auto"/>
        <w:jc w:val="both"/>
        <w:rPr>
          <w:rFonts w:ascii="Times New Roman" w:hAnsi="Times New Roman" w:cs="Times New Roman"/>
          <w:sz w:val="20"/>
          <w:szCs w:val="20"/>
          <w:lang w:eastAsia="zh-CN"/>
        </w:rPr>
      </w:pPr>
      <w:r w:rsidRPr="0084281F">
        <w:rPr>
          <w:rFonts w:ascii="Times New Roman" w:hAnsi="Times New Roman" w:cs="Times New Roman"/>
          <w:sz w:val="20"/>
          <w:szCs w:val="20"/>
          <w:lang w:val="en" w:eastAsia="zh-CN"/>
        </w:rPr>
        <w:t>and it can be checked that the above numerical results are defined on</w:t>
      </w:r>
    </w:p>
    <w:p w14:paraId="12F37325" w14:textId="1AA8E643" w:rsidR="0084281F" w:rsidRPr="0084281F" w:rsidRDefault="0084281F" w:rsidP="0084281F">
      <w:pPr>
        <w:spacing w:line="360" w:lineRule="auto"/>
        <w:jc w:val="both"/>
        <w:rPr>
          <w:rFonts w:ascii="Times New Roman" w:hAnsi="Times New Roman" w:cs="Times New Roman"/>
          <w:sz w:val="20"/>
          <w:szCs w:val="20"/>
          <w:lang w:val="ms" w:eastAsia="zh-CN"/>
        </w:rPr>
      </w:pPr>
      <m:oMathPara>
        <m:oMath>
          <m:r>
            <m:rPr>
              <m:sty m:val="p"/>
            </m:rPr>
            <w:rPr>
              <w:rFonts w:ascii="Cambria Math" w:hAnsi="Cambria Math" w:cs="Times New Roman"/>
              <w:sz w:val="20"/>
              <w:szCs w:val="20"/>
              <w:lang w:val="ms" w:eastAsia="zh-CN"/>
            </w:rPr>
            <m:t>Ω</m:t>
          </m:r>
          <m:r>
            <w:rPr>
              <w:rFonts w:ascii="Cambria Math" w:hAnsi="Cambria Math" w:cs="Times New Roman"/>
              <w:sz w:val="20"/>
              <w:szCs w:val="20"/>
              <w:lang w:val="ms" w:eastAsia="zh-CN"/>
            </w:rPr>
            <m:t>=</m:t>
          </m:r>
          <m:d>
            <m:dPr>
              <m:begChr m:val="{"/>
              <m:endChr m:val="}"/>
              <m:ctrlPr>
                <w:rPr>
                  <w:rFonts w:ascii="Cambria Math" w:hAnsi="Cambria Math" w:cs="Times New Roman"/>
                  <w:i/>
                  <w:sz w:val="20"/>
                  <w:szCs w:val="20"/>
                  <w:lang w:val="ms" w:eastAsia="zh-CN"/>
                </w:rPr>
              </m:ctrlPr>
            </m:dPr>
            <m:e>
              <m:d>
                <m:dPr>
                  <m:ctrlPr>
                    <w:rPr>
                      <w:rFonts w:ascii="Cambria Math" w:hAnsi="Cambria Math" w:cs="Times New Roman"/>
                      <w:i/>
                      <w:sz w:val="20"/>
                      <w:szCs w:val="20"/>
                      <w:lang w:val="ms" w:eastAsia="zh-CN"/>
                    </w:rPr>
                  </m:ctrlPr>
                </m:dPr>
                <m:e>
                  <m:r>
                    <w:rPr>
                      <w:rFonts w:ascii="Cambria Math" w:hAnsi="Cambria Math" w:cs="Times New Roman"/>
                      <w:sz w:val="20"/>
                      <w:szCs w:val="20"/>
                      <w:lang w:val="ms" w:eastAsia="zh-CN"/>
                    </w:rPr>
                    <m:t>S, E, I, R</m:t>
                  </m:r>
                </m:e>
              </m:d>
              <m:r>
                <w:rPr>
                  <w:rFonts w:ascii="Cambria Math" w:hAnsi="Cambria Math" w:cs="Times New Roman"/>
                  <w:sz w:val="20"/>
                  <w:szCs w:val="20"/>
                  <w:lang w:val="ms" w:eastAsia="zh-CN"/>
                </w:rPr>
                <m:t>∈</m:t>
              </m:r>
              <m:sSup>
                <m:sSupPr>
                  <m:ctrlPr>
                    <w:rPr>
                      <w:rFonts w:ascii="Cambria Math" w:hAnsi="Cambria Math" w:cs="Times New Roman"/>
                      <w:i/>
                      <w:sz w:val="20"/>
                      <w:szCs w:val="20"/>
                      <w:lang w:val="ms" w:eastAsia="zh-CN"/>
                    </w:rPr>
                  </m:ctrlPr>
                </m:sSupPr>
                <m:e>
                  <m:r>
                    <m:rPr>
                      <m:scr m:val="double-struck"/>
                    </m:rPr>
                    <w:rPr>
                      <w:rFonts w:ascii="Cambria Math" w:hAnsi="Cambria Math" w:cs="Times New Roman"/>
                      <w:sz w:val="20"/>
                      <w:szCs w:val="20"/>
                      <w:lang w:val="ms" w:eastAsia="zh-CN"/>
                    </w:rPr>
                    <m:t>R</m:t>
                  </m:r>
                </m:e>
                <m:sup>
                  <m:r>
                    <w:rPr>
                      <w:rFonts w:ascii="Cambria Math" w:hAnsi="Cambria Math" w:cs="Times New Roman"/>
                      <w:sz w:val="20"/>
                      <w:szCs w:val="20"/>
                      <w:lang w:val="ms" w:eastAsia="zh-CN"/>
                    </w:rPr>
                    <m:t>4</m:t>
                  </m:r>
                </m:sup>
              </m:sSup>
              <m:r>
                <w:rPr>
                  <w:rFonts w:ascii="Cambria Math" w:hAnsi="Cambria Math" w:cs="Times New Roman"/>
                  <w:sz w:val="20"/>
                  <w:szCs w:val="20"/>
                  <w:lang w:val="ms" w:eastAsia="zh-CN"/>
                </w:rPr>
                <m:t xml:space="preserve"> </m:t>
              </m:r>
            </m:e>
            <m:e>
              <m:r>
                <w:rPr>
                  <w:rFonts w:ascii="Cambria Math" w:hAnsi="Cambria Math" w:cs="Times New Roman"/>
                  <w:sz w:val="20"/>
                  <w:szCs w:val="20"/>
                  <w:lang w:val="ms" w:eastAsia="zh-CN"/>
                </w:rPr>
                <m:t xml:space="preserve"> 0≤S+E+I+R≤ </m:t>
              </m:r>
              <m:f>
                <m:fPr>
                  <m:ctrlPr>
                    <w:rPr>
                      <w:rFonts w:ascii="Cambria Math" w:hAnsi="Cambria Math" w:cs="Times New Roman"/>
                      <w:i/>
                      <w:sz w:val="20"/>
                      <w:szCs w:val="20"/>
                      <w:lang w:val="ms" w:eastAsia="zh-CN"/>
                    </w:rPr>
                  </m:ctrlPr>
                </m:fPr>
                <m:num>
                  <m:r>
                    <m:rPr>
                      <m:sty m:val="p"/>
                    </m:rPr>
                    <w:rPr>
                      <w:rFonts w:ascii="Cambria Math" w:hAnsi="Cambria Math" w:cs="Times New Roman"/>
                      <w:sz w:val="20"/>
                      <w:szCs w:val="20"/>
                      <w:lang w:val="ms" w:eastAsia="zh-CN"/>
                    </w:rPr>
                    <m:t>Λ</m:t>
                  </m:r>
                </m:num>
                <m:den>
                  <m:r>
                    <w:rPr>
                      <w:rFonts w:ascii="Cambria Math" w:hAnsi="Cambria Math" w:cs="Times New Roman"/>
                      <w:sz w:val="20"/>
                      <w:szCs w:val="20"/>
                      <w:lang w:val="ms" w:eastAsia="zh-CN"/>
                    </w:rPr>
                    <m:t>μ</m:t>
                  </m:r>
                </m:den>
              </m:f>
            </m:e>
          </m:d>
          <m:r>
            <w:rPr>
              <w:rFonts w:ascii="Cambria Math" w:hAnsi="Cambria Math" w:cs="Times New Roman"/>
              <w:sz w:val="20"/>
              <w:szCs w:val="20"/>
              <w:lang w:val="ms" w:eastAsia="zh-CN"/>
            </w:rPr>
            <m:t>.</m:t>
          </m:r>
        </m:oMath>
      </m:oMathPara>
    </w:p>
    <w:p w14:paraId="118C48FA" w14:textId="1CB5BA67" w:rsidR="0084281F" w:rsidRDefault="0084281F" w:rsidP="0084281F">
      <w:pPr>
        <w:spacing w:line="360" w:lineRule="auto"/>
        <w:jc w:val="both"/>
        <w:rPr>
          <w:rFonts w:ascii="Times New Roman" w:hAnsi="Times New Roman" w:cs="Times New Roman"/>
          <w:sz w:val="20"/>
          <w:szCs w:val="20"/>
          <w:lang w:val="en" w:eastAsia="zh-CN"/>
        </w:rPr>
      </w:pPr>
      <w:r w:rsidRPr="0084281F">
        <w:rPr>
          <w:rFonts w:ascii="Times New Roman" w:hAnsi="Times New Roman" w:cs="Times New Roman"/>
          <w:sz w:val="20"/>
          <w:szCs w:val="20"/>
          <w:lang w:val="en" w:eastAsia="zh-CN"/>
        </w:rPr>
        <w:t xml:space="preserve">Numerical simulations performed with initial values </w:t>
      </w:r>
      <m:oMath>
        <m:r>
          <w:rPr>
            <w:rFonts w:ascii="Cambria Math" w:hAnsi="Cambria Math" w:cs="Times New Roman"/>
            <w:sz w:val="20"/>
            <w:szCs w:val="20"/>
            <w:lang w:val="ms" w:eastAsia="zh-CN"/>
          </w:rPr>
          <m:t>S</m:t>
        </m:r>
        <m:d>
          <m:dPr>
            <m:ctrlPr>
              <w:rPr>
                <w:rFonts w:ascii="Cambria Math" w:hAnsi="Cambria Math" w:cs="Times New Roman"/>
                <w:i/>
                <w:sz w:val="20"/>
                <w:szCs w:val="20"/>
                <w:lang w:val="ms" w:eastAsia="zh-CN"/>
              </w:rPr>
            </m:ctrlPr>
          </m:dPr>
          <m:e>
            <m:r>
              <w:rPr>
                <w:rFonts w:ascii="Cambria Math" w:hAnsi="Cambria Math" w:cs="Times New Roman"/>
                <w:sz w:val="20"/>
                <w:szCs w:val="20"/>
                <w:lang w:val="ms" w:eastAsia="zh-CN"/>
              </w:rPr>
              <m:t>0</m:t>
            </m:r>
          </m:e>
        </m:d>
        <m:r>
          <w:rPr>
            <w:rFonts w:ascii="Cambria Math" w:hAnsi="Cambria Math" w:cs="Times New Roman"/>
            <w:sz w:val="20"/>
            <w:szCs w:val="20"/>
            <w:lang w:val="ms" w:eastAsia="zh-CN"/>
          </w:rPr>
          <m:t>=7, E</m:t>
        </m:r>
        <m:d>
          <m:dPr>
            <m:ctrlPr>
              <w:rPr>
                <w:rFonts w:ascii="Cambria Math" w:hAnsi="Cambria Math" w:cs="Times New Roman"/>
                <w:i/>
                <w:sz w:val="20"/>
                <w:szCs w:val="20"/>
                <w:lang w:val="ms" w:eastAsia="zh-CN"/>
              </w:rPr>
            </m:ctrlPr>
          </m:dPr>
          <m:e>
            <m:r>
              <w:rPr>
                <w:rFonts w:ascii="Cambria Math" w:hAnsi="Cambria Math" w:cs="Times New Roman"/>
                <w:sz w:val="20"/>
                <w:szCs w:val="20"/>
                <w:lang w:val="ms" w:eastAsia="zh-CN"/>
              </w:rPr>
              <m:t>0</m:t>
            </m:r>
          </m:e>
        </m:d>
        <m:r>
          <w:rPr>
            <w:rFonts w:ascii="Cambria Math" w:hAnsi="Cambria Math" w:cs="Times New Roman"/>
            <w:sz w:val="20"/>
            <w:szCs w:val="20"/>
            <w:lang w:val="ms" w:eastAsia="zh-CN"/>
          </w:rPr>
          <m:t>=4,I</m:t>
        </m:r>
        <m:d>
          <m:dPr>
            <m:ctrlPr>
              <w:rPr>
                <w:rFonts w:ascii="Cambria Math" w:hAnsi="Cambria Math" w:cs="Times New Roman"/>
                <w:i/>
                <w:sz w:val="20"/>
                <w:szCs w:val="20"/>
                <w:lang w:val="ms" w:eastAsia="zh-CN"/>
              </w:rPr>
            </m:ctrlPr>
          </m:dPr>
          <m:e>
            <m:r>
              <w:rPr>
                <w:rFonts w:ascii="Cambria Math" w:hAnsi="Cambria Math" w:cs="Times New Roman"/>
                <w:sz w:val="20"/>
                <w:szCs w:val="20"/>
                <w:lang w:val="ms" w:eastAsia="zh-CN"/>
              </w:rPr>
              <m:t>0</m:t>
            </m:r>
          </m:e>
        </m:d>
        <m:r>
          <w:rPr>
            <w:rFonts w:ascii="Cambria Math" w:hAnsi="Cambria Math" w:cs="Times New Roman"/>
            <w:sz w:val="20"/>
            <w:szCs w:val="20"/>
            <w:lang w:val="ms" w:eastAsia="zh-CN"/>
          </w:rPr>
          <m:t>=3, R</m:t>
        </m:r>
        <m:d>
          <m:dPr>
            <m:ctrlPr>
              <w:rPr>
                <w:rFonts w:ascii="Cambria Math" w:hAnsi="Cambria Math" w:cs="Times New Roman"/>
                <w:i/>
                <w:sz w:val="20"/>
                <w:szCs w:val="20"/>
                <w:lang w:val="ms" w:eastAsia="zh-CN"/>
              </w:rPr>
            </m:ctrlPr>
          </m:dPr>
          <m:e>
            <m:r>
              <w:rPr>
                <w:rFonts w:ascii="Cambria Math" w:hAnsi="Cambria Math" w:cs="Times New Roman"/>
                <w:sz w:val="20"/>
                <w:szCs w:val="20"/>
                <w:lang w:val="ms" w:eastAsia="zh-CN"/>
              </w:rPr>
              <m:t>0</m:t>
            </m:r>
          </m:e>
        </m:d>
        <m:r>
          <w:rPr>
            <w:rFonts w:ascii="Cambria Math" w:hAnsi="Cambria Math" w:cs="Times New Roman"/>
            <w:sz w:val="20"/>
            <w:szCs w:val="20"/>
            <w:lang w:val="ms" w:eastAsia="zh-CN"/>
          </w:rPr>
          <m:t>=6</m:t>
        </m:r>
      </m:oMath>
      <w:r w:rsidRPr="0084281F">
        <w:rPr>
          <w:rFonts w:ascii="Times New Roman" w:hAnsi="Times New Roman" w:cs="Times New Roman"/>
          <w:sz w:val="20"/>
          <w:szCs w:val="20"/>
          <w:lang w:val="en" w:eastAsia="zh-CN"/>
        </w:rPr>
        <w:t xml:space="preserve"> ,  towards the point of disease-free equilibrium </w:t>
      </w:r>
      <m:oMath>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Q</m:t>
            </m:r>
          </m:e>
          <m:sub>
            <m:r>
              <w:rPr>
                <w:rFonts w:ascii="Cambria Math" w:hAnsi="Cambria Math" w:cs="Times New Roman"/>
                <w:sz w:val="20"/>
                <w:szCs w:val="20"/>
                <w:lang w:val="ms" w:eastAsia="zh-CN"/>
              </w:rPr>
              <m:t>0</m:t>
            </m:r>
          </m:sub>
        </m:sSub>
      </m:oMath>
      <w:r w:rsidRPr="0084281F">
        <w:rPr>
          <w:rFonts w:ascii="Times New Roman" w:hAnsi="Times New Roman" w:cs="Times New Roman"/>
          <w:sz w:val="20"/>
          <w:szCs w:val="20"/>
          <w:lang w:val="en" w:eastAsia="zh-CN"/>
        </w:rPr>
        <w:t xml:space="preserve">.  The simulation results in Figure </w:t>
      </w:r>
      <w:r w:rsidR="000610EA">
        <w:rPr>
          <w:rFonts w:ascii="Times New Roman" w:hAnsi="Times New Roman" w:cs="Times New Roman"/>
          <w:sz w:val="20"/>
          <w:szCs w:val="20"/>
          <w:lang w:val="en" w:eastAsia="zh-CN"/>
        </w:rPr>
        <w:t>2</w:t>
      </w:r>
      <w:r w:rsidRPr="0084281F">
        <w:rPr>
          <w:rFonts w:ascii="Times New Roman" w:hAnsi="Times New Roman" w:cs="Times New Roman"/>
          <w:sz w:val="20"/>
          <w:szCs w:val="20"/>
          <w:lang w:val="en" w:eastAsia="zh-CN"/>
        </w:rPr>
        <w:t xml:space="preserve"> reflect</w:t>
      </w:r>
      <w:r w:rsidR="005A0DAB">
        <w:rPr>
          <w:rFonts w:ascii="Times New Roman" w:hAnsi="Times New Roman" w:cs="Times New Roman"/>
          <w:sz w:val="20"/>
          <w:szCs w:val="20"/>
          <w:lang w:val="en" w:eastAsia="zh-CN"/>
        </w:rPr>
        <w:t xml:space="preserve"> </w:t>
      </w:r>
      <w:r w:rsidRPr="0084281F">
        <w:rPr>
          <w:rFonts w:ascii="Times New Roman" w:hAnsi="Times New Roman" w:cs="Times New Roman"/>
          <w:sz w:val="20"/>
          <w:szCs w:val="20"/>
          <w:lang w:val="en" w:eastAsia="zh-CN"/>
        </w:rPr>
        <w:t>the results of the analysis obtained</w:t>
      </w:r>
      <w:r w:rsidR="001B0DE6">
        <w:rPr>
          <w:rFonts w:ascii="Times New Roman" w:hAnsi="Times New Roman" w:cs="Times New Roman"/>
          <w:sz w:val="20"/>
          <w:szCs w:val="20"/>
          <w:lang w:val="en" w:eastAsia="zh-CN"/>
        </w:rPr>
        <w:t>. I</w:t>
      </w:r>
      <w:r w:rsidR="005A0DAB" w:rsidRPr="0084281F">
        <w:rPr>
          <w:rFonts w:ascii="Times New Roman" w:hAnsi="Times New Roman" w:cs="Times New Roman"/>
          <w:sz w:val="20"/>
          <w:szCs w:val="20"/>
          <w:lang w:val="en" w:eastAsia="zh-CN"/>
        </w:rPr>
        <w:t>f</w:t>
      </w:r>
      <m:oMath>
        <m:sSub>
          <m:sSubPr>
            <m:ctrlPr>
              <w:rPr>
                <w:rFonts w:ascii="Cambria Math" w:hAnsi="Cambria Math" w:cs="Times New Roman"/>
                <w:i/>
                <w:sz w:val="20"/>
                <w:szCs w:val="20"/>
                <w:lang w:val="ms" w:eastAsia="zh-CN"/>
              </w:rPr>
            </m:ctrlPr>
          </m:sSubPr>
          <m:e>
            <m:r>
              <m:rPr>
                <m:scr m:val="script"/>
              </m:rPr>
              <w:rPr>
                <w:rFonts w:ascii="Cambria Math" w:hAnsi="Cambria Math" w:cs="Times New Roman"/>
                <w:sz w:val="20"/>
                <w:szCs w:val="20"/>
                <w:lang w:val="ms" w:eastAsia="zh-CN"/>
              </w:rPr>
              <m:t xml:space="preserve"> R</m:t>
            </m:r>
          </m:e>
          <m:sub>
            <m:r>
              <w:rPr>
                <w:rFonts w:ascii="Cambria Math" w:hAnsi="Cambria Math" w:cs="Times New Roman"/>
                <w:sz w:val="20"/>
                <w:szCs w:val="20"/>
                <w:lang w:val="ms" w:eastAsia="zh-CN"/>
              </w:rPr>
              <m:t>0</m:t>
            </m:r>
          </m:sub>
        </m:sSub>
        <m:r>
          <w:rPr>
            <w:rFonts w:ascii="Cambria Math" w:hAnsi="Cambria Math" w:cs="Times New Roman"/>
            <w:sz w:val="20"/>
            <w:szCs w:val="20"/>
            <w:lang w:val="ms" w:eastAsia="zh-CN"/>
          </w:rPr>
          <m:t>&lt;1</m:t>
        </m:r>
      </m:oMath>
      <w:r w:rsidRPr="0084281F">
        <w:rPr>
          <w:rFonts w:ascii="Times New Roman" w:hAnsi="Times New Roman" w:cs="Times New Roman"/>
          <w:sz w:val="20"/>
          <w:szCs w:val="20"/>
          <w:lang w:val="en" w:eastAsia="zh-CN"/>
        </w:rPr>
        <w:t xml:space="preserve">  then the disease-free equilibrium point is locally asymptotically stable.</w:t>
      </w:r>
      <w:r w:rsidR="000610EA">
        <w:rPr>
          <w:rFonts w:ascii="Times New Roman" w:hAnsi="Times New Roman" w:cs="Times New Roman"/>
          <w:sz w:val="20"/>
          <w:szCs w:val="20"/>
          <w:lang w:val="en" w:eastAsia="zh-CN"/>
        </w:rPr>
        <w:t xml:space="preserve"> </w:t>
      </w:r>
      <w:r w:rsidR="000610EA" w:rsidRPr="0084281F">
        <w:rPr>
          <w:rFonts w:ascii="Times New Roman" w:hAnsi="Times New Roman" w:cs="Times New Roman"/>
          <w:sz w:val="20"/>
          <w:szCs w:val="20"/>
          <w:lang w:val="en" w:eastAsia="zh-CN"/>
        </w:rPr>
        <w:t xml:space="preserve">Figure 2 shows that over time, </w:t>
      </w:r>
      <w:r w:rsidR="001B0DE6" w:rsidRPr="0084281F">
        <w:rPr>
          <w:rFonts w:ascii="Times New Roman" w:hAnsi="Times New Roman" w:cs="Times New Roman"/>
          <w:sz w:val="20"/>
          <w:szCs w:val="20"/>
          <w:lang w:val="en" w:eastAsia="zh-CN"/>
        </w:rPr>
        <w:t xml:space="preserve">exposed </w:t>
      </w:r>
      <w:r w:rsidR="001B0DE6">
        <w:rPr>
          <w:rFonts w:ascii="Times New Roman" w:hAnsi="Times New Roman" w:cs="Times New Roman"/>
          <w:sz w:val="20"/>
          <w:szCs w:val="20"/>
          <w:lang w:val="en" w:eastAsia="zh-CN"/>
        </w:rPr>
        <w:t xml:space="preserve">(E) and </w:t>
      </w:r>
      <w:r w:rsidR="001B0DE6" w:rsidRPr="0084281F">
        <w:rPr>
          <w:rFonts w:ascii="Times New Roman" w:hAnsi="Times New Roman" w:cs="Times New Roman"/>
          <w:sz w:val="20"/>
          <w:szCs w:val="20"/>
          <w:lang w:val="en" w:eastAsia="zh-CN"/>
        </w:rPr>
        <w:t xml:space="preserve">infected </w:t>
      </w:r>
      <w:r w:rsidR="001B0DE6">
        <w:rPr>
          <w:rFonts w:ascii="Times New Roman" w:hAnsi="Times New Roman" w:cs="Times New Roman"/>
          <w:sz w:val="20"/>
          <w:szCs w:val="20"/>
          <w:lang w:val="en" w:eastAsia="zh-CN"/>
        </w:rPr>
        <w:t xml:space="preserve">(I) </w:t>
      </w:r>
      <w:r w:rsidR="000610EA" w:rsidRPr="0084281F">
        <w:rPr>
          <w:rFonts w:ascii="Times New Roman" w:hAnsi="Times New Roman" w:cs="Times New Roman"/>
          <w:sz w:val="20"/>
          <w:szCs w:val="20"/>
          <w:lang w:val="en" w:eastAsia="zh-CN"/>
        </w:rPr>
        <w:t>subpopulations will further decline towards 0 which means there is no spread of COVID-19.</w:t>
      </w:r>
    </w:p>
    <w:p w14:paraId="1B0DDDEE" w14:textId="77777777" w:rsidR="000610EA" w:rsidRPr="0084281F" w:rsidRDefault="000610EA" w:rsidP="000610EA">
      <w:pPr>
        <w:spacing w:line="360" w:lineRule="auto"/>
        <w:jc w:val="both"/>
        <w:rPr>
          <w:rFonts w:ascii="Times New Roman" w:hAnsi="Times New Roman" w:cs="Times New Roman"/>
          <w:b/>
          <w:sz w:val="20"/>
          <w:szCs w:val="20"/>
          <w:lang w:val="ms" w:eastAsia="zh-CN"/>
        </w:rPr>
      </w:pPr>
      <w:r w:rsidRPr="0084281F">
        <w:rPr>
          <w:rFonts w:ascii="Times New Roman" w:hAnsi="Times New Roman" w:cs="Times New Roman"/>
          <w:b/>
          <w:sz w:val="20"/>
          <w:szCs w:val="20"/>
          <w:lang w:val="en" w:eastAsia="zh-CN"/>
        </w:rPr>
        <w:t>Numerical simulation II</w:t>
      </w:r>
      <m:oMath>
        <m:r>
          <m:rPr>
            <m:sty m:val="bi"/>
          </m:rPr>
          <w:rPr>
            <w:rFonts w:ascii="Cambria Math" w:hAnsi="Cambria Math" w:cs="Times New Roman"/>
            <w:sz w:val="20"/>
            <w:szCs w:val="20"/>
            <w:lang w:val="ms" w:eastAsia="zh-CN"/>
          </w:rPr>
          <m:t>(</m:t>
        </m:r>
        <m:sSub>
          <m:sSubPr>
            <m:ctrlPr>
              <w:rPr>
                <w:rFonts w:ascii="Cambria Math" w:hAnsi="Cambria Math" w:cs="Times New Roman"/>
                <w:b/>
                <w:i/>
                <w:sz w:val="20"/>
                <w:szCs w:val="20"/>
                <w:lang w:val="ms" w:eastAsia="zh-CN"/>
              </w:rPr>
            </m:ctrlPr>
          </m:sSubPr>
          <m:e>
            <m:r>
              <m:rPr>
                <m:scr m:val="script"/>
                <m:sty m:val="bi"/>
              </m:rPr>
              <w:rPr>
                <w:rFonts w:ascii="Cambria Math" w:hAnsi="Cambria Math" w:cs="Times New Roman"/>
                <w:sz w:val="20"/>
                <w:szCs w:val="20"/>
                <w:lang w:val="ms" w:eastAsia="zh-CN"/>
              </w:rPr>
              <m:t>R</m:t>
            </m:r>
          </m:e>
          <m:sub>
            <m:r>
              <m:rPr>
                <m:sty m:val="bi"/>
              </m:rPr>
              <w:rPr>
                <w:rFonts w:ascii="Cambria Math" w:hAnsi="Cambria Math" w:cs="Times New Roman"/>
                <w:sz w:val="20"/>
                <w:szCs w:val="20"/>
                <w:lang w:val="ms" w:eastAsia="zh-CN"/>
              </w:rPr>
              <m:t>0</m:t>
            </m:r>
          </m:sub>
        </m:sSub>
        <m:r>
          <m:rPr>
            <m:sty m:val="bi"/>
          </m:rPr>
          <w:rPr>
            <w:rFonts w:ascii="Cambria Math" w:hAnsi="Cambria Math" w:cs="Times New Roman"/>
            <w:sz w:val="20"/>
            <w:szCs w:val="20"/>
            <w:lang w:val="ms" w:eastAsia="zh-CN"/>
          </w:rPr>
          <m:t>&gt;1)</m:t>
        </m:r>
      </m:oMath>
    </w:p>
    <w:p w14:paraId="633A8785" w14:textId="69841608" w:rsidR="000610EA" w:rsidRPr="0084281F" w:rsidRDefault="000610EA" w:rsidP="000610EA">
      <w:pPr>
        <w:spacing w:line="360" w:lineRule="auto"/>
        <w:jc w:val="both"/>
        <w:rPr>
          <w:rFonts w:ascii="Times New Roman" w:hAnsi="Times New Roman" w:cs="Times New Roman"/>
          <w:sz w:val="20"/>
          <w:szCs w:val="20"/>
          <w:lang w:val="ms" w:eastAsia="zh-CN"/>
        </w:rPr>
      </w:pPr>
      <w:r w:rsidRPr="0084281F">
        <w:rPr>
          <w:rFonts w:ascii="Times New Roman" w:hAnsi="Times New Roman" w:cs="Times New Roman"/>
          <w:sz w:val="20"/>
          <w:szCs w:val="20"/>
          <w:lang w:val="en" w:eastAsia="zh-CN"/>
        </w:rPr>
        <w:t xml:space="preserve">Simulation II was performed to illustrate the stability of the disease-free equilibrium point </w:t>
      </w:r>
      <m:oMath>
        <m:d>
          <m:dPr>
            <m:ctrlPr>
              <w:rPr>
                <w:rFonts w:ascii="Cambria Math" w:hAnsi="Cambria Math" w:cs="Times New Roman"/>
                <w:i/>
                <w:sz w:val="20"/>
                <w:szCs w:val="20"/>
                <w:lang w:val="ms" w:eastAsia="zh-CN"/>
              </w:rPr>
            </m:ctrlPr>
          </m:dPr>
          <m:e>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Q</m:t>
                </m:r>
              </m:e>
              <m:sub>
                <m:r>
                  <w:rPr>
                    <w:rFonts w:ascii="Cambria Math" w:hAnsi="Cambria Math" w:cs="Times New Roman"/>
                    <w:sz w:val="20"/>
                    <w:szCs w:val="20"/>
                    <w:lang w:val="ms" w:eastAsia="zh-CN"/>
                  </w:rPr>
                  <m:t>0</m:t>
                </m:r>
              </m:sub>
            </m:sSub>
          </m:e>
        </m:d>
        <m:r>
          <w:rPr>
            <w:rFonts w:ascii="Cambria Math" w:hAnsi="Cambria Math" w:cs="Times New Roman"/>
            <w:sz w:val="20"/>
            <w:szCs w:val="20"/>
            <w:lang w:val="ms" w:eastAsia="zh-CN"/>
          </w:rPr>
          <m:t xml:space="preserve"> </m:t>
        </m:r>
      </m:oMath>
      <w:r w:rsidRPr="0084281F">
        <w:rPr>
          <w:rFonts w:ascii="Times New Roman" w:hAnsi="Times New Roman" w:cs="Times New Roman"/>
          <w:sz w:val="20"/>
          <w:szCs w:val="20"/>
          <w:lang w:val="en" w:eastAsia="zh-CN"/>
        </w:rPr>
        <w:t>and the endemic equilibrium point</w:t>
      </w:r>
      <m:oMath>
        <m:d>
          <m:dPr>
            <m:ctrlPr>
              <w:rPr>
                <w:rFonts w:ascii="Cambria Math" w:hAnsi="Cambria Math" w:cs="Times New Roman"/>
                <w:i/>
                <w:sz w:val="20"/>
                <w:szCs w:val="20"/>
                <w:lang w:val="ms" w:eastAsia="zh-CN"/>
              </w:rPr>
            </m:ctrlPr>
          </m:dPr>
          <m:e>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Q</m:t>
                </m:r>
              </m:e>
              <m:sup>
                <m:r>
                  <w:rPr>
                    <w:rFonts w:ascii="Cambria Math" w:hAnsi="Cambria Math" w:cs="Times New Roman"/>
                    <w:sz w:val="20"/>
                    <w:szCs w:val="20"/>
                    <w:lang w:val="ms" w:eastAsia="zh-CN"/>
                  </w:rPr>
                  <m:t>*</m:t>
                </m:r>
              </m:sup>
            </m:sSup>
          </m:e>
        </m:d>
      </m:oMath>
      <w:r w:rsidRPr="0084281F">
        <w:rPr>
          <w:rFonts w:ascii="Times New Roman" w:hAnsi="Times New Roman" w:cs="Times New Roman"/>
          <w:sz w:val="20"/>
          <w:szCs w:val="20"/>
          <w:lang w:val="en" w:eastAsia="zh-CN"/>
        </w:rPr>
        <w:t xml:space="preserve">. </w:t>
      </w:r>
      <w:r>
        <w:rPr>
          <w:rFonts w:ascii="Times New Roman" w:hAnsi="Times New Roman" w:cs="Times New Roman"/>
          <w:sz w:val="20"/>
          <w:szCs w:val="20"/>
          <w:lang w:val="en" w:eastAsia="zh-CN"/>
        </w:rPr>
        <w:t xml:space="preserve"> Substitute </w:t>
      </w:r>
      <w:r w:rsidRPr="0084281F">
        <w:rPr>
          <w:rFonts w:ascii="Times New Roman" w:hAnsi="Times New Roman" w:cs="Times New Roman"/>
          <w:sz w:val="20"/>
          <w:szCs w:val="20"/>
          <w:lang w:val="en" w:eastAsia="zh-CN"/>
        </w:rPr>
        <w:t xml:space="preserve">parameter values in the third column of Table </w:t>
      </w:r>
      <w:r>
        <w:rPr>
          <w:rFonts w:ascii="Times New Roman" w:hAnsi="Times New Roman" w:cs="Times New Roman"/>
          <w:sz w:val="20"/>
          <w:szCs w:val="20"/>
          <w:lang w:val="en" w:eastAsia="zh-CN"/>
        </w:rPr>
        <w:t>2</w:t>
      </w:r>
      <w:r w:rsidRPr="0084281F">
        <w:rPr>
          <w:rFonts w:ascii="Times New Roman" w:hAnsi="Times New Roman" w:cs="Times New Roman"/>
          <w:sz w:val="20"/>
          <w:szCs w:val="20"/>
          <w:lang w:val="en" w:eastAsia="zh-CN"/>
        </w:rPr>
        <w:t xml:space="preserve"> result in </w:t>
      </w:r>
      <m:oMath>
        <m:sSub>
          <m:sSubPr>
            <m:ctrlPr>
              <w:rPr>
                <w:rFonts w:ascii="Cambria Math" w:hAnsi="Cambria Math" w:cs="Times New Roman"/>
                <w:i/>
                <w:sz w:val="20"/>
                <w:szCs w:val="20"/>
                <w:lang w:val="ms" w:eastAsia="zh-CN"/>
              </w:rPr>
            </m:ctrlPr>
          </m:sSubPr>
          <m:e>
            <m:r>
              <m:rPr>
                <m:scr m:val="script"/>
              </m:rPr>
              <w:rPr>
                <w:rFonts w:ascii="Cambria Math" w:hAnsi="Cambria Math" w:cs="Times New Roman"/>
                <w:sz w:val="20"/>
                <w:szCs w:val="20"/>
                <w:lang w:val="ms" w:eastAsia="zh-CN"/>
              </w:rPr>
              <m:t>R</m:t>
            </m:r>
          </m:e>
          <m:sub>
            <m:r>
              <w:rPr>
                <w:rFonts w:ascii="Cambria Math" w:hAnsi="Cambria Math" w:cs="Times New Roman"/>
                <w:sz w:val="20"/>
                <w:szCs w:val="20"/>
                <w:lang w:val="ms" w:eastAsia="zh-CN"/>
              </w:rPr>
              <m:t>0</m:t>
            </m:r>
          </m:sub>
        </m:sSub>
        <m:r>
          <w:rPr>
            <w:rFonts w:ascii="Cambria Math" w:hAnsi="Cambria Math" w:cs="Times New Roman"/>
            <w:sz w:val="20"/>
            <w:szCs w:val="20"/>
            <w:lang w:val="ms" w:eastAsia="zh-CN"/>
          </w:rPr>
          <m:t>=3.301&gt;1.</m:t>
        </m:r>
      </m:oMath>
      <w:r>
        <w:rPr>
          <w:rFonts w:ascii="Times New Roman" w:hAnsi="Times New Roman" w:cs="Times New Roman"/>
          <w:sz w:val="20"/>
          <w:szCs w:val="20"/>
          <w:lang w:val="ms" w:eastAsia="zh-CN"/>
        </w:rPr>
        <w:t xml:space="preserve"> </w:t>
      </w:r>
      <w:r w:rsidRPr="0084281F">
        <w:rPr>
          <w:rFonts w:ascii="Times New Roman" w:hAnsi="Times New Roman" w:cs="Times New Roman"/>
          <w:sz w:val="20"/>
          <w:szCs w:val="20"/>
          <w:lang w:val="en" w:eastAsia="zh-CN"/>
        </w:rPr>
        <w:t>Based on the values of these parameters, there are two equilibrium points that exist, namely the disease-free</w:t>
      </w:r>
      <w:r w:rsidR="001B0DE6">
        <w:rPr>
          <w:rFonts w:ascii="Times New Roman" w:hAnsi="Times New Roman" w:cs="Times New Roman"/>
          <w:sz w:val="20"/>
          <w:szCs w:val="20"/>
          <w:lang w:val="en" w:eastAsia="zh-CN"/>
        </w:rPr>
        <w:t xml:space="preserve"> </w:t>
      </w:r>
      <w:r w:rsidRPr="0084281F">
        <w:rPr>
          <w:rFonts w:ascii="Times New Roman" w:hAnsi="Times New Roman" w:cs="Times New Roman"/>
          <w:sz w:val="20"/>
          <w:szCs w:val="20"/>
          <w:lang w:val="en" w:eastAsia="zh-CN"/>
        </w:rPr>
        <w:t>equilibrium</w:t>
      </w:r>
      <w:r w:rsidR="001B0DE6">
        <w:rPr>
          <w:rFonts w:ascii="Times New Roman" w:hAnsi="Times New Roman" w:cs="Times New Roman"/>
          <w:sz w:val="20"/>
          <w:szCs w:val="20"/>
          <w:lang w:val="en" w:eastAsia="zh-CN"/>
        </w:rPr>
        <w:t xml:space="preserve"> </w:t>
      </w:r>
      <w:r w:rsidRPr="0084281F">
        <w:rPr>
          <w:rFonts w:ascii="Times New Roman" w:hAnsi="Times New Roman" w:cs="Times New Roman"/>
          <w:sz w:val="20"/>
          <w:szCs w:val="20"/>
          <w:lang w:val="en" w:eastAsia="zh-CN"/>
        </w:rPr>
        <w:t xml:space="preserve">point and the endemic equilibrium point. </w:t>
      </w:r>
      <m:oMath>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Q</m:t>
            </m:r>
          </m:e>
          <m:sub>
            <m:r>
              <w:rPr>
                <w:rFonts w:ascii="Cambria Math" w:hAnsi="Cambria Math" w:cs="Times New Roman"/>
                <w:sz w:val="20"/>
                <w:szCs w:val="20"/>
                <w:lang w:val="ms" w:eastAsia="zh-CN"/>
              </w:rPr>
              <m:t>0</m:t>
            </m:r>
          </m:sub>
        </m:sSub>
        <m:r>
          <w:rPr>
            <w:rFonts w:ascii="Cambria Math" w:hAnsi="Cambria Math" w:cs="Times New Roman"/>
            <w:sz w:val="20"/>
            <w:szCs w:val="20"/>
            <w:lang w:val="ms" w:eastAsia="zh-CN"/>
          </w:rPr>
          <m:t>=</m:t>
        </m:r>
        <m:d>
          <m:dPr>
            <m:ctrlPr>
              <w:rPr>
                <w:rFonts w:ascii="Cambria Math" w:hAnsi="Cambria Math" w:cs="Times New Roman"/>
                <w:i/>
                <w:sz w:val="20"/>
                <w:szCs w:val="20"/>
                <w:lang w:val="ms" w:eastAsia="zh-CN"/>
              </w:rPr>
            </m:ctrlPr>
          </m:dPr>
          <m:e>
            <m:r>
              <w:rPr>
                <w:rFonts w:ascii="Cambria Math" w:hAnsi="Cambria Math" w:cs="Times New Roman"/>
                <w:sz w:val="20"/>
                <w:szCs w:val="20"/>
                <w:lang w:val="ms" w:eastAsia="zh-CN"/>
              </w:rPr>
              <m:t xml:space="preserve">6.162, 0, 0, 14.671 </m:t>
            </m:r>
          </m:e>
        </m:d>
      </m:oMath>
      <w:r w:rsidRPr="0084281F">
        <w:rPr>
          <w:rFonts w:ascii="Times New Roman" w:hAnsi="Times New Roman" w:cs="Times New Roman"/>
          <w:sz w:val="20"/>
          <w:szCs w:val="20"/>
          <w:lang w:val="en" w:eastAsia="zh-CN"/>
        </w:rPr>
        <w:t xml:space="preserve">  </w:t>
      </w:r>
      <w:r w:rsidRPr="0084281F">
        <w:rPr>
          <w:rFonts w:ascii="Times New Roman" w:hAnsi="Times New Roman" w:cs="Times New Roman"/>
          <w:sz w:val="20"/>
          <w:szCs w:val="20"/>
          <w:lang w:val="en" w:eastAsia="zh-CN"/>
        </w:rPr>
        <w:br/>
      </w:r>
      <m:oMath>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Q</m:t>
            </m:r>
          </m:e>
          <m:sup>
            <m:r>
              <w:rPr>
                <w:rFonts w:ascii="Cambria Math" w:hAnsi="Cambria Math" w:cs="Times New Roman"/>
                <w:sz w:val="20"/>
                <w:szCs w:val="20"/>
                <w:lang w:val="ms" w:eastAsia="zh-CN"/>
              </w:rPr>
              <m:t>*</m:t>
            </m:r>
          </m:sup>
        </m:sSup>
        <m:r>
          <w:rPr>
            <w:rFonts w:ascii="Cambria Math" w:hAnsi="Cambria Math" w:cs="Times New Roman"/>
            <w:sz w:val="20"/>
            <w:szCs w:val="20"/>
            <w:lang w:val="ms" w:eastAsia="zh-CN"/>
          </w:rPr>
          <m:t>=</m:t>
        </m:r>
        <m:d>
          <m:dPr>
            <m:ctrlPr>
              <w:rPr>
                <w:rFonts w:ascii="Cambria Math" w:hAnsi="Cambria Math" w:cs="Times New Roman"/>
                <w:i/>
                <w:sz w:val="20"/>
                <w:szCs w:val="20"/>
                <w:lang w:val="ms" w:eastAsia="zh-CN"/>
              </w:rPr>
            </m:ctrlPr>
          </m:dPr>
          <m:e>
            <m:r>
              <w:rPr>
                <w:rFonts w:ascii="Cambria Math" w:hAnsi="Cambria Math" w:cs="Times New Roman"/>
                <w:sz w:val="20"/>
                <w:szCs w:val="20"/>
                <w:lang w:val="ms" w:eastAsia="zh-CN"/>
              </w:rPr>
              <m:t>1.867, 7.494, 1.405, 9.128</m:t>
            </m:r>
          </m:e>
        </m:d>
      </m:oMath>
      <w:r w:rsidRPr="0084281F">
        <w:rPr>
          <w:rFonts w:ascii="Times New Roman" w:hAnsi="Times New Roman" w:cs="Times New Roman"/>
          <w:sz w:val="20"/>
          <w:szCs w:val="20"/>
          <w:lang w:val="en" w:eastAsia="zh-CN"/>
        </w:rPr>
        <w:t xml:space="preserve"> It can be checked that both numerical results are defined on</w:t>
      </w:r>
      <w:r>
        <w:rPr>
          <w:rFonts w:ascii="Times New Roman" w:hAnsi="Times New Roman" w:cs="Times New Roman"/>
          <w:sz w:val="20"/>
          <w:szCs w:val="20"/>
          <w:lang w:val="en" w:eastAsia="zh-CN"/>
        </w:rPr>
        <w:t xml:space="preserve"> </w:t>
      </w:r>
      <m:oMath>
        <m:r>
          <m:rPr>
            <m:sty m:val="p"/>
          </m:rPr>
          <w:rPr>
            <w:rFonts w:ascii="Cambria Math" w:hAnsi="Cambria Math" w:cs="Times New Roman"/>
            <w:sz w:val="20"/>
            <w:szCs w:val="20"/>
            <w:lang w:val="ms" w:eastAsia="zh-CN"/>
          </w:rPr>
          <m:t>Ω.</m:t>
        </m:r>
      </m:oMath>
    </w:p>
    <w:p w14:paraId="3EFD6B65" w14:textId="576DD314" w:rsidR="000610EA" w:rsidRPr="000610EA" w:rsidRDefault="000610EA" w:rsidP="0084281F">
      <w:pPr>
        <w:spacing w:line="360" w:lineRule="auto"/>
        <w:jc w:val="both"/>
        <w:rPr>
          <w:rFonts w:ascii="Times New Roman" w:hAnsi="Times New Roman" w:cs="Times New Roman"/>
          <w:sz w:val="20"/>
          <w:szCs w:val="20"/>
          <w:lang w:val="ms" w:eastAsia="zh-CN"/>
        </w:rPr>
      </w:pPr>
    </w:p>
    <w:p w14:paraId="4DD84AF4" w14:textId="72B6F941" w:rsidR="0084281F" w:rsidRDefault="0084281F" w:rsidP="005A0DAB">
      <w:pPr>
        <w:spacing w:line="360" w:lineRule="auto"/>
        <w:jc w:val="center"/>
        <w:rPr>
          <w:rFonts w:ascii="Times New Roman" w:hAnsi="Times New Roman" w:cs="Times New Roman"/>
          <w:sz w:val="20"/>
          <w:szCs w:val="20"/>
          <w:lang w:eastAsia="zh-CN"/>
        </w:rPr>
      </w:pPr>
    </w:p>
    <w:p w14:paraId="338B7555" w14:textId="2E61A559" w:rsidR="00B132B1" w:rsidRPr="0084281F" w:rsidRDefault="00B132B1" w:rsidP="005A0DAB">
      <w:pPr>
        <w:spacing w:line="360" w:lineRule="auto"/>
        <w:jc w:val="center"/>
        <w:rPr>
          <w:rFonts w:ascii="Times New Roman" w:hAnsi="Times New Roman" w:cs="Times New Roman"/>
          <w:sz w:val="20"/>
          <w:szCs w:val="20"/>
          <w:lang w:eastAsia="zh-CN"/>
        </w:rPr>
      </w:pPr>
      <w:r>
        <w:rPr>
          <w:rFonts w:ascii="Times New Roman" w:hAnsi="Times New Roman" w:cs="Times New Roman"/>
          <w:noProof/>
          <w:sz w:val="20"/>
          <w:szCs w:val="20"/>
          <w:lang w:eastAsia="zh-CN"/>
        </w:rPr>
        <w:lastRenderedPageBreak/>
        <w:drawing>
          <wp:inline distT="0" distB="0" distL="0" distR="0" wp14:anchorId="731125E4" wp14:editId="7D5CF885">
            <wp:extent cx="3909484" cy="2931998"/>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3995992" cy="2996877"/>
                    </a:xfrm>
                    <a:prstGeom prst="rect">
                      <a:avLst/>
                    </a:prstGeom>
                  </pic:spPr>
                </pic:pic>
              </a:graphicData>
            </a:graphic>
          </wp:inline>
        </w:drawing>
      </w:r>
    </w:p>
    <w:p w14:paraId="7DC04BF4" w14:textId="5CE3388C" w:rsidR="0084281F" w:rsidRPr="0084281F" w:rsidRDefault="0084281F" w:rsidP="005A0DAB">
      <w:pPr>
        <w:spacing w:line="360" w:lineRule="auto"/>
        <w:jc w:val="center"/>
        <w:rPr>
          <w:rFonts w:ascii="Times New Roman" w:hAnsi="Times New Roman" w:cs="Times New Roman"/>
          <w:sz w:val="20"/>
          <w:szCs w:val="20"/>
          <w:lang w:val="ms" w:eastAsia="zh-CN"/>
        </w:rPr>
      </w:pPr>
      <w:r w:rsidRPr="000610EA">
        <w:rPr>
          <w:rFonts w:ascii="Times New Roman" w:hAnsi="Times New Roman" w:cs="Times New Roman"/>
          <w:b/>
          <w:bCs/>
          <w:sz w:val="20"/>
          <w:szCs w:val="20"/>
          <w:lang w:val="en" w:eastAsia="zh-CN"/>
        </w:rPr>
        <w:t xml:space="preserve">Figure </w:t>
      </w:r>
      <w:r w:rsidR="000610EA" w:rsidRPr="000610EA">
        <w:rPr>
          <w:rFonts w:ascii="Times New Roman" w:hAnsi="Times New Roman" w:cs="Times New Roman"/>
          <w:b/>
          <w:bCs/>
          <w:sz w:val="20"/>
          <w:szCs w:val="20"/>
          <w:lang w:val="en" w:eastAsia="zh-CN"/>
        </w:rPr>
        <w:t>2.</w:t>
      </w:r>
      <w:r w:rsidR="00B132B1">
        <w:rPr>
          <w:rFonts w:ascii="Times New Roman" w:hAnsi="Times New Roman" w:cs="Times New Roman"/>
          <w:sz w:val="20"/>
          <w:szCs w:val="20"/>
          <w:lang w:val="en" w:eastAsia="zh-CN"/>
        </w:rPr>
        <w:t xml:space="preserve"> Model s</w:t>
      </w:r>
      <w:r w:rsidRPr="0084281F">
        <w:rPr>
          <w:rFonts w:ascii="Times New Roman" w:hAnsi="Times New Roman" w:cs="Times New Roman"/>
          <w:sz w:val="20"/>
          <w:szCs w:val="20"/>
          <w:lang w:val="en" w:eastAsia="zh-CN"/>
        </w:rPr>
        <w:t xml:space="preserve">olution for </w:t>
      </w:r>
      <m:oMath>
        <m:sSub>
          <m:sSubPr>
            <m:ctrlPr>
              <w:rPr>
                <w:rFonts w:ascii="Cambria Math" w:hAnsi="Cambria Math" w:cs="Times New Roman"/>
                <w:i/>
                <w:sz w:val="20"/>
                <w:szCs w:val="20"/>
                <w:lang w:val="ms" w:eastAsia="zh-CN"/>
              </w:rPr>
            </m:ctrlPr>
          </m:sSubPr>
          <m:e>
            <m:r>
              <m:rPr>
                <m:scr m:val="script"/>
              </m:rPr>
              <w:rPr>
                <w:rFonts w:ascii="Cambria Math" w:hAnsi="Cambria Math" w:cs="Times New Roman"/>
                <w:sz w:val="20"/>
                <w:szCs w:val="20"/>
                <w:lang w:val="ms" w:eastAsia="zh-CN"/>
              </w:rPr>
              <m:t>R</m:t>
            </m:r>
          </m:e>
          <m:sub>
            <m:r>
              <w:rPr>
                <w:rFonts w:ascii="Cambria Math" w:hAnsi="Cambria Math" w:cs="Times New Roman"/>
                <w:sz w:val="20"/>
                <w:szCs w:val="20"/>
                <w:lang w:val="ms" w:eastAsia="zh-CN"/>
              </w:rPr>
              <m:t>0</m:t>
            </m:r>
          </m:sub>
        </m:sSub>
        <m:r>
          <w:rPr>
            <w:rFonts w:ascii="Cambria Math" w:hAnsi="Cambria Math" w:cs="Times New Roman"/>
            <w:sz w:val="20"/>
            <w:szCs w:val="20"/>
            <w:lang w:val="ms" w:eastAsia="zh-CN"/>
          </w:rPr>
          <m:t>&lt;1</m:t>
        </m:r>
      </m:oMath>
      <w:r w:rsidR="00865B6A">
        <w:rPr>
          <w:rFonts w:ascii="Times New Roman" w:eastAsiaTheme="minorEastAsia" w:hAnsi="Times New Roman" w:cs="Times New Roman"/>
          <w:sz w:val="20"/>
          <w:szCs w:val="20"/>
          <w:lang w:val="ms" w:eastAsia="zh-CN"/>
        </w:rPr>
        <w:t>.</w:t>
      </w:r>
    </w:p>
    <w:p w14:paraId="1E11CC17" w14:textId="51F8F6FB" w:rsidR="0084281F" w:rsidRPr="0084281F" w:rsidRDefault="0084281F" w:rsidP="0084281F">
      <w:pPr>
        <w:spacing w:line="360" w:lineRule="auto"/>
        <w:jc w:val="both"/>
        <w:rPr>
          <w:rFonts w:ascii="Times New Roman" w:hAnsi="Times New Roman" w:cs="Times New Roman"/>
          <w:sz w:val="20"/>
          <w:szCs w:val="20"/>
          <w:lang w:eastAsia="zh-CN"/>
        </w:rPr>
      </w:pPr>
      <w:r w:rsidRPr="0084281F">
        <w:rPr>
          <w:rFonts w:ascii="Times New Roman" w:hAnsi="Times New Roman" w:cs="Times New Roman"/>
          <w:sz w:val="20"/>
          <w:szCs w:val="20"/>
          <w:lang w:val="en" w:eastAsia="zh-CN"/>
        </w:rPr>
        <w:t xml:space="preserve">The equilibrium point </w:t>
      </w:r>
      <m:oMath>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Q</m:t>
            </m:r>
          </m:e>
          <m:sup>
            <m:r>
              <w:rPr>
                <w:rFonts w:ascii="Cambria Math" w:hAnsi="Cambria Math" w:cs="Times New Roman"/>
                <w:sz w:val="20"/>
                <w:szCs w:val="20"/>
                <w:lang w:val="ms" w:eastAsia="zh-CN"/>
              </w:rPr>
              <m:t>*</m:t>
            </m:r>
          </m:sup>
        </m:sSup>
      </m:oMath>
      <w:r w:rsidR="00865B6A">
        <w:rPr>
          <w:rFonts w:ascii="Times New Roman" w:eastAsiaTheme="minorEastAsia" w:hAnsi="Times New Roman" w:cs="Times New Roman"/>
          <w:sz w:val="20"/>
          <w:szCs w:val="20"/>
          <w:lang w:val="ms" w:eastAsia="zh-CN"/>
        </w:rPr>
        <w:t xml:space="preserve"> </w:t>
      </w:r>
      <w:r w:rsidRPr="0084281F">
        <w:rPr>
          <w:rFonts w:ascii="Times New Roman" w:hAnsi="Times New Roman" w:cs="Times New Roman"/>
          <w:sz w:val="20"/>
          <w:szCs w:val="20"/>
          <w:lang w:val="en" w:eastAsia="zh-CN"/>
        </w:rPr>
        <w:t xml:space="preserve">is locally asymptotically stable when it meets the Routh-Hurwitz criterion, </w:t>
      </w:r>
      <w:proofErr w:type="gramStart"/>
      <w:r w:rsidRPr="0084281F">
        <w:rPr>
          <w:rFonts w:ascii="Times New Roman" w:hAnsi="Times New Roman" w:cs="Times New Roman"/>
          <w:sz w:val="20"/>
          <w:szCs w:val="20"/>
          <w:lang w:val="en" w:eastAsia="zh-CN"/>
        </w:rPr>
        <w:t>i.e.</w:t>
      </w:r>
      <w:proofErr w:type="gramEnd"/>
      <m:oMath>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1</m:t>
            </m:r>
          </m:sub>
        </m:sSub>
        <m:r>
          <w:rPr>
            <w:rFonts w:ascii="Cambria Math" w:hAnsi="Cambria Math" w:cs="Times New Roman"/>
            <w:sz w:val="20"/>
            <w:szCs w:val="20"/>
            <w:lang w:val="ms" w:eastAsia="zh-CN"/>
          </w:rPr>
          <m:t>&gt;0</m:t>
        </m:r>
        <m:r>
          <m:rPr>
            <m:sty m:val="p"/>
          </m:rPr>
          <w:rPr>
            <w:rFonts w:ascii="Cambria Math" w:hAnsi="Cambria Math" w:cs="Times New Roman"/>
            <w:sz w:val="20"/>
            <w:szCs w:val="20"/>
            <w:lang w:val="ms" w:eastAsia="zh-CN"/>
          </w:rPr>
          <m:t xml:space="preserve">, </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4</m:t>
            </m:r>
          </m:sub>
        </m:sSub>
        <m:r>
          <w:rPr>
            <w:rFonts w:ascii="Cambria Math" w:hAnsi="Cambria Math" w:cs="Times New Roman"/>
            <w:sz w:val="20"/>
            <w:szCs w:val="20"/>
            <w:lang w:val="ms" w:eastAsia="zh-CN"/>
          </w:rPr>
          <m:t>&gt;0</m:t>
        </m:r>
        <m:r>
          <m:rPr>
            <m:sty m:val="p"/>
          </m:rPr>
          <w:rPr>
            <w:rFonts w:ascii="Cambria Math" w:hAnsi="Cambria Math" w:cs="Times New Roman"/>
            <w:sz w:val="20"/>
            <w:szCs w:val="20"/>
            <w:lang w:val="ms" w:eastAsia="zh-CN"/>
          </w:rPr>
          <m:t xml:space="preserve">, </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1</m:t>
            </m:r>
          </m:sub>
        </m:sSub>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2</m:t>
            </m:r>
          </m:sub>
        </m:sSub>
        <m:r>
          <w:rPr>
            <w:rFonts w:ascii="Cambria Math" w:hAnsi="Cambria Math" w:cs="Times New Roman"/>
            <w:sz w:val="20"/>
            <w:szCs w:val="20"/>
            <w:lang w:val="ms" w:eastAsia="zh-CN"/>
          </w:rPr>
          <m:t>-</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3</m:t>
            </m:r>
          </m:sub>
        </m:sSub>
        <m:r>
          <w:rPr>
            <w:rFonts w:ascii="Cambria Math" w:hAnsi="Cambria Math" w:cs="Times New Roman"/>
            <w:sz w:val="20"/>
            <w:szCs w:val="20"/>
            <w:lang w:val="ms" w:eastAsia="zh-CN"/>
          </w:rPr>
          <m:t>&gt;0,</m:t>
        </m:r>
      </m:oMath>
      <w:r w:rsidRPr="0084281F">
        <w:rPr>
          <w:rFonts w:ascii="Times New Roman" w:hAnsi="Times New Roman" w:cs="Times New Roman"/>
          <w:sz w:val="20"/>
          <w:szCs w:val="20"/>
          <w:lang w:val="en" w:eastAsia="zh-CN"/>
        </w:rPr>
        <w:t xml:space="preserve"> and </w:t>
      </w:r>
      <m:oMath>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1</m:t>
            </m:r>
          </m:sub>
        </m:sSub>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2</m:t>
            </m:r>
          </m:sub>
        </m:sSub>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3</m:t>
            </m:r>
          </m:sub>
        </m:sSub>
        <m:r>
          <w:rPr>
            <w:rFonts w:ascii="Cambria Math" w:hAnsi="Cambria Math" w:cs="Times New Roman"/>
            <w:sz w:val="20"/>
            <w:szCs w:val="20"/>
            <w:lang w:val="ms" w:eastAsia="zh-CN"/>
          </w:rPr>
          <m:t>-</m:t>
        </m:r>
        <m:sSup>
          <m:sSupPr>
            <m:ctrlPr>
              <w:rPr>
                <w:rFonts w:ascii="Cambria Math" w:hAnsi="Cambria Math" w:cs="Times New Roman"/>
                <w:i/>
                <w:sz w:val="20"/>
                <w:szCs w:val="20"/>
                <w:lang w:val="ms" w:eastAsia="zh-CN"/>
              </w:rPr>
            </m:ctrlPr>
          </m:sSupPr>
          <m:e>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1</m:t>
                </m:r>
              </m:sub>
            </m:sSub>
          </m:e>
          <m:sup>
            <m:r>
              <w:rPr>
                <w:rFonts w:ascii="Cambria Math" w:hAnsi="Cambria Math" w:cs="Times New Roman"/>
                <w:sz w:val="20"/>
                <w:szCs w:val="20"/>
                <w:lang w:val="ms" w:eastAsia="zh-CN"/>
              </w:rPr>
              <m:t>2</m:t>
            </m:r>
          </m:sup>
        </m:sSup>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4</m:t>
            </m:r>
          </m:sub>
        </m:sSub>
        <m:r>
          <w:rPr>
            <w:rFonts w:ascii="Cambria Math" w:hAnsi="Cambria Math" w:cs="Times New Roman"/>
            <w:sz w:val="20"/>
            <w:szCs w:val="20"/>
            <w:lang w:val="ms" w:eastAsia="zh-CN"/>
          </w:rPr>
          <m:t>-</m:t>
        </m:r>
        <m:sSup>
          <m:sSupPr>
            <m:ctrlPr>
              <w:rPr>
                <w:rFonts w:ascii="Cambria Math" w:hAnsi="Cambria Math" w:cs="Times New Roman"/>
                <w:i/>
                <w:sz w:val="20"/>
                <w:szCs w:val="20"/>
                <w:lang w:val="ms" w:eastAsia="zh-CN"/>
              </w:rPr>
            </m:ctrlPr>
          </m:sSupPr>
          <m:e>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3</m:t>
                </m:r>
              </m:sub>
            </m:sSub>
          </m:e>
          <m:sup>
            <m:r>
              <w:rPr>
                <w:rFonts w:ascii="Cambria Math" w:hAnsi="Cambria Math" w:cs="Times New Roman"/>
                <w:sz w:val="20"/>
                <w:szCs w:val="20"/>
                <w:lang w:val="ms" w:eastAsia="zh-CN"/>
              </w:rPr>
              <m:t>2</m:t>
            </m:r>
          </m:sup>
        </m:sSup>
        <m:r>
          <w:rPr>
            <w:rFonts w:ascii="Cambria Math" w:hAnsi="Cambria Math" w:cs="Times New Roman"/>
            <w:sz w:val="20"/>
            <w:szCs w:val="20"/>
            <w:lang w:val="ms" w:eastAsia="zh-CN"/>
          </w:rPr>
          <m:t>&gt;0</m:t>
        </m:r>
      </m:oMath>
      <w:r w:rsidRPr="0084281F">
        <w:rPr>
          <w:rFonts w:ascii="Times New Roman" w:hAnsi="Times New Roman" w:cs="Times New Roman"/>
          <w:sz w:val="20"/>
          <w:szCs w:val="20"/>
          <w:lang w:val="en" w:eastAsia="zh-CN"/>
        </w:rPr>
        <w:t>.  Numerical simulations are performed with initial values</w:t>
      </w:r>
      <m:oMath>
        <m:r>
          <w:rPr>
            <w:rFonts w:ascii="Cambria Math" w:hAnsi="Cambria Math" w:cs="Times New Roman"/>
            <w:sz w:val="20"/>
            <w:szCs w:val="20"/>
            <w:lang w:val="ms" w:eastAsia="zh-CN"/>
          </w:rPr>
          <m:t>S</m:t>
        </m:r>
        <m:d>
          <m:dPr>
            <m:ctrlPr>
              <w:rPr>
                <w:rFonts w:ascii="Cambria Math" w:hAnsi="Cambria Math" w:cs="Times New Roman"/>
                <w:i/>
                <w:sz w:val="20"/>
                <w:szCs w:val="20"/>
                <w:lang w:val="ms" w:eastAsia="zh-CN"/>
              </w:rPr>
            </m:ctrlPr>
          </m:dPr>
          <m:e>
            <m:r>
              <w:rPr>
                <w:rFonts w:ascii="Cambria Math" w:hAnsi="Cambria Math" w:cs="Times New Roman"/>
                <w:sz w:val="20"/>
                <w:szCs w:val="20"/>
                <w:lang w:val="ms" w:eastAsia="zh-CN"/>
              </w:rPr>
              <m:t>0</m:t>
            </m:r>
          </m:e>
        </m:d>
        <m:r>
          <w:rPr>
            <w:rFonts w:ascii="Cambria Math" w:hAnsi="Cambria Math" w:cs="Times New Roman"/>
            <w:sz w:val="20"/>
            <w:szCs w:val="20"/>
            <w:lang w:val="ms" w:eastAsia="zh-CN"/>
          </w:rPr>
          <m:t>=7,E</m:t>
        </m:r>
        <m:d>
          <m:dPr>
            <m:ctrlPr>
              <w:rPr>
                <w:rFonts w:ascii="Cambria Math" w:hAnsi="Cambria Math" w:cs="Times New Roman"/>
                <w:i/>
                <w:sz w:val="20"/>
                <w:szCs w:val="20"/>
                <w:lang w:val="ms" w:eastAsia="zh-CN"/>
              </w:rPr>
            </m:ctrlPr>
          </m:dPr>
          <m:e>
            <m:r>
              <w:rPr>
                <w:rFonts w:ascii="Cambria Math" w:hAnsi="Cambria Math" w:cs="Times New Roman"/>
                <w:sz w:val="20"/>
                <w:szCs w:val="20"/>
                <w:lang w:val="ms" w:eastAsia="zh-CN"/>
              </w:rPr>
              <m:t>0</m:t>
            </m:r>
          </m:e>
        </m:d>
        <m:r>
          <w:rPr>
            <w:rFonts w:ascii="Cambria Math" w:hAnsi="Cambria Math" w:cs="Times New Roman"/>
            <w:sz w:val="20"/>
            <w:szCs w:val="20"/>
            <w:lang w:val="ms" w:eastAsia="zh-CN"/>
          </w:rPr>
          <m:t>=4,I</m:t>
        </m:r>
        <m:d>
          <m:dPr>
            <m:ctrlPr>
              <w:rPr>
                <w:rFonts w:ascii="Cambria Math" w:hAnsi="Cambria Math" w:cs="Times New Roman"/>
                <w:i/>
                <w:sz w:val="20"/>
                <w:szCs w:val="20"/>
                <w:lang w:val="ms" w:eastAsia="zh-CN"/>
              </w:rPr>
            </m:ctrlPr>
          </m:dPr>
          <m:e>
            <m:r>
              <w:rPr>
                <w:rFonts w:ascii="Cambria Math" w:hAnsi="Cambria Math" w:cs="Times New Roman"/>
                <w:sz w:val="20"/>
                <w:szCs w:val="20"/>
                <w:lang w:val="ms" w:eastAsia="zh-CN"/>
              </w:rPr>
              <m:t>0</m:t>
            </m:r>
          </m:e>
        </m:d>
        <m:r>
          <w:rPr>
            <w:rFonts w:ascii="Cambria Math" w:hAnsi="Cambria Math" w:cs="Times New Roman"/>
            <w:sz w:val="20"/>
            <w:szCs w:val="20"/>
            <w:lang w:val="ms" w:eastAsia="zh-CN"/>
          </w:rPr>
          <m:t>=3, R</m:t>
        </m:r>
        <m:d>
          <m:dPr>
            <m:ctrlPr>
              <w:rPr>
                <w:rFonts w:ascii="Cambria Math" w:hAnsi="Cambria Math" w:cs="Times New Roman"/>
                <w:i/>
                <w:sz w:val="20"/>
                <w:szCs w:val="20"/>
                <w:lang w:val="ms" w:eastAsia="zh-CN"/>
              </w:rPr>
            </m:ctrlPr>
          </m:dPr>
          <m:e>
            <m:r>
              <w:rPr>
                <w:rFonts w:ascii="Cambria Math" w:hAnsi="Cambria Math" w:cs="Times New Roman"/>
                <w:sz w:val="20"/>
                <w:szCs w:val="20"/>
                <w:lang w:val="ms" w:eastAsia="zh-CN"/>
              </w:rPr>
              <m:t>0</m:t>
            </m:r>
          </m:e>
        </m:d>
        <m:r>
          <w:rPr>
            <w:rFonts w:ascii="Cambria Math" w:hAnsi="Cambria Math" w:cs="Times New Roman"/>
            <w:sz w:val="20"/>
            <w:szCs w:val="20"/>
            <w:lang w:val="ms" w:eastAsia="zh-CN"/>
          </w:rPr>
          <m:t>=6</m:t>
        </m:r>
      </m:oMath>
      <w:r w:rsidRPr="0084281F">
        <w:rPr>
          <w:rFonts w:ascii="Times New Roman" w:hAnsi="Times New Roman" w:cs="Times New Roman"/>
          <w:sz w:val="20"/>
          <w:szCs w:val="20"/>
          <w:lang w:val="en" w:eastAsia="zh-CN"/>
        </w:rPr>
        <w:t xml:space="preserve"> . Over time (t), the number of individuals in the subpopulations S, E, I, and R goes towards the point of endemic </w:t>
      </w:r>
      <w:r w:rsidR="005A0DAB" w:rsidRPr="0084281F">
        <w:rPr>
          <w:rFonts w:ascii="Times New Roman" w:hAnsi="Times New Roman" w:cs="Times New Roman"/>
          <w:sz w:val="20"/>
          <w:szCs w:val="20"/>
          <w:lang w:val="en" w:eastAsia="zh-CN"/>
        </w:rPr>
        <w:t xml:space="preserve">equilibrium </w:t>
      </w:r>
      <m:oMath>
        <m:sSup>
          <m:sSupPr>
            <m:ctrlPr>
              <w:rPr>
                <w:rFonts w:ascii="Cambria Math" w:hAnsi="Cambria Math" w:cs="Times New Roman"/>
                <w:i/>
                <w:sz w:val="20"/>
                <w:szCs w:val="20"/>
                <w:lang w:val="ms" w:eastAsia="zh-CN"/>
              </w:rPr>
            </m:ctrlPr>
          </m:sSupPr>
          <m:e>
            <m:r>
              <w:rPr>
                <w:rFonts w:ascii="Cambria Math" w:hAnsi="Cambria Math" w:cs="Times New Roman"/>
                <w:sz w:val="20"/>
                <w:szCs w:val="20"/>
                <w:lang w:val="ms" w:eastAsia="zh-CN"/>
              </w:rPr>
              <m:t>Q</m:t>
            </m:r>
          </m:e>
          <m:sup>
            <m:r>
              <w:rPr>
                <w:rFonts w:ascii="Cambria Math" w:hAnsi="Cambria Math" w:cs="Times New Roman"/>
                <w:sz w:val="20"/>
                <w:szCs w:val="20"/>
                <w:lang w:val="ms" w:eastAsia="zh-CN"/>
              </w:rPr>
              <m:t>*</m:t>
            </m:r>
          </m:sup>
        </m:sSup>
      </m:oMath>
      <w:r w:rsidRPr="0084281F">
        <w:rPr>
          <w:rFonts w:ascii="Times New Roman" w:hAnsi="Times New Roman" w:cs="Times New Roman"/>
          <w:sz w:val="20"/>
          <w:szCs w:val="20"/>
          <w:lang w:val="en" w:eastAsia="zh-CN"/>
        </w:rPr>
        <w:t xml:space="preserve"> . The results of the numerical simulations obtained show that if </w:t>
      </w:r>
      <m:oMath>
        <m:sSub>
          <m:sSubPr>
            <m:ctrlPr>
              <w:rPr>
                <w:rFonts w:ascii="Cambria Math" w:hAnsi="Cambria Math" w:cs="Times New Roman"/>
                <w:i/>
                <w:sz w:val="20"/>
                <w:szCs w:val="20"/>
                <w:lang w:val="ms" w:eastAsia="zh-CN"/>
              </w:rPr>
            </m:ctrlPr>
          </m:sSubPr>
          <m:e>
            <m:r>
              <m:rPr>
                <m:scr m:val="script"/>
              </m:rPr>
              <w:rPr>
                <w:rFonts w:ascii="Cambria Math" w:hAnsi="Cambria Math" w:cs="Times New Roman"/>
                <w:sz w:val="20"/>
                <w:szCs w:val="20"/>
                <w:lang w:val="ms" w:eastAsia="zh-CN"/>
              </w:rPr>
              <m:t>R</m:t>
            </m:r>
          </m:e>
          <m:sub>
            <m:r>
              <w:rPr>
                <w:rFonts w:ascii="Cambria Math" w:hAnsi="Cambria Math" w:cs="Times New Roman"/>
                <w:sz w:val="20"/>
                <w:szCs w:val="20"/>
                <w:lang w:val="ms" w:eastAsia="zh-CN"/>
              </w:rPr>
              <m:t>0</m:t>
            </m:r>
          </m:sub>
        </m:sSub>
        <m:r>
          <w:rPr>
            <w:rFonts w:ascii="Cambria Math" w:hAnsi="Cambria Math" w:cs="Times New Roman"/>
            <w:sz w:val="20"/>
            <w:szCs w:val="20"/>
            <w:lang w:val="ms" w:eastAsia="zh-CN"/>
          </w:rPr>
          <m:t>&gt;1</m:t>
        </m:r>
      </m:oMath>
      <w:r w:rsidRPr="0084281F">
        <w:rPr>
          <w:rFonts w:ascii="Times New Roman" w:hAnsi="Times New Roman" w:cs="Times New Roman"/>
          <w:sz w:val="20"/>
          <w:szCs w:val="20"/>
          <w:lang w:val="en" w:eastAsia="zh-CN"/>
        </w:rPr>
        <w:t>, then the equilibrium point</w:t>
      </w:r>
      <w:r w:rsidR="00865B6A">
        <w:rPr>
          <w:rFonts w:ascii="Times New Roman" w:hAnsi="Times New Roman" w:cs="Times New Roman"/>
          <w:sz w:val="20"/>
          <w:szCs w:val="20"/>
          <w:lang w:val="en" w:eastAsia="zh-CN"/>
        </w:rPr>
        <w:t xml:space="preserve"> </w:t>
      </w:r>
      <m:oMath>
        <m:sSup>
          <m:sSupPr>
            <m:ctrlPr>
              <w:rPr>
                <w:rFonts w:ascii="Cambria Math" w:hAnsi="Cambria Math" w:cs="Times New Roman"/>
                <w:i/>
                <w:sz w:val="20"/>
                <w:szCs w:val="20"/>
                <w:lang w:eastAsia="zh-CN"/>
              </w:rPr>
            </m:ctrlPr>
          </m:sSupPr>
          <m:e>
            <m:r>
              <w:rPr>
                <w:rFonts w:ascii="Cambria Math" w:hAnsi="Cambria Math" w:cs="Times New Roman"/>
                <w:sz w:val="20"/>
                <w:szCs w:val="20"/>
                <w:lang w:eastAsia="zh-CN"/>
              </w:rPr>
              <m:t>Q</m:t>
            </m:r>
          </m:e>
          <m:sup>
            <m:r>
              <w:rPr>
                <w:rFonts w:ascii="Cambria Math" w:hAnsi="Cambria Math" w:cs="Times New Roman"/>
                <w:sz w:val="20"/>
                <w:szCs w:val="20"/>
                <w:lang w:eastAsia="zh-CN"/>
              </w:rPr>
              <m:t>*</m:t>
            </m:r>
          </m:sup>
        </m:sSup>
      </m:oMath>
      <w:r w:rsidR="00865B6A" w:rsidRPr="0084281F">
        <w:rPr>
          <w:rFonts w:ascii="Times New Roman" w:hAnsi="Times New Roman" w:cs="Times New Roman"/>
          <w:sz w:val="20"/>
          <w:szCs w:val="20"/>
          <w:lang w:val="en" w:eastAsia="zh-CN"/>
        </w:rPr>
        <w:t xml:space="preserve"> </w:t>
      </w:r>
      <w:r w:rsidRPr="0084281F">
        <w:rPr>
          <w:rFonts w:ascii="Times New Roman" w:hAnsi="Times New Roman" w:cs="Times New Roman"/>
          <w:sz w:val="20"/>
          <w:szCs w:val="20"/>
          <w:lang w:val="en" w:eastAsia="zh-CN"/>
        </w:rPr>
        <w:t xml:space="preserve"> is locally asymptotically stable. By using the parameters in Table </w:t>
      </w:r>
      <w:r w:rsidR="000610EA">
        <w:rPr>
          <w:rFonts w:ascii="Times New Roman" w:hAnsi="Times New Roman" w:cs="Times New Roman"/>
          <w:sz w:val="20"/>
          <w:szCs w:val="20"/>
          <w:lang w:val="en" w:eastAsia="zh-CN"/>
        </w:rPr>
        <w:t>2</w:t>
      </w:r>
      <w:r w:rsidRPr="0084281F">
        <w:rPr>
          <w:rFonts w:ascii="Times New Roman" w:hAnsi="Times New Roman" w:cs="Times New Roman"/>
          <w:sz w:val="20"/>
          <w:szCs w:val="20"/>
          <w:lang w:val="en" w:eastAsia="zh-CN"/>
        </w:rPr>
        <w:t xml:space="preserve">, </w:t>
      </w:r>
      <w:r w:rsidR="000610EA">
        <w:rPr>
          <w:rFonts w:ascii="Times New Roman" w:hAnsi="Times New Roman" w:cs="Times New Roman"/>
          <w:sz w:val="20"/>
          <w:szCs w:val="20"/>
          <w:lang w:val="en" w:eastAsia="zh-CN"/>
        </w:rPr>
        <w:t>we end up</w:t>
      </w:r>
    </w:p>
    <w:p w14:paraId="2BCF5025" w14:textId="2D22572A" w:rsidR="0084281F" w:rsidRDefault="00EB770D" w:rsidP="0084281F">
      <w:pPr>
        <w:spacing w:line="360" w:lineRule="auto"/>
        <w:jc w:val="both"/>
        <w:rPr>
          <w:rFonts w:ascii="Times New Roman" w:eastAsiaTheme="minorEastAsia" w:hAnsi="Times New Roman" w:cs="Times New Roman"/>
          <w:sz w:val="20"/>
          <w:szCs w:val="20"/>
          <w:lang w:val="ms" w:eastAsia="zh-CN"/>
        </w:rPr>
      </w:pPr>
      <m:oMath>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1</m:t>
            </m:r>
          </m:sub>
        </m:sSub>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2</m:t>
            </m:r>
          </m:sub>
        </m:sSub>
        <m:r>
          <w:rPr>
            <w:rFonts w:ascii="Cambria Math" w:hAnsi="Cambria Math" w:cs="Times New Roman"/>
            <w:sz w:val="20"/>
            <w:szCs w:val="20"/>
            <w:lang w:val="ms" w:eastAsia="zh-CN"/>
          </w:rPr>
          <m:t>-</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3</m:t>
            </m:r>
          </m:sub>
        </m:sSub>
        <m:r>
          <w:rPr>
            <w:rFonts w:ascii="Cambria Math" w:hAnsi="Cambria Math" w:cs="Times New Roman"/>
            <w:sz w:val="20"/>
            <w:szCs w:val="20"/>
            <w:lang w:val="ms" w:eastAsia="zh-CN"/>
          </w:rPr>
          <m:t>=4.89952&gt;0,</m:t>
        </m:r>
      </m:oMath>
      <w:r w:rsidR="0084281F" w:rsidRPr="0084281F">
        <w:rPr>
          <w:rFonts w:ascii="Times New Roman" w:hAnsi="Times New Roman" w:cs="Times New Roman"/>
          <w:sz w:val="20"/>
          <w:szCs w:val="20"/>
          <w:lang w:val="en" w:eastAsia="zh-CN"/>
        </w:rPr>
        <w:t xml:space="preserve">  and  </w:t>
      </w:r>
      <m:oMath>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1</m:t>
            </m:r>
          </m:sub>
        </m:sSub>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2</m:t>
            </m:r>
          </m:sub>
        </m:sSub>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3</m:t>
            </m:r>
          </m:sub>
        </m:sSub>
        <m:r>
          <w:rPr>
            <w:rFonts w:ascii="Cambria Math" w:hAnsi="Cambria Math" w:cs="Times New Roman"/>
            <w:sz w:val="20"/>
            <w:szCs w:val="20"/>
            <w:lang w:val="ms" w:eastAsia="zh-CN"/>
          </w:rPr>
          <m:t>-</m:t>
        </m:r>
        <m:sSup>
          <m:sSupPr>
            <m:ctrlPr>
              <w:rPr>
                <w:rFonts w:ascii="Cambria Math" w:hAnsi="Cambria Math" w:cs="Times New Roman"/>
                <w:i/>
                <w:sz w:val="20"/>
                <w:szCs w:val="20"/>
                <w:lang w:val="ms" w:eastAsia="zh-CN"/>
              </w:rPr>
            </m:ctrlPr>
          </m:sSupPr>
          <m:e>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1</m:t>
                </m:r>
              </m:sub>
            </m:sSub>
          </m:e>
          <m:sup>
            <m:r>
              <w:rPr>
                <w:rFonts w:ascii="Cambria Math" w:hAnsi="Cambria Math" w:cs="Times New Roman"/>
                <w:sz w:val="20"/>
                <w:szCs w:val="20"/>
                <w:lang w:val="ms" w:eastAsia="zh-CN"/>
              </w:rPr>
              <m:t>2</m:t>
            </m:r>
          </m:sup>
        </m:sSup>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4</m:t>
            </m:r>
          </m:sub>
        </m:sSub>
        <m:r>
          <w:rPr>
            <w:rFonts w:ascii="Cambria Math" w:hAnsi="Cambria Math" w:cs="Times New Roman"/>
            <w:sz w:val="20"/>
            <w:szCs w:val="20"/>
            <w:lang w:val="ms" w:eastAsia="zh-CN"/>
          </w:rPr>
          <m:t>-</m:t>
        </m:r>
        <m:sSup>
          <m:sSupPr>
            <m:ctrlPr>
              <w:rPr>
                <w:rFonts w:ascii="Cambria Math" w:hAnsi="Cambria Math" w:cs="Times New Roman"/>
                <w:i/>
                <w:sz w:val="20"/>
                <w:szCs w:val="20"/>
                <w:lang w:val="ms" w:eastAsia="zh-CN"/>
              </w:rPr>
            </m:ctrlPr>
          </m:sSupPr>
          <m:e>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b</m:t>
                </m:r>
              </m:e>
              <m:sub>
                <m:r>
                  <w:rPr>
                    <w:rFonts w:ascii="Cambria Math" w:hAnsi="Cambria Math" w:cs="Times New Roman"/>
                    <w:sz w:val="20"/>
                    <w:szCs w:val="20"/>
                    <w:lang w:val="ms" w:eastAsia="zh-CN"/>
                  </w:rPr>
                  <m:t>3</m:t>
                </m:r>
              </m:sub>
            </m:sSub>
          </m:e>
          <m:sup>
            <m:r>
              <w:rPr>
                <w:rFonts w:ascii="Cambria Math" w:hAnsi="Cambria Math" w:cs="Times New Roman"/>
                <w:sz w:val="20"/>
                <w:szCs w:val="20"/>
                <w:lang w:val="ms" w:eastAsia="zh-CN"/>
              </w:rPr>
              <m:t>2</m:t>
            </m:r>
          </m:sup>
        </m:sSup>
        <m:r>
          <w:rPr>
            <w:rFonts w:ascii="Cambria Math" w:hAnsi="Cambria Math" w:cs="Times New Roman"/>
            <w:sz w:val="20"/>
            <w:szCs w:val="20"/>
            <w:lang w:val="ms" w:eastAsia="zh-CN"/>
          </w:rPr>
          <m:t>=1.65972&gt;0.</m:t>
        </m:r>
      </m:oMath>
    </w:p>
    <w:p w14:paraId="4B426159" w14:textId="0D4663C1" w:rsidR="0084281F" w:rsidRDefault="00865B6A" w:rsidP="00B132B1">
      <w:pPr>
        <w:spacing w:line="360" w:lineRule="auto"/>
        <w:jc w:val="both"/>
        <w:rPr>
          <w:rFonts w:ascii="Times New Roman" w:hAnsi="Times New Roman" w:cs="Times New Roman"/>
          <w:sz w:val="20"/>
          <w:szCs w:val="20"/>
          <w:lang w:val="ms" w:eastAsia="zh-CN"/>
        </w:rPr>
      </w:pPr>
      <w:r w:rsidRPr="00865B6A">
        <w:rPr>
          <w:rFonts w:ascii="Times New Roman" w:hAnsi="Times New Roman" w:cs="Times New Roman"/>
          <w:sz w:val="20"/>
          <w:szCs w:val="20"/>
          <w:lang w:val="en" w:eastAsia="zh-CN"/>
        </w:rPr>
        <w:t>Figure 3</w:t>
      </w:r>
      <w:r>
        <w:rPr>
          <w:rFonts w:ascii="Times New Roman" w:hAnsi="Times New Roman" w:cs="Times New Roman"/>
          <w:sz w:val="20"/>
          <w:szCs w:val="20"/>
          <w:lang w:val="en" w:eastAsia="zh-CN"/>
        </w:rPr>
        <w:t xml:space="preserve"> </w:t>
      </w:r>
      <w:r w:rsidRPr="0084281F">
        <w:rPr>
          <w:rFonts w:ascii="Times New Roman" w:hAnsi="Times New Roman" w:cs="Times New Roman"/>
          <w:sz w:val="20"/>
          <w:szCs w:val="20"/>
          <w:lang w:val="en" w:eastAsia="zh-CN"/>
        </w:rPr>
        <w:t>shows that the spread of COVID-19 will last for a considerable period.</w:t>
      </w:r>
    </w:p>
    <w:p w14:paraId="735776D8" w14:textId="5E77113C" w:rsidR="00B132B1" w:rsidRPr="0084281F" w:rsidRDefault="00B132B1" w:rsidP="00865B6A">
      <w:pPr>
        <w:spacing w:line="360" w:lineRule="auto"/>
        <w:jc w:val="center"/>
        <w:rPr>
          <w:rFonts w:ascii="Times New Roman" w:hAnsi="Times New Roman" w:cs="Times New Roman"/>
          <w:sz w:val="20"/>
          <w:szCs w:val="20"/>
          <w:lang w:val="ms" w:eastAsia="zh-CN"/>
        </w:rPr>
      </w:pPr>
      <w:r>
        <w:rPr>
          <w:rFonts w:ascii="Times New Roman" w:hAnsi="Times New Roman" w:cs="Times New Roman"/>
          <w:noProof/>
          <w:sz w:val="20"/>
          <w:szCs w:val="20"/>
          <w:lang w:val="ms" w:eastAsia="zh-CN"/>
        </w:rPr>
        <w:drawing>
          <wp:inline distT="0" distB="0" distL="0" distR="0" wp14:anchorId="18DD19EB" wp14:editId="2C24FB59">
            <wp:extent cx="3767667" cy="2825639"/>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3777940" cy="2833343"/>
                    </a:xfrm>
                    <a:prstGeom prst="rect">
                      <a:avLst/>
                    </a:prstGeom>
                  </pic:spPr>
                </pic:pic>
              </a:graphicData>
            </a:graphic>
          </wp:inline>
        </w:drawing>
      </w:r>
    </w:p>
    <w:p w14:paraId="4C9D7F3A" w14:textId="31DB2D22" w:rsidR="0084281F" w:rsidRDefault="0084281F" w:rsidP="0084281F">
      <w:pPr>
        <w:spacing w:line="360" w:lineRule="auto"/>
        <w:jc w:val="both"/>
        <w:rPr>
          <w:rFonts w:ascii="Times New Roman" w:eastAsiaTheme="minorEastAsia" w:hAnsi="Times New Roman" w:cs="Times New Roman"/>
          <w:sz w:val="20"/>
          <w:szCs w:val="20"/>
          <w:lang w:val="ms" w:eastAsia="zh-CN"/>
        </w:rPr>
      </w:pPr>
      <w:r w:rsidRPr="0084281F">
        <w:rPr>
          <w:rFonts w:ascii="Times New Roman" w:hAnsi="Times New Roman" w:cs="Times New Roman"/>
          <w:sz w:val="20"/>
          <w:szCs w:val="20"/>
          <w:lang w:val="en" w:eastAsia="zh-CN"/>
        </w:rPr>
        <w:tab/>
      </w:r>
      <w:r w:rsidRPr="0084281F">
        <w:rPr>
          <w:rFonts w:ascii="Times New Roman" w:hAnsi="Times New Roman" w:cs="Times New Roman"/>
          <w:sz w:val="20"/>
          <w:szCs w:val="20"/>
          <w:lang w:val="en" w:eastAsia="zh-CN"/>
        </w:rPr>
        <w:tab/>
      </w:r>
      <w:r w:rsidRPr="0084281F">
        <w:rPr>
          <w:rFonts w:ascii="Times New Roman" w:hAnsi="Times New Roman" w:cs="Times New Roman"/>
          <w:sz w:val="20"/>
          <w:szCs w:val="20"/>
          <w:lang w:val="en" w:eastAsia="zh-CN"/>
        </w:rPr>
        <w:tab/>
      </w:r>
      <w:r w:rsidRPr="00865B6A">
        <w:rPr>
          <w:rFonts w:ascii="Times New Roman" w:hAnsi="Times New Roman" w:cs="Times New Roman"/>
          <w:b/>
          <w:bCs/>
          <w:sz w:val="20"/>
          <w:szCs w:val="20"/>
          <w:lang w:val="en" w:eastAsia="zh-CN"/>
        </w:rPr>
        <w:t>Figure 3</w:t>
      </w:r>
      <w:r w:rsidR="00865B6A" w:rsidRPr="00865B6A">
        <w:rPr>
          <w:rFonts w:ascii="Times New Roman" w:hAnsi="Times New Roman" w:cs="Times New Roman"/>
          <w:b/>
          <w:bCs/>
          <w:sz w:val="20"/>
          <w:szCs w:val="20"/>
          <w:lang w:val="en" w:eastAsia="zh-CN"/>
        </w:rPr>
        <w:t>.</w:t>
      </w:r>
      <w:r w:rsidRPr="0084281F">
        <w:rPr>
          <w:rFonts w:ascii="Times New Roman" w:hAnsi="Times New Roman" w:cs="Times New Roman"/>
          <w:sz w:val="20"/>
          <w:szCs w:val="20"/>
          <w:lang w:val="en" w:eastAsia="zh-CN"/>
        </w:rPr>
        <w:t xml:space="preserve"> </w:t>
      </w:r>
      <w:r w:rsidR="00B132B1">
        <w:rPr>
          <w:rFonts w:ascii="Times New Roman" w:hAnsi="Times New Roman" w:cs="Times New Roman"/>
          <w:sz w:val="20"/>
          <w:szCs w:val="20"/>
          <w:lang w:val="en" w:eastAsia="zh-CN"/>
        </w:rPr>
        <w:t>Model s</w:t>
      </w:r>
      <w:r w:rsidRPr="0084281F">
        <w:rPr>
          <w:rFonts w:ascii="Times New Roman" w:hAnsi="Times New Roman" w:cs="Times New Roman"/>
          <w:sz w:val="20"/>
          <w:szCs w:val="20"/>
          <w:lang w:val="en" w:eastAsia="zh-CN"/>
        </w:rPr>
        <w:t xml:space="preserve">olution for </w:t>
      </w:r>
      <m:oMath>
        <m:sSub>
          <m:sSubPr>
            <m:ctrlPr>
              <w:rPr>
                <w:rFonts w:ascii="Cambria Math" w:hAnsi="Cambria Math" w:cs="Times New Roman"/>
                <w:i/>
                <w:sz w:val="20"/>
                <w:szCs w:val="20"/>
                <w:lang w:val="ms" w:eastAsia="zh-CN"/>
              </w:rPr>
            </m:ctrlPr>
          </m:sSubPr>
          <m:e>
            <m:r>
              <m:rPr>
                <m:scr m:val="script"/>
              </m:rPr>
              <w:rPr>
                <w:rFonts w:ascii="Cambria Math" w:hAnsi="Cambria Math" w:cs="Times New Roman"/>
                <w:sz w:val="20"/>
                <w:szCs w:val="20"/>
                <w:lang w:val="ms" w:eastAsia="zh-CN"/>
              </w:rPr>
              <m:t>R</m:t>
            </m:r>
          </m:e>
          <m:sub>
            <m:r>
              <w:rPr>
                <w:rFonts w:ascii="Cambria Math" w:hAnsi="Cambria Math" w:cs="Times New Roman"/>
                <w:sz w:val="20"/>
                <w:szCs w:val="20"/>
                <w:lang w:val="ms" w:eastAsia="zh-CN"/>
              </w:rPr>
              <m:t>0</m:t>
            </m:r>
          </m:sub>
        </m:sSub>
        <m:r>
          <w:rPr>
            <w:rFonts w:ascii="Cambria Math" w:hAnsi="Cambria Math" w:cs="Times New Roman"/>
            <w:sz w:val="20"/>
            <w:szCs w:val="20"/>
            <w:lang w:val="ms" w:eastAsia="zh-CN"/>
          </w:rPr>
          <m:t>&gt;1</m:t>
        </m:r>
      </m:oMath>
      <w:r w:rsidR="00865B6A">
        <w:rPr>
          <w:rFonts w:ascii="Times New Roman" w:eastAsiaTheme="minorEastAsia" w:hAnsi="Times New Roman" w:cs="Times New Roman"/>
          <w:sz w:val="20"/>
          <w:szCs w:val="20"/>
          <w:lang w:val="ms" w:eastAsia="zh-CN"/>
        </w:rPr>
        <w:t>.</w:t>
      </w:r>
    </w:p>
    <w:p w14:paraId="405F50E3" w14:textId="77777777" w:rsidR="00B132B1" w:rsidRPr="0084281F" w:rsidRDefault="00B132B1" w:rsidP="0084281F">
      <w:pPr>
        <w:spacing w:line="360" w:lineRule="auto"/>
        <w:jc w:val="both"/>
        <w:rPr>
          <w:rFonts w:ascii="Times New Roman" w:hAnsi="Times New Roman" w:cs="Times New Roman"/>
          <w:sz w:val="20"/>
          <w:szCs w:val="20"/>
          <w:lang w:val="ms" w:eastAsia="zh-CN"/>
        </w:rPr>
      </w:pPr>
    </w:p>
    <w:p w14:paraId="78A63E53" w14:textId="676AF545" w:rsidR="0084281F" w:rsidRPr="0084281F" w:rsidRDefault="0084281F" w:rsidP="000610EA">
      <w:pPr>
        <w:spacing w:line="360" w:lineRule="auto"/>
        <w:jc w:val="both"/>
        <w:rPr>
          <w:rFonts w:ascii="Times New Roman" w:hAnsi="Times New Roman" w:cs="Times New Roman"/>
          <w:b/>
          <w:sz w:val="20"/>
          <w:szCs w:val="20"/>
          <w:lang w:val="ms" w:eastAsia="zh-CN"/>
        </w:rPr>
      </w:pPr>
      <w:r w:rsidRPr="0084281F">
        <w:rPr>
          <w:rFonts w:ascii="Times New Roman" w:hAnsi="Times New Roman" w:cs="Times New Roman"/>
          <w:b/>
          <w:sz w:val="20"/>
          <w:szCs w:val="20"/>
          <w:lang w:val="en" w:eastAsia="zh-CN"/>
        </w:rPr>
        <w:lastRenderedPageBreak/>
        <w:t>Numerical simulation of the</w:t>
      </w:r>
      <w:r w:rsidR="001405A6">
        <w:rPr>
          <w:rFonts w:ascii="Times New Roman" w:hAnsi="Times New Roman" w:cs="Times New Roman"/>
          <w:b/>
          <w:sz w:val="20"/>
          <w:szCs w:val="20"/>
          <w:lang w:val="en" w:eastAsia="zh-CN"/>
        </w:rPr>
        <w:t xml:space="preserve"> </w:t>
      </w:r>
      <w:r w:rsidRPr="0084281F">
        <w:rPr>
          <w:rFonts w:ascii="Times New Roman" w:hAnsi="Times New Roman" w:cs="Times New Roman"/>
          <w:b/>
          <w:sz w:val="20"/>
          <w:szCs w:val="20"/>
          <w:lang w:val="en" w:eastAsia="zh-CN"/>
        </w:rPr>
        <w:t>effect of vaccination on the spread of COVID-19</w:t>
      </w:r>
    </w:p>
    <w:p w14:paraId="6F735330" w14:textId="41876B8C" w:rsidR="0084281F" w:rsidRDefault="0084281F" w:rsidP="00B132B1">
      <w:pPr>
        <w:spacing w:line="360" w:lineRule="auto"/>
        <w:jc w:val="both"/>
        <w:rPr>
          <w:rFonts w:ascii="Times New Roman" w:hAnsi="Times New Roman" w:cs="Times New Roman"/>
          <w:sz w:val="20"/>
          <w:szCs w:val="20"/>
          <w:lang w:val="ms" w:eastAsia="zh-CN"/>
        </w:rPr>
      </w:pPr>
      <w:r w:rsidRPr="0084281F">
        <w:rPr>
          <w:rFonts w:ascii="Times New Roman" w:hAnsi="Times New Roman" w:cs="Times New Roman"/>
          <w:sz w:val="20"/>
          <w:szCs w:val="20"/>
          <w:lang w:val="en" w:eastAsia="zh-CN"/>
        </w:rPr>
        <w:t>In this subsection</w:t>
      </w:r>
      <w:r w:rsidR="00865B6A">
        <w:rPr>
          <w:rFonts w:ascii="Times New Roman" w:hAnsi="Times New Roman" w:cs="Times New Roman"/>
          <w:sz w:val="20"/>
          <w:szCs w:val="20"/>
          <w:lang w:val="en" w:eastAsia="zh-CN"/>
        </w:rPr>
        <w:t xml:space="preserve">, we </w:t>
      </w:r>
      <w:r w:rsidRPr="0084281F">
        <w:rPr>
          <w:rFonts w:ascii="Times New Roman" w:hAnsi="Times New Roman" w:cs="Times New Roman"/>
          <w:sz w:val="20"/>
          <w:szCs w:val="20"/>
          <w:lang w:val="en" w:eastAsia="zh-CN"/>
        </w:rPr>
        <w:t>discussed the effect of vaccination (</w:t>
      </w:r>
      <m:oMath>
        <m:r>
          <w:rPr>
            <w:rFonts w:ascii="Cambria Math" w:hAnsi="Cambria Math" w:cs="Times New Roman"/>
            <w:sz w:val="20"/>
            <w:szCs w:val="20"/>
            <w:lang w:val="ms" w:eastAsia="zh-CN"/>
          </w:rPr>
          <m:t>ν</m:t>
        </m:r>
      </m:oMath>
      <w:r w:rsidR="001405A6" w:rsidRPr="0084281F">
        <w:rPr>
          <w:rFonts w:ascii="Times New Roman" w:hAnsi="Times New Roman" w:cs="Times New Roman"/>
          <w:sz w:val="20"/>
          <w:szCs w:val="20"/>
          <w:lang w:val="en" w:eastAsia="zh-CN"/>
        </w:rPr>
        <w:t>)</w:t>
      </w:r>
      <w:r w:rsidRPr="0084281F">
        <w:rPr>
          <w:rFonts w:ascii="Times New Roman" w:hAnsi="Times New Roman" w:cs="Times New Roman"/>
          <w:sz w:val="20"/>
          <w:szCs w:val="20"/>
          <w:lang w:val="en" w:eastAsia="zh-CN"/>
        </w:rPr>
        <w:t xml:space="preserve"> on infected subpopulations  </w:t>
      </w:r>
      <m:oMath>
        <m:d>
          <m:dPr>
            <m:ctrlPr>
              <w:rPr>
                <w:rFonts w:ascii="Cambria Math" w:hAnsi="Cambria Math" w:cs="Times New Roman"/>
                <w:i/>
                <w:sz w:val="20"/>
                <w:szCs w:val="20"/>
                <w:lang w:val="ms" w:eastAsia="zh-CN"/>
              </w:rPr>
            </m:ctrlPr>
          </m:dPr>
          <m:e>
            <m:r>
              <w:rPr>
                <w:rFonts w:ascii="Cambria Math" w:hAnsi="Cambria Math" w:cs="Times New Roman"/>
                <w:sz w:val="20"/>
                <w:szCs w:val="20"/>
                <w:lang w:val="ms" w:eastAsia="zh-CN"/>
              </w:rPr>
              <m:t>I</m:t>
            </m:r>
          </m:e>
        </m:d>
      </m:oMath>
      <w:r w:rsidRPr="0084281F">
        <w:rPr>
          <w:rFonts w:ascii="Times New Roman" w:hAnsi="Times New Roman" w:cs="Times New Roman"/>
          <w:sz w:val="20"/>
          <w:szCs w:val="20"/>
          <w:lang w:val="en" w:eastAsia="zh-CN"/>
        </w:rPr>
        <w:t xml:space="preserve">. </w:t>
      </w:r>
      <w:r w:rsidR="00865B6A">
        <w:rPr>
          <w:rFonts w:ascii="Times New Roman" w:hAnsi="Times New Roman" w:cs="Times New Roman"/>
          <w:sz w:val="20"/>
          <w:szCs w:val="20"/>
          <w:lang w:val="en" w:eastAsia="zh-CN"/>
        </w:rPr>
        <w:t xml:space="preserve">The </w:t>
      </w:r>
      <w:r w:rsidRPr="0084281F">
        <w:rPr>
          <w:rFonts w:ascii="Times New Roman" w:hAnsi="Times New Roman" w:cs="Times New Roman"/>
          <w:sz w:val="20"/>
          <w:szCs w:val="20"/>
          <w:lang w:val="en" w:eastAsia="zh-CN"/>
        </w:rPr>
        <w:t>parameter values</w:t>
      </w:r>
      <w:r w:rsidR="00865B6A">
        <w:rPr>
          <w:rFonts w:ascii="Times New Roman" w:hAnsi="Times New Roman" w:cs="Times New Roman"/>
          <w:sz w:val="20"/>
          <w:szCs w:val="20"/>
          <w:lang w:val="en" w:eastAsia="zh-CN"/>
        </w:rPr>
        <w:t xml:space="preserve"> used in this simulation</w:t>
      </w:r>
      <w:r w:rsidRPr="0084281F">
        <w:rPr>
          <w:rFonts w:ascii="Times New Roman" w:hAnsi="Times New Roman" w:cs="Times New Roman"/>
          <w:sz w:val="20"/>
          <w:szCs w:val="20"/>
          <w:lang w:val="en" w:eastAsia="zh-CN"/>
        </w:rPr>
        <w:t xml:space="preserve">, </w:t>
      </w:r>
      <w:proofErr w:type="gramStart"/>
      <w:r w:rsidRPr="0084281F">
        <w:rPr>
          <w:rFonts w:ascii="Times New Roman" w:hAnsi="Times New Roman" w:cs="Times New Roman"/>
          <w:sz w:val="20"/>
          <w:szCs w:val="20"/>
          <w:lang w:val="en" w:eastAsia="zh-CN"/>
        </w:rPr>
        <w:t>i.e.</w:t>
      </w:r>
      <w:proofErr w:type="gramEnd"/>
      <w:r w:rsidRPr="0084281F">
        <w:rPr>
          <w:rFonts w:ascii="Times New Roman" w:hAnsi="Times New Roman" w:cs="Times New Roman"/>
          <w:sz w:val="20"/>
          <w:szCs w:val="20"/>
          <w:lang w:val="en" w:eastAsia="zh-CN"/>
        </w:rPr>
        <w:t xml:space="preserve"> </w:t>
      </w:r>
      <m:oMath>
        <m:r>
          <m:rPr>
            <m:sty m:val="p"/>
          </m:rPr>
          <w:rPr>
            <w:rFonts w:ascii="Cambria Math" w:hAnsi="Cambria Math" w:cs="Times New Roman"/>
            <w:sz w:val="20"/>
            <w:szCs w:val="20"/>
            <w:lang w:val="ms" w:eastAsia="zh-CN"/>
          </w:rPr>
          <m:t>Λ</m:t>
        </m:r>
        <m:r>
          <w:rPr>
            <w:rFonts w:ascii="Cambria Math" w:hAnsi="Cambria Math" w:cs="Times New Roman"/>
            <w:sz w:val="20"/>
            <w:szCs w:val="20"/>
            <w:lang w:val="ms" w:eastAsia="zh-CN"/>
          </w:rPr>
          <m:t xml:space="preserve">=1.25, β=0.15, γ=0.15,δ=0.7, μ=0.06, </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μ</m:t>
            </m:r>
          </m:e>
          <m:sub>
            <m:r>
              <w:rPr>
                <w:rFonts w:ascii="Cambria Math" w:hAnsi="Cambria Math" w:cs="Times New Roman"/>
                <w:sz w:val="20"/>
                <w:szCs w:val="20"/>
                <w:lang w:val="ms" w:eastAsia="zh-CN"/>
              </w:rPr>
              <m:t>1</m:t>
            </m:r>
          </m:sub>
        </m:sSub>
        <m:r>
          <w:rPr>
            <w:rFonts w:ascii="Cambria Math" w:hAnsi="Cambria Math" w:cs="Times New Roman"/>
            <w:sz w:val="20"/>
            <w:szCs w:val="20"/>
            <w:lang w:val="ms" w:eastAsia="zh-CN"/>
          </w:rPr>
          <m:t xml:space="preserve">=0.04, θ=0.8, σ=0.5, </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ν</m:t>
            </m:r>
          </m:e>
          <m:sub>
            <m:r>
              <w:rPr>
                <w:rFonts w:ascii="Cambria Math" w:hAnsi="Cambria Math" w:cs="Times New Roman"/>
                <w:sz w:val="20"/>
                <w:szCs w:val="20"/>
                <w:lang w:val="ms" w:eastAsia="zh-CN"/>
              </w:rPr>
              <m:t>1</m:t>
            </m:r>
          </m:sub>
        </m:sSub>
        <m:r>
          <w:rPr>
            <w:rFonts w:ascii="Cambria Math" w:hAnsi="Cambria Math" w:cs="Times New Roman"/>
            <w:sz w:val="20"/>
            <w:szCs w:val="20"/>
            <w:lang w:val="ms" w:eastAsia="zh-CN"/>
          </w:rPr>
          <m:t xml:space="preserve">=0.05, </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ν</m:t>
            </m:r>
          </m:e>
          <m:sub>
            <m:r>
              <w:rPr>
                <w:rFonts w:ascii="Cambria Math" w:hAnsi="Cambria Math" w:cs="Times New Roman"/>
                <w:sz w:val="20"/>
                <w:szCs w:val="20"/>
                <w:lang w:val="ms" w:eastAsia="zh-CN"/>
              </w:rPr>
              <m:t>2</m:t>
            </m:r>
          </m:sub>
        </m:sSub>
        <m:r>
          <w:rPr>
            <w:rFonts w:ascii="Cambria Math" w:hAnsi="Cambria Math" w:cs="Times New Roman"/>
            <w:sz w:val="20"/>
            <w:szCs w:val="20"/>
            <w:lang w:val="ms" w:eastAsia="zh-CN"/>
          </w:rPr>
          <m:t>=0.25,</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ν</m:t>
            </m:r>
          </m:e>
          <m:sub>
            <m:r>
              <w:rPr>
                <w:rFonts w:ascii="Cambria Math" w:hAnsi="Cambria Math" w:cs="Times New Roman"/>
                <w:sz w:val="20"/>
                <w:szCs w:val="20"/>
                <w:lang w:val="ms" w:eastAsia="zh-CN"/>
              </w:rPr>
              <m:t>3</m:t>
            </m:r>
          </m:sub>
        </m:sSub>
        <m:r>
          <w:rPr>
            <w:rFonts w:ascii="Cambria Math" w:hAnsi="Cambria Math" w:cs="Times New Roman"/>
            <w:sz w:val="20"/>
            <w:szCs w:val="20"/>
            <w:lang w:val="ms" w:eastAsia="zh-CN"/>
          </w:rPr>
          <m:t>=0.75,</m:t>
        </m:r>
      </m:oMath>
      <w:r w:rsidRPr="0084281F">
        <w:rPr>
          <w:rFonts w:ascii="Times New Roman" w:hAnsi="Times New Roman" w:cs="Times New Roman"/>
          <w:sz w:val="20"/>
          <w:szCs w:val="20"/>
          <w:lang w:val="en" w:eastAsia="zh-CN"/>
        </w:rPr>
        <w:t xml:space="preserve"> and </w:t>
      </w:r>
      <m:oMath>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ν</m:t>
            </m:r>
          </m:e>
          <m:sub>
            <m:r>
              <w:rPr>
                <w:rFonts w:ascii="Cambria Math" w:hAnsi="Cambria Math" w:cs="Times New Roman"/>
                <w:sz w:val="20"/>
                <w:szCs w:val="20"/>
                <w:lang w:val="ms" w:eastAsia="zh-CN"/>
              </w:rPr>
              <m:t>4</m:t>
            </m:r>
          </m:sub>
        </m:sSub>
        <m:r>
          <w:rPr>
            <w:rFonts w:ascii="Cambria Math" w:hAnsi="Cambria Math" w:cs="Times New Roman"/>
            <w:sz w:val="20"/>
            <w:szCs w:val="20"/>
            <w:lang w:val="ms" w:eastAsia="zh-CN"/>
          </w:rPr>
          <m:t>=0.90</m:t>
        </m:r>
      </m:oMath>
      <w:r w:rsidRPr="0084281F">
        <w:rPr>
          <w:rFonts w:ascii="Times New Roman" w:hAnsi="Times New Roman" w:cs="Times New Roman"/>
          <w:sz w:val="20"/>
          <w:szCs w:val="20"/>
          <w:lang w:val="en" w:eastAsia="zh-CN"/>
        </w:rPr>
        <w:t>. The initial value used</w:t>
      </w:r>
      <w:r w:rsidR="00865B6A">
        <w:rPr>
          <w:rFonts w:ascii="Times New Roman" w:hAnsi="Times New Roman" w:cs="Times New Roman"/>
          <w:sz w:val="20"/>
          <w:szCs w:val="20"/>
          <w:lang w:val="en" w:eastAsia="zh-CN"/>
        </w:rPr>
        <w:t xml:space="preserve"> </w:t>
      </w:r>
      <w:r w:rsidRPr="0084281F">
        <w:rPr>
          <w:rFonts w:ascii="Times New Roman" w:hAnsi="Times New Roman" w:cs="Times New Roman"/>
          <w:sz w:val="20"/>
          <w:szCs w:val="20"/>
          <w:lang w:val="en" w:eastAsia="zh-CN"/>
        </w:rPr>
        <w:t xml:space="preserve">is </w:t>
      </w:r>
      <m:oMath>
        <m:r>
          <w:rPr>
            <w:rFonts w:ascii="Cambria Math" w:hAnsi="Cambria Math" w:cs="Times New Roman"/>
            <w:sz w:val="20"/>
            <w:szCs w:val="20"/>
            <w:lang w:val="ms" w:eastAsia="zh-CN"/>
          </w:rPr>
          <m:t>(7,4,3,6)</m:t>
        </m:r>
      </m:oMath>
      <w:r w:rsidRPr="0084281F">
        <w:rPr>
          <w:rFonts w:ascii="Times New Roman" w:hAnsi="Times New Roman" w:cs="Times New Roman"/>
          <w:sz w:val="20"/>
          <w:szCs w:val="20"/>
          <w:lang w:val="en" w:eastAsia="zh-CN"/>
        </w:rPr>
        <w:t>. The results of numerical simulations for the effect of vaccination on the spread of COVID-19 are presented in Figure 4.</w:t>
      </w:r>
    </w:p>
    <w:p w14:paraId="0B9FE088" w14:textId="2A9B768C" w:rsidR="00B132B1" w:rsidRPr="0084281F" w:rsidRDefault="00B132B1" w:rsidP="001405A6">
      <w:pPr>
        <w:spacing w:line="360" w:lineRule="auto"/>
        <w:jc w:val="center"/>
        <w:rPr>
          <w:rFonts w:ascii="Times New Roman" w:hAnsi="Times New Roman" w:cs="Times New Roman"/>
          <w:sz w:val="20"/>
          <w:szCs w:val="20"/>
          <w:lang w:val="ms" w:eastAsia="zh-CN"/>
        </w:rPr>
      </w:pPr>
      <w:r>
        <w:rPr>
          <w:rFonts w:ascii="Times New Roman" w:hAnsi="Times New Roman" w:cs="Times New Roman"/>
          <w:noProof/>
          <w:sz w:val="20"/>
          <w:szCs w:val="20"/>
          <w:lang w:val="ms" w:eastAsia="zh-CN"/>
        </w:rPr>
        <w:drawing>
          <wp:inline distT="0" distB="0" distL="0" distR="0" wp14:anchorId="291FA79C" wp14:editId="48AD7821">
            <wp:extent cx="4021667" cy="3016132"/>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043228" cy="3032302"/>
                    </a:xfrm>
                    <a:prstGeom prst="rect">
                      <a:avLst/>
                    </a:prstGeom>
                  </pic:spPr>
                </pic:pic>
              </a:graphicData>
            </a:graphic>
          </wp:inline>
        </w:drawing>
      </w:r>
    </w:p>
    <w:p w14:paraId="364B56C4" w14:textId="170BA00C" w:rsidR="0084281F" w:rsidRPr="0084281F" w:rsidRDefault="0084281F" w:rsidP="001405A6">
      <w:pPr>
        <w:spacing w:line="360" w:lineRule="auto"/>
        <w:jc w:val="center"/>
        <w:rPr>
          <w:rFonts w:ascii="Times New Roman" w:hAnsi="Times New Roman" w:cs="Times New Roman"/>
          <w:sz w:val="20"/>
          <w:szCs w:val="20"/>
          <w:lang w:val="ms" w:eastAsia="zh-CN"/>
        </w:rPr>
      </w:pPr>
      <w:r w:rsidRPr="000610EA">
        <w:rPr>
          <w:rFonts w:ascii="Times New Roman" w:hAnsi="Times New Roman" w:cs="Times New Roman"/>
          <w:b/>
          <w:bCs/>
          <w:sz w:val="20"/>
          <w:szCs w:val="20"/>
          <w:lang w:val="en" w:eastAsia="zh-CN"/>
        </w:rPr>
        <w:t>Figure 4</w:t>
      </w:r>
      <w:r w:rsidR="000610EA" w:rsidRPr="000610EA">
        <w:rPr>
          <w:rFonts w:ascii="Times New Roman" w:hAnsi="Times New Roman" w:cs="Times New Roman"/>
          <w:b/>
          <w:bCs/>
          <w:sz w:val="20"/>
          <w:szCs w:val="20"/>
          <w:lang w:val="en" w:eastAsia="zh-CN"/>
        </w:rPr>
        <w:t>.</w:t>
      </w:r>
      <w:r w:rsidRPr="0084281F">
        <w:rPr>
          <w:rFonts w:ascii="Times New Roman" w:hAnsi="Times New Roman" w:cs="Times New Roman"/>
          <w:sz w:val="20"/>
          <w:szCs w:val="20"/>
          <w:lang w:val="en" w:eastAsia="zh-CN"/>
        </w:rPr>
        <w:t xml:space="preserve"> Effect of </w:t>
      </w:r>
      <w:r w:rsidR="000610EA" w:rsidRPr="0084281F">
        <w:rPr>
          <w:rFonts w:ascii="Times New Roman" w:hAnsi="Times New Roman" w:cs="Times New Roman"/>
          <w:sz w:val="20"/>
          <w:szCs w:val="20"/>
          <w:lang w:val="en" w:eastAsia="zh-CN"/>
        </w:rPr>
        <w:t>vaccination</w:t>
      </w:r>
      <w:r w:rsidRPr="0084281F">
        <w:rPr>
          <w:rFonts w:ascii="Times New Roman" w:hAnsi="Times New Roman" w:cs="Times New Roman"/>
          <w:sz w:val="20"/>
          <w:szCs w:val="20"/>
          <w:lang w:val="en" w:eastAsia="zh-CN"/>
        </w:rPr>
        <w:t xml:space="preserve"> on the </w:t>
      </w:r>
      <w:r w:rsidR="000610EA" w:rsidRPr="0084281F">
        <w:rPr>
          <w:rFonts w:ascii="Times New Roman" w:hAnsi="Times New Roman" w:cs="Times New Roman"/>
          <w:sz w:val="20"/>
          <w:szCs w:val="20"/>
          <w:lang w:val="en" w:eastAsia="zh-CN"/>
        </w:rPr>
        <w:t>spread of</w:t>
      </w:r>
      <w:r w:rsidRPr="0084281F">
        <w:rPr>
          <w:rFonts w:ascii="Times New Roman" w:hAnsi="Times New Roman" w:cs="Times New Roman"/>
          <w:sz w:val="20"/>
          <w:szCs w:val="20"/>
          <w:lang w:val="en" w:eastAsia="zh-CN"/>
        </w:rPr>
        <w:t xml:space="preserve"> COVID-19</w:t>
      </w:r>
    </w:p>
    <w:p w14:paraId="034C80A3" w14:textId="3222FD4C" w:rsidR="0084281F" w:rsidRPr="0084281F" w:rsidRDefault="0084281F" w:rsidP="0084281F">
      <w:pPr>
        <w:spacing w:line="360" w:lineRule="auto"/>
        <w:jc w:val="both"/>
        <w:rPr>
          <w:rFonts w:ascii="Times New Roman" w:hAnsi="Times New Roman" w:cs="Times New Roman"/>
          <w:sz w:val="20"/>
          <w:szCs w:val="20"/>
          <w:lang w:eastAsia="zh-CN"/>
        </w:rPr>
      </w:pPr>
      <w:r w:rsidRPr="0084281F">
        <w:rPr>
          <w:rFonts w:ascii="Times New Roman" w:hAnsi="Times New Roman" w:cs="Times New Roman"/>
          <w:sz w:val="20"/>
          <w:szCs w:val="20"/>
          <w:lang w:val="en" w:eastAsia="zh-CN"/>
        </w:rPr>
        <w:t xml:space="preserve">Based on Figure 4, </w:t>
      </w:r>
      <w:r w:rsidR="001405A6" w:rsidRPr="0084281F">
        <w:rPr>
          <w:rFonts w:ascii="Times New Roman" w:hAnsi="Times New Roman" w:cs="Times New Roman"/>
          <w:sz w:val="20"/>
          <w:szCs w:val="20"/>
          <w:lang w:val="en" w:eastAsia="zh-CN"/>
        </w:rPr>
        <w:t>the</w:t>
      </w:r>
      <w:r w:rsidRPr="0084281F">
        <w:rPr>
          <w:rFonts w:ascii="Times New Roman" w:hAnsi="Times New Roman" w:cs="Times New Roman"/>
          <w:sz w:val="20"/>
          <w:szCs w:val="20"/>
          <w:lang w:val="en" w:eastAsia="zh-CN"/>
        </w:rPr>
        <w:t xml:space="preserve"> greater the proportion of vaccinations given, </w:t>
      </w:r>
      <w:r w:rsidR="00865B6A">
        <w:rPr>
          <w:rFonts w:ascii="Times New Roman" w:hAnsi="Times New Roman" w:cs="Times New Roman"/>
          <w:sz w:val="20"/>
          <w:szCs w:val="20"/>
          <w:lang w:val="en" w:eastAsia="zh-CN"/>
        </w:rPr>
        <w:t xml:space="preserve">results in </w:t>
      </w:r>
      <w:r w:rsidRPr="0084281F">
        <w:rPr>
          <w:rFonts w:ascii="Times New Roman" w:hAnsi="Times New Roman" w:cs="Times New Roman"/>
          <w:sz w:val="20"/>
          <w:szCs w:val="20"/>
          <w:lang w:val="en" w:eastAsia="zh-CN"/>
        </w:rPr>
        <w:t>the fewer the number of individuals infected with COVID-19.  Thus, it can be said that vaccination can</w:t>
      </w:r>
      <w:r w:rsidR="001405A6">
        <w:rPr>
          <w:rFonts w:ascii="Times New Roman" w:hAnsi="Times New Roman" w:cs="Times New Roman"/>
          <w:sz w:val="20"/>
          <w:szCs w:val="20"/>
          <w:lang w:val="en" w:eastAsia="zh-CN"/>
        </w:rPr>
        <w:t xml:space="preserve"> </w:t>
      </w:r>
      <w:r w:rsidRPr="0084281F">
        <w:rPr>
          <w:rFonts w:ascii="Times New Roman" w:hAnsi="Times New Roman" w:cs="Times New Roman"/>
          <w:sz w:val="20"/>
          <w:szCs w:val="20"/>
          <w:lang w:val="en" w:eastAsia="zh-CN"/>
        </w:rPr>
        <w:t>reduce the rate of spread of COVID-19.</w:t>
      </w:r>
    </w:p>
    <w:p w14:paraId="0C2B1585" w14:textId="77777777" w:rsidR="0084281F" w:rsidRPr="000610EA" w:rsidRDefault="0084281F" w:rsidP="000610EA">
      <w:pPr>
        <w:spacing w:line="360" w:lineRule="auto"/>
        <w:jc w:val="both"/>
        <w:rPr>
          <w:rFonts w:ascii="Times New Roman" w:hAnsi="Times New Roman" w:cs="Times New Roman"/>
          <w:b/>
          <w:sz w:val="20"/>
          <w:szCs w:val="20"/>
          <w:lang w:val="ms" w:eastAsia="zh-CN"/>
        </w:rPr>
      </w:pPr>
      <w:r w:rsidRPr="000610EA">
        <w:rPr>
          <w:rFonts w:ascii="Times New Roman" w:hAnsi="Times New Roman" w:cs="Times New Roman"/>
          <w:b/>
          <w:sz w:val="20"/>
          <w:szCs w:val="20"/>
          <w:lang w:val="en" w:eastAsia="zh-CN"/>
        </w:rPr>
        <w:t xml:space="preserve">Numerical simulation of the effect of </w:t>
      </w:r>
      <w:r w:rsidRPr="000610EA">
        <w:rPr>
          <w:rFonts w:ascii="Times New Roman" w:hAnsi="Times New Roman" w:cs="Times New Roman"/>
          <w:b/>
          <w:i/>
          <w:sz w:val="20"/>
          <w:szCs w:val="20"/>
          <w:lang w:val="en" w:eastAsia="zh-CN"/>
        </w:rPr>
        <w:t>social distancing</w:t>
      </w:r>
      <w:r w:rsidRPr="000610EA">
        <w:rPr>
          <w:rFonts w:ascii="Times New Roman" w:hAnsi="Times New Roman" w:cs="Times New Roman"/>
          <w:b/>
          <w:sz w:val="20"/>
          <w:szCs w:val="20"/>
          <w:lang w:val="en" w:eastAsia="zh-CN"/>
        </w:rPr>
        <w:t xml:space="preserve"> on the spread of COVID-19</w:t>
      </w:r>
    </w:p>
    <w:p w14:paraId="1A84A9F8" w14:textId="558FFF23" w:rsidR="000610EA" w:rsidRPr="0084281F" w:rsidRDefault="0084281F" w:rsidP="000610EA">
      <w:pPr>
        <w:spacing w:line="360" w:lineRule="auto"/>
        <w:jc w:val="both"/>
        <w:rPr>
          <w:rFonts w:ascii="Times New Roman" w:hAnsi="Times New Roman" w:cs="Times New Roman"/>
          <w:sz w:val="20"/>
          <w:szCs w:val="20"/>
          <w:lang w:eastAsia="zh-CN"/>
        </w:rPr>
      </w:pPr>
      <w:r w:rsidRPr="0084281F">
        <w:rPr>
          <w:rFonts w:ascii="Times New Roman" w:hAnsi="Times New Roman" w:cs="Times New Roman"/>
          <w:sz w:val="20"/>
          <w:szCs w:val="20"/>
          <w:lang w:val="en" w:eastAsia="zh-CN"/>
        </w:rPr>
        <w:t xml:space="preserve">In this subsection, the effect of </w:t>
      </w:r>
      <w:r w:rsidRPr="0084281F">
        <w:rPr>
          <w:rFonts w:ascii="Times New Roman" w:hAnsi="Times New Roman" w:cs="Times New Roman"/>
          <w:i/>
          <w:sz w:val="20"/>
          <w:szCs w:val="20"/>
          <w:lang w:val="en" w:eastAsia="zh-CN"/>
        </w:rPr>
        <w:t>social distancing</w:t>
      </w:r>
      <w:r w:rsidRPr="0084281F">
        <w:rPr>
          <w:rFonts w:ascii="Times New Roman" w:hAnsi="Times New Roman" w:cs="Times New Roman"/>
          <w:sz w:val="20"/>
          <w:szCs w:val="20"/>
          <w:lang w:val="en" w:eastAsia="zh-CN"/>
        </w:rPr>
        <w:t xml:space="preserve"> (parameter </w:t>
      </w:r>
      <m:oMath>
        <m:r>
          <w:rPr>
            <w:rFonts w:ascii="Cambria Math" w:hAnsi="Cambria Math" w:cs="Times New Roman"/>
            <w:sz w:val="20"/>
            <w:szCs w:val="20"/>
            <w:lang w:val="ms" w:eastAsia="zh-CN"/>
          </w:rPr>
          <m:t>σ</m:t>
        </m:r>
      </m:oMath>
      <w:r w:rsidRPr="0084281F">
        <w:rPr>
          <w:rFonts w:ascii="Times New Roman" w:hAnsi="Times New Roman" w:cs="Times New Roman"/>
          <w:sz w:val="20"/>
          <w:szCs w:val="20"/>
          <w:lang w:val="en" w:eastAsia="zh-CN"/>
        </w:rPr>
        <w:t xml:space="preserve">) on infected subpopulations </w:t>
      </w:r>
      <m:oMath>
        <m:d>
          <m:dPr>
            <m:ctrlPr>
              <w:rPr>
                <w:rFonts w:ascii="Cambria Math" w:hAnsi="Cambria Math" w:cs="Times New Roman"/>
                <w:i/>
                <w:sz w:val="20"/>
                <w:szCs w:val="20"/>
                <w:lang w:val="ms" w:eastAsia="zh-CN"/>
              </w:rPr>
            </m:ctrlPr>
          </m:dPr>
          <m:e>
            <m:r>
              <w:rPr>
                <w:rFonts w:ascii="Cambria Math" w:hAnsi="Cambria Math" w:cs="Times New Roman"/>
                <w:sz w:val="20"/>
                <w:szCs w:val="20"/>
                <w:lang w:val="ms" w:eastAsia="zh-CN"/>
              </w:rPr>
              <m:t>I</m:t>
            </m:r>
          </m:e>
        </m:d>
        <m:r>
          <w:rPr>
            <w:rFonts w:ascii="Cambria Math" w:hAnsi="Cambria Math" w:cs="Times New Roman"/>
            <w:sz w:val="20"/>
            <w:szCs w:val="20"/>
            <w:lang w:val="ms" w:eastAsia="zh-CN"/>
          </w:rPr>
          <m:t xml:space="preserve"> </m:t>
        </m:r>
      </m:oMath>
      <w:r w:rsidRPr="0084281F">
        <w:rPr>
          <w:rFonts w:ascii="Times New Roman" w:hAnsi="Times New Roman" w:cs="Times New Roman"/>
          <w:sz w:val="20"/>
          <w:szCs w:val="20"/>
          <w:lang w:val="en" w:eastAsia="zh-CN"/>
        </w:rPr>
        <w:t xml:space="preserve">is discussed. In this simulation, parameter values are used i.e </w:t>
      </w:r>
      <m:oMath>
        <m:r>
          <m:rPr>
            <m:sty m:val="p"/>
          </m:rPr>
          <w:rPr>
            <w:rFonts w:ascii="Cambria Math" w:hAnsi="Cambria Math" w:cs="Times New Roman"/>
            <w:sz w:val="20"/>
            <w:szCs w:val="20"/>
            <w:lang w:val="ms" w:eastAsia="zh-CN"/>
          </w:rPr>
          <m:t>Λ</m:t>
        </m:r>
        <m:r>
          <w:rPr>
            <w:rFonts w:ascii="Cambria Math" w:hAnsi="Cambria Math" w:cs="Times New Roman"/>
            <w:sz w:val="20"/>
            <w:szCs w:val="20"/>
            <w:lang w:val="ms" w:eastAsia="zh-CN"/>
          </w:rPr>
          <m:t xml:space="preserve">=1.25, β=0.15, γ=0.15,δ=0.7, μ=0.06, </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μ</m:t>
            </m:r>
          </m:e>
          <m:sub>
            <m:r>
              <w:rPr>
                <w:rFonts w:ascii="Cambria Math" w:hAnsi="Cambria Math" w:cs="Times New Roman"/>
                <w:sz w:val="20"/>
                <w:szCs w:val="20"/>
                <w:lang w:val="ms" w:eastAsia="zh-CN"/>
              </w:rPr>
              <m:t>1</m:t>
            </m:r>
          </m:sub>
        </m:sSub>
        <m:r>
          <w:rPr>
            <w:rFonts w:ascii="Cambria Math" w:hAnsi="Cambria Math" w:cs="Times New Roman"/>
            <w:sz w:val="20"/>
            <w:szCs w:val="20"/>
            <w:lang w:val="ms" w:eastAsia="zh-CN"/>
          </w:rPr>
          <m:t xml:space="preserve">=0.04, θ=0.8, v=0.5, </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σ</m:t>
            </m:r>
          </m:e>
          <m:sub>
            <m:r>
              <w:rPr>
                <w:rFonts w:ascii="Cambria Math" w:hAnsi="Cambria Math" w:cs="Times New Roman"/>
                <w:sz w:val="20"/>
                <w:szCs w:val="20"/>
                <w:lang w:val="ms" w:eastAsia="zh-CN"/>
              </w:rPr>
              <m:t>1</m:t>
            </m:r>
          </m:sub>
        </m:sSub>
        <m:r>
          <w:rPr>
            <w:rFonts w:ascii="Cambria Math" w:hAnsi="Cambria Math" w:cs="Times New Roman"/>
            <w:sz w:val="20"/>
            <w:szCs w:val="20"/>
            <w:lang w:val="ms" w:eastAsia="zh-CN"/>
          </w:rPr>
          <m:t xml:space="preserve">=0.2, </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σ</m:t>
            </m:r>
          </m:e>
          <m:sub>
            <m:r>
              <w:rPr>
                <w:rFonts w:ascii="Cambria Math" w:hAnsi="Cambria Math" w:cs="Times New Roman"/>
                <w:sz w:val="20"/>
                <w:szCs w:val="20"/>
                <w:lang w:val="ms" w:eastAsia="zh-CN"/>
              </w:rPr>
              <m:t>2</m:t>
            </m:r>
          </m:sub>
        </m:sSub>
        <m:r>
          <w:rPr>
            <w:rFonts w:ascii="Cambria Math" w:hAnsi="Cambria Math" w:cs="Times New Roman"/>
            <w:sz w:val="20"/>
            <w:szCs w:val="20"/>
            <w:lang w:val="ms" w:eastAsia="zh-CN"/>
          </w:rPr>
          <m:t>=0.5,</m:t>
        </m:r>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σ</m:t>
            </m:r>
          </m:e>
          <m:sub>
            <m:r>
              <w:rPr>
                <w:rFonts w:ascii="Cambria Math" w:hAnsi="Cambria Math" w:cs="Times New Roman"/>
                <w:sz w:val="20"/>
                <w:szCs w:val="20"/>
                <w:lang w:val="ms" w:eastAsia="zh-CN"/>
              </w:rPr>
              <m:t>3</m:t>
            </m:r>
          </m:sub>
        </m:sSub>
        <m:r>
          <w:rPr>
            <w:rFonts w:ascii="Cambria Math" w:hAnsi="Cambria Math" w:cs="Times New Roman"/>
            <w:sz w:val="20"/>
            <w:szCs w:val="20"/>
            <w:lang w:val="ms" w:eastAsia="zh-CN"/>
          </w:rPr>
          <m:t>=0.7,</m:t>
        </m:r>
      </m:oMath>
      <w:r w:rsidRPr="0084281F">
        <w:rPr>
          <w:rFonts w:ascii="Times New Roman" w:hAnsi="Times New Roman" w:cs="Times New Roman"/>
          <w:sz w:val="20"/>
          <w:szCs w:val="20"/>
          <w:lang w:val="en" w:eastAsia="zh-CN"/>
        </w:rPr>
        <w:t xml:space="preserve"> and </w:t>
      </w:r>
      <m:oMath>
        <m:sSub>
          <m:sSubPr>
            <m:ctrlPr>
              <w:rPr>
                <w:rFonts w:ascii="Cambria Math" w:hAnsi="Cambria Math" w:cs="Times New Roman"/>
                <w:i/>
                <w:sz w:val="20"/>
                <w:szCs w:val="20"/>
                <w:lang w:val="ms" w:eastAsia="zh-CN"/>
              </w:rPr>
            </m:ctrlPr>
          </m:sSubPr>
          <m:e>
            <m:r>
              <w:rPr>
                <w:rFonts w:ascii="Cambria Math" w:hAnsi="Cambria Math" w:cs="Times New Roman"/>
                <w:sz w:val="20"/>
                <w:szCs w:val="20"/>
                <w:lang w:val="ms" w:eastAsia="zh-CN"/>
              </w:rPr>
              <m:t>σ</m:t>
            </m:r>
          </m:e>
          <m:sub>
            <m:r>
              <w:rPr>
                <w:rFonts w:ascii="Cambria Math" w:hAnsi="Cambria Math" w:cs="Times New Roman"/>
                <w:sz w:val="20"/>
                <w:szCs w:val="20"/>
                <w:lang w:val="ms" w:eastAsia="zh-CN"/>
              </w:rPr>
              <m:t>4</m:t>
            </m:r>
          </m:sub>
        </m:sSub>
        <m:r>
          <w:rPr>
            <w:rFonts w:ascii="Cambria Math" w:hAnsi="Cambria Math" w:cs="Times New Roman"/>
            <w:sz w:val="20"/>
            <w:szCs w:val="20"/>
            <w:lang w:val="ms" w:eastAsia="zh-CN"/>
          </w:rPr>
          <m:t>=0.9</m:t>
        </m:r>
      </m:oMath>
      <w:r w:rsidRPr="0084281F">
        <w:rPr>
          <w:rFonts w:ascii="Times New Roman" w:hAnsi="Times New Roman" w:cs="Times New Roman"/>
          <w:sz w:val="20"/>
          <w:szCs w:val="20"/>
          <w:lang w:val="en" w:eastAsia="zh-CN"/>
        </w:rPr>
        <w:t xml:space="preserve">. The initial value provided is </w:t>
      </w:r>
      <m:oMath>
        <m:r>
          <w:rPr>
            <w:rFonts w:ascii="Cambria Math" w:hAnsi="Cambria Math" w:cs="Times New Roman"/>
            <w:sz w:val="20"/>
            <w:szCs w:val="20"/>
            <w:lang w:val="ms" w:eastAsia="zh-CN"/>
          </w:rPr>
          <m:t>(7,4,3,6)</m:t>
        </m:r>
      </m:oMath>
      <w:r w:rsidRPr="0084281F">
        <w:rPr>
          <w:rFonts w:ascii="Times New Roman" w:hAnsi="Times New Roman" w:cs="Times New Roman"/>
          <w:sz w:val="20"/>
          <w:szCs w:val="20"/>
          <w:lang w:val="en" w:eastAsia="zh-CN"/>
        </w:rPr>
        <w:t xml:space="preserve">. The results of numerical simulations for the effect of </w:t>
      </w:r>
      <w:r w:rsidRPr="0084281F">
        <w:rPr>
          <w:rFonts w:ascii="Times New Roman" w:hAnsi="Times New Roman" w:cs="Times New Roman"/>
          <w:i/>
          <w:sz w:val="20"/>
          <w:szCs w:val="20"/>
          <w:lang w:val="en" w:eastAsia="zh-CN"/>
        </w:rPr>
        <w:t>social distancing</w:t>
      </w:r>
      <w:r w:rsidRPr="0084281F">
        <w:rPr>
          <w:rFonts w:ascii="Times New Roman" w:hAnsi="Times New Roman" w:cs="Times New Roman"/>
          <w:sz w:val="20"/>
          <w:szCs w:val="20"/>
          <w:lang w:val="en" w:eastAsia="zh-CN"/>
        </w:rPr>
        <w:t xml:space="preserve"> on the spread of COVID-19 are presented in Figure 5.</w:t>
      </w:r>
      <w:r w:rsidR="000610EA">
        <w:rPr>
          <w:rFonts w:ascii="Times New Roman" w:hAnsi="Times New Roman" w:cs="Times New Roman"/>
          <w:sz w:val="20"/>
          <w:szCs w:val="20"/>
          <w:lang w:val="en" w:eastAsia="zh-CN"/>
        </w:rPr>
        <w:t xml:space="preserve"> </w:t>
      </w:r>
      <w:r w:rsidR="000610EA" w:rsidRPr="0084281F">
        <w:rPr>
          <w:rFonts w:ascii="Times New Roman" w:hAnsi="Times New Roman" w:cs="Times New Roman"/>
          <w:sz w:val="20"/>
          <w:szCs w:val="20"/>
          <w:lang w:val="en" w:eastAsia="zh-CN"/>
        </w:rPr>
        <w:t>Figure 5 shows that the more individuals who practice</w:t>
      </w:r>
      <w:r w:rsidR="000610EA" w:rsidRPr="0084281F">
        <w:rPr>
          <w:rFonts w:ascii="Times New Roman" w:hAnsi="Times New Roman" w:cs="Times New Roman"/>
          <w:i/>
          <w:sz w:val="20"/>
          <w:szCs w:val="20"/>
          <w:lang w:val="en" w:eastAsia="zh-CN"/>
        </w:rPr>
        <w:t xml:space="preserve"> social distancing</w:t>
      </w:r>
      <w:r w:rsidR="00D332E9">
        <w:rPr>
          <w:rFonts w:ascii="Times New Roman" w:hAnsi="Times New Roman" w:cs="Times New Roman"/>
          <w:sz w:val="20"/>
          <w:szCs w:val="20"/>
          <w:lang w:val="en" w:eastAsia="zh-CN"/>
        </w:rPr>
        <w:t xml:space="preserve"> result in </w:t>
      </w:r>
      <w:r w:rsidR="000610EA" w:rsidRPr="0084281F">
        <w:rPr>
          <w:rFonts w:ascii="Times New Roman" w:hAnsi="Times New Roman" w:cs="Times New Roman"/>
          <w:sz w:val="20"/>
          <w:szCs w:val="20"/>
          <w:lang w:val="en" w:eastAsia="zh-CN"/>
        </w:rPr>
        <w:t xml:space="preserve">the greater the </w:t>
      </w:r>
      <w:r w:rsidR="007F207C" w:rsidRPr="0084281F">
        <w:rPr>
          <w:rFonts w:ascii="Times New Roman" w:hAnsi="Times New Roman" w:cs="Times New Roman"/>
          <w:sz w:val="20"/>
          <w:szCs w:val="20"/>
          <w:lang w:val="en" w:eastAsia="zh-CN"/>
        </w:rPr>
        <w:t>rate of</w:t>
      </w:r>
      <w:r w:rsidR="000610EA" w:rsidRPr="0084281F">
        <w:rPr>
          <w:rFonts w:ascii="Times New Roman" w:hAnsi="Times New Roman" w:cs="Times New Roman"/>
          <w:sz w:val="20"/>
          <w:szCs w:val="20"/>
          <w:lang w:val="en" w:eastAsia="zh-CN"/>
        </w:rPr>
        <w:t xml:space="preserve"> decline in the number </w:t>
      </w:r>
      <w:r w:rsidR="007F207C" w:rsidRPr="0084281F">
        <w:rPr>
          <w:rFonts w:ascii="Times New Roman" w:hAnsi="Times New Roman" w:cs="Times New Roman"/>
          <w:sz w:val="20"/>
          <w:szCs w:val="20"/>
          <w:lang w:val="en" w:eastAsia="zh-CN"/>
        </w:rPr>
        <w:t>of infected</w:t>
      </w:r>
      <w:r w:rsidR="000610EA" w:rsidRPr="0084281F">
        <w:rPr>
          <w:rFonts w:ascii="Times New Roman" w:hAnsi="Times New Roman" w:cs="Times New Roman"/>
          <w:sz w:val="20"/>
          <w:szCs w:val="20"/>
          <w:lang w:val="en" w:eastAsia="zh-CN"/>
        </w:rPr>
        <w:t xml:space="preserve"> individuals</w:t>
      </w:r>
      <w:r w:rsidR="00D332E9">
        <w:rPr>
          <w:rFonts w:ascii="Times New Roman" w:hAnsi="Times New Roman" w:cs="Times New Roman"/>
          <w:sz w:val="20"/>
          <w:szCs w:val="20"/>
          <w:lang w:val="en" w:eastAsia="zh-CN"/>
        </w:rPr>
        <w:t>,</w:t>
      </w:r>
      <w:r w:rsidR="000610EA" w:rsidRPr="0084281F">
        <w:rPr>
          <w:rFonts w:ascii="Times New Roman" w:hAnsi="Times New Roman" w:cs="Times New Roman"/>
          <w:sz w:val="20"/>
          <w:szCs w:val="20"/>
          <w:lang w:val="en" w:eastAsia="zh-CN"/>
        </w:rPr>
        <w:t xml:space="preserve"> and over time can stop the spread of COVID-19.  Thus, it can be said that the implementation of </w:t>
      </w:r>
      <w:r w:rsidR="000610EA" w:rsidRPr="0084281F">
        <w:rPr>
          <w:rFonts w:ascii="Times New Roman" w:hAnsi="Times New Roman" w:cs="Times New Roman"/>
          <w:i/>
          <w:sz w:val="20"/>
          <w:szCs w:val="20"/>
          <w:lang w:val="en" w:eastAsia="zh-CN"/>
        </w:rPr>
        <w:t>social distancing</w:t>
      </w:r>
      <w:r w:rsidR="000610EA" w:rsidRPr="0084281F">
        <w:rPr>
          <w:rFonts w:ascii="Times New Roman" w:hAnsi="Times New Roman" w:cs="Times New Roman"/>
          <w:sz w:val="20"/>
          <w:szCs w:val="20"/>
          <w:lang w:val="en" w:eastAsia="zh-CN"/>
        </w:rPr>
        <w:t xml:space="preserve"> can accelerate the end of the spread of COVID-19.</w:t>
      </w:r>
    </w:p>
    <w:p w14:paraId="6BE557C5" w14:textId="6E7959F2" w:rsidR="0084281F" w:rsidRPr="000610EA" w:rsidRDefault="0084281F" w:rsidP="0084281F">
      <w:pPr>
        <w:spacing w:line="360" w:lineRule="auto"/>
        <w:jc w:val="both"/>
        <w:rPr>
          <w:rFonts w:ascii="Times New Roman" w:hAnsi="Times New Roman" w:cs="Times New Roman"/>
          <w:sz w:val="20"/>
          <w:szCs w:val="20"/>
          <w:lang w:eastAsia="zh-CN"/>
        </w:rPr>
      </w:pPr>
    </w:p>
    <w:p w14:paraId="58651335" w14:textId="053ED1D0" w:rsidR="0084281F" w:rsidRDefault="0084281F" w:rsidP="001405A6">
      <w:pPr>
        <w:spacing w:line="360" w:lineRule="auto"/>
        <w:jc w:val="center"/>
        <w:rPr>
          <w:rFonts w:ascii="Times New Roman" w:hAnsi="Times New Roman" w:cs="Times New Roman"/>
          <w:sz w:val="20"/>
          <w:szCs w:val="20"/>
          <w:lang w:val="ms" w:eastAsia="zh-CN"/>
        </w:rPr>
      </w:pPr>
    </w:p>
    <w:p w14:paraId="441CD4DE" w14:textId="414754EC" w:rsidR="00B132B1" w:rsidRPr="0084281F" w:rsidRDefault="00B132B1" w:rsidP="001405A6">
      <w:pPr>
        <w:spacing w:line="360" w:lineRule="auto"/>
        <w:jc w:val="center"/>
        <w:rPr>
          <w:rFonts w:ascii="Times New Roman" w:hAnsi="Times New Roman" w:cs="Times New Roman"/>
          <w:sz w:val="20"/>
          <w:szCs w:val="20"/>
          <w:lang w:val="ms" w:eastAsia="zh-CN"/>
        </w:rPr>
      </w:pPr>
      <w:r>
        <w:rPr>
          <w:rFonts w:ascii="Times New Roman" w:hAnsi="Times New Roman" w:cs="Times New Roman"/>
          <w:noProof/>
          <w:sz w:val="20"/>
          <w:szCs w:val="20"/>
          <w:lang w:val="ms" w:eastAsia="zh-CN"/>
        </w:rPr>
        <w:lastRenderedPageBreak/>
        <w:drawing>
          <wp:inline distT="0" distB="0" distL="0" distR="0" wp14:anchorId="6891A7B7" wp14:editId="58CB2B09">
            <wp:extent cx="3976949" cy="298259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3997804" cy="2998236"/>
                    </a:xfrm>
                    <a:prstGeom prst="rect">
                      <a:avLst/>
                    </a:prstGeom>
                  </pic:spPr>
                </pic:pic>
              </a:graphicData>
            </a:graphic>
          </wp:inline>
        </w:drawing>
      </w:r>
    </w:p>
    <w:p w14:paraId="389EAECC" w14:textId="497482B5" w:rsidR="0084281F" w:rsidRPr="0084281F" w:rsidRDefault="0084281F" w:rsidP="001405A6">
      <w:pPr>
        <w:spacing w:line="360" w:lineRule="auto"/>
        <w:jc w:val="center"/>
        <w:rPr>
          <w:rFonts w:ascii="Times New Roman" w:hAnsi="Times New Roman" w:cs="Times New Roman"/>
          <w:sz w:val="20"/>
          <w:szCs w:val="20"/>
          <w:lang w:val="ms" w:eastAsia="zh-CN"/>
        </w:rPr>
      </w:pPr>
      <w:r w:rsidRPr="00D332E9">
        <w:rPr>
          <w:rFonts w:ascii="Times New Roman" w:hAnsi="Times New Roman" w:cs="Times New Roman"/>
          <w:b/>
          <w:bCs/>
          <w:sz w:val="20"/>
          <w:szCs w:val="20"/>
          <w:lang w:val="en" w:eastAsia="zh-CN"/>
        </w:rPr>
        <w:t>Figure 5</w:t>
      </w:r>
      <w:r w:rsidR="00D332E9" w:rsidRPr="00D332E9">
        <w:rPr>
          <w:rFonts w:ascii="Times New Roman" w:hAnsi="Times New Roman" w:cs="Times New Roman"/>
          <w:b/>
          <w:bCs/>
          <w:sz w:val="20"/>
          <w:szCs w:val="20"/>
          <w:lang w:val="en" w:eastAsia="zh-CN"/>
        </w:rPr>
        <w:t>.</w:t>
      </w:r>
      <w:r w:rsidRPr="0084281F">
        <w:rPr>
          <w:rFonts w:ascii="Times New Roman" w:hAnsi="Times New Roman" w:cs="Times New Roman"/>
          <w:sz w:val="20"/>
          <w:szCs w:val="20"/>
          <w:lang w:val="en" w:eastAsia="zh-CN"/>
        </w:rPr>
        <w:t xml:space="preserve"> The effect of </w:t>
      </w:r>
      <w:r w:rsidRPr="0084281F">
        <w:rPr>
          <w:rFonts w:ascii="Times New Roman" w:hAnsi="Times New Roman" w:cs="Times New Roman"/>
          <w:i/>
          <w:sz w:val="20"/>
          <w:szCs w:val="20"/>
          <w:lang w:val="en" w:eastAsia="zh-CN"/>
        </w:rPr>
        <w:t xml:space="preserve">social distancing </w:t>
      </w:r>
      <w:r w:rsidRPr="0084281F">
        <w:rPr>
          <w:rFonts w:ascii="Times New Roman" w:hAnsi="Times New Roman" w:cs="Times New Roman"/>
          <w:sz w:val="20"/>
          <w:szCs w:val="20"/>
          <w:lang w:val="en" w:eastAsia="zh-CN"/>
        </w:rPr>
        <w:t>on the spread of COVID-19</w:t>
      </w:r>
    </w:p>
    <w:p w14:paraId="413CAA61" w14:textId="0C65CED2" w:rsidR="001450ED" w:rsidRPr="00694D86" w:rsidRDefault="001450ED" w:rsidP="001450ED">
      <w:pPr>
        <w:pStyle w:val="Heading1"/>
        <w:numPr>
          <w:ilvl w:val="0"/>
          <w:numId w:val="0"/>
        </w:numPr>
        <w:spacing w:line="360" w:lineRule="auto"/>
        <w:ind w:left="431" w:hanging="431"/>
        <w:rPr>
          <w:szCs w:val="22"/>
        </w:rPr>
      </w:pPr>
      <w:r w:rsidRPr="00893367">
        <w:rPr>
          <w:szCs w:val="22"/>
          <w:lang w:val="en-US"/>
        </w:rPr>
        <w:t>CONCLUSIONS</w:t>
      </w:r>
    </w:p>
    <w:p w14:paraId="7F623178" w14:textId="615F1E06" w:rsidR="00106CA1" w:rsidRPr="00AD69DE" w:rsidRDefault="0084281F" w:rsidP="00AD69DE">
      <w:pPr>
        <w:spacing w:line="360" w:lineRule="auto"/>
        <w:ind w:firstLine="567"/>
        <w:jc w:val="both"/>
        <w:rPr>
          <w:rFonts w:ascii="Times New Roman" w:hAnsi="Times New Roman" w:cs="Times New Roman"/>
          <w:sz w:val="20"/>
          <w:lang w:val="ms"/>
        </w:rPr>
      </w:pPr>
      <w:r w:rsidRPr="0084281F">
        <w:rPr>
          <w:rFonts w:ascii="Times New Roman" w:hAnsi="Times New Roman" w:cs="Times New Roman"/>
          <w:sz w:val="20"/>
          <w:lang w:val="en"/>
        </w:rPr>
        <w:t>Based on the results and discussion, the following conclusions can be obtained</w:t>
      </w:r>
      <w:r w:rsidR="00AD69DE">
        <w:rPr>
          <w:rFonts w:ascii="Times New Roman" w:hAnsi="Times New Roman" w:cs="Times New Roman"/>
          <w:sz w:val="20"/>
          <w:lang w:val="en"/>
        </w:rPr>
        <w:t xml:space="preserve"> t</w:t>
      </w:r>
      <w:r w:rsidRPr="0084281F">
        <w:rPr>
          <w:rFonts w:ascii="Times New Roman" w:hAnsi="Times New Roman" w:cs="Times New Roman"/>
          <w:sz w:val="20"/>
          <w:lang w:val="en"/>
        </w:rPr>
        <w:t>he COVID-19 spread model is a nonlinear</w:t>
      </w:r>
      <w:r w:rsidR="001405A6">
        <w:rPr>
          <w:rFonts w:ascii="Times New Roman" w:eastAsiaTheme="minorEastAsia" w:hAnsi="Times New Roman" w:cs="Times New Roman"/>
          <w:sz w:val="20"/>
          <w:lang w:val="en"/>
        </w:rPr>
        <w:t xml:space="preserve"> </w:t>
      </w:r>
      <m:oMath>
        <m:r>
          <w:rPr>
            <w:rFonts w:ascii="Cambria Math" w:hAnsi="Cambria Math" w:cs="Times New Roman"/>
            <w:sz w:val="20"/>
          </w:rPr>
          <m:t>SEIRS</m:t>
        </m:r>
      </m:oMath>
      <w:r w:rsidR="001405A6">
        <w:rPr>
          <w:rFonts w:ascii="Times New Roman" w:hAnsi="Times New Roman" w:cs="Times New Roman"/>
          <w:sz w:val="20"/>
          <w:lang w:val="en"/>
        </w:rPr>
        <w:t xml:space="preserve"> </w:t>
      </w:r>
      <w:r w:rsidRPr="0084281F">
        <w:rPr>
          <w:rFonts w:ascii="Times New Roman" w:hAnsi="Times New Roman" w:cs="Times New Roman"/>
          <w:sz w:val="20"/>
          <w:lang w:val="en"/>
        </w:rPr>
        <w:t xml:space="preserve">differential equation system that divides the human population into four  subpopulations, namely </w:t>
      </w:r>
      <m:oMath>
        <m:r>
          <w:rPr>
            <w:rFonts w:ascii="Cambria Math" w:hAnsi="Cambria Math" w:cs="Times New Roman"/>
            <w:sz w:val="20"/>
            <w:lang w:val="ms"/>
          </w:rPr>
          <m:t>(S)</m:t>
        </m:r>
      </m:oMath>
      <w:r w:rsidR="00AD69DE" w:rsidRPr="0084281F">
        <w:rPr>
          <w:rFonts w:ascii="Times New Roman" w:hAnsi="Times New Roman" w:cs="Times New Roman"/>
          <w:sz w:val="20"/>
          <w:lang w:val="en"/>
        </w:rPr>
        <w:t xml:space="preserve"> </w:t>
      </w:r>
      <w:r w:rsidRPr="0084281F">
        <w:rPr>
          <w:rFonts w:ascii="Times New Roman" w:hAnsi="Times New Roman" w:cs="Times New Roman"/>
          <w:sz w:val="20"/>
          <w:lang w:val="en"/>
        </w:rPr>
        <w:t>subpopulations that are not infected but are  susceptible to contracting  the disease,</w:t>
      </w:r>
      <w:r w:rsidR="00AD69DE">
        <w:rPr>
          <w:rFonts w:ascii="Times New Roman" w:hAnsi="Times New Roman" w:cs="Times New Roman"/>
          <w:sz w:val="20"/>
          <w:lang w:val="en"/>
        </w:rPr>
        <w:t xml:space="preserve"> </w:t>
      </w:r>
      <m:oMath>
        <m:r>
          <w:rPr>
            <w:rFonts w:ascii="Cambria Math" w:hAnsi="Cambria Math" w:cs="Times New Roman"/>
            <w:sz w:val="20"/>
            <w:lang w:val="ms"/>
          </w:rPr>
          <m:t>(E)</m:t>
        </m:r>
      </m:oMath>
      <w:r w:rsidR="00AD69DE" w:rsidRPr="0084281F">
        <w:rPr>
          <w:rFonts w:ascii="Times New Roman" w:hAnsi="Times New Roman" w:cs="Times New Roman"/>
          <w:sz w:val="20"/>
          <w:lang w:val="en"/>
        </w:rPr>
        <w:t xml:space="preserve"> </w:t>
      </w:r>
      <w:r w:rsidRPr="0084281F">
        <w:rPr>
          <w:rFonts w:ascii="Times New Roman" w:hAnsi="Times New Roman" w:cs="Times New Roman"/>
          <w:sz w:val="20"/>
          <w:lang w:val="en"/>
        </w:rPr>
        <w:t xml:space="preserve"> subpopulations that have been exposed to the disease but have not been fully infected,</w:t>
      </w:r>
      <w:r w:rsidR="00AD69DE">
        <w:rPr>
          <w:rFonts w:ascii="Times New Roman" w:hAnsi="Times New Roman" w:cs="Times New Roman"/>
          <w:sz w:val="20"/>
          <w:lang w:val="en"/>
        </w:rPr>
        <w:t xml:space="preserve"> </w:t>
      </w:r>
      <m:oMath>
        <m:r>
          <w:rPr>
            <w:rFonts w:ascii="Cambria Math" w:hAnsi="Cambria Math" w:cs="Times New Roman"/>
            <w:sz w:val="20"/>
            <w:lang w:val="ms"/>
          </w:rPr>
          <m:t>(I)</m:t>
        </m:r>
      </m:oMath>
      <w:r w:rsidR="00AD69DE" w:rsidRPr="0084281F">
        <w:rPr>
          <w:rFonts w:ascii="Times New Roman" w:hAnsi="Times New Roman" w:cs="Times New Roman"/>
          <w:sz w:val="20"/>
          <w:lang w:val="en"/>
        </w:rPr>
        <w:t xml:space="preserve"> </w:t>
      </w:r>
      <w:r w:rsidRPr="0084281F">
        <w:rPr>
          <w:rFonts w:ascii="Times New Roman" w:hAnsi="Times New Roman" w:cs="Times New Roman"/>
          <w:sz w:val="20"/>
          <w:lang w:val="en"/>
        </w:rPr>
        <w:t xml:space="preserve"> subpopulations that are infected and  can transmit diseases,</w:t>
      </w:r>
      <w:r w:rsidR="00AD69DE">
        <w:rPr>
          <w:rFonts w:ascii="Times New Roman" w:hAnsi="Times New Roman" w:cs="Times New Roman"/>
          <w:sz w:val="20"/>
          <w:lang w:val="en"/>
        </w:rPr>
        <w:t xml:space="preserve"> and</w:t>
      </w:r>
      <w:r w:rsidRPr="0084281F">
        <w:rPr>
          <w:rFonts w:ascii="Times New Roman" w:hAnsi="Times New Roman" w:cs="Times New Roman"/>
          <w:sz w:val="20"/>
          <w:lang w:val="en"/>
        </w:rPr>
        <w:t xml:space="preserve"> </w:t>
      </w:r>
      <m:oMath>
        <m:r>
          <w:rPr>
            <w:rFonts w:ascii="Cambria Math" w:hAnsi="Cambria Math" w:cs="Times New Roman"/>
            <w:sz w:val="20"/>
            <w:lang w:val="ms"/>
          </w:rPr>
          <m:t xml:space="preserve">(R) </m:t>
        </m:r>
      </m:oMath>
      <w:r w:rsidRPr="0084281F">
        <w:rPr>
          <w:rFonts w:ascii="Times New Roman" w:hAnsi="Times New Roman" w:cs="Times New Roman"/>
          <w:sz w:val="20"/>
          <w:lang w:val="en"/>
        </w:rPr>
        <w:t xml:space="preserve">subpopulations that  have recovered  from the disease </w:t>
      </w:r>
      <w:r w:rsidR="00AD69DE">
        <w:rPr>
          <w:rFonts w:ascii="Times New Roman" w:hAnsi="Times New Roman" w:cs="Times New Roman"/>
          <w:sz w:val="20"/>
          <w:lang w:val="en"/>
        </w:rPr>
        <w:t xml:space="preserve">and </w:t>
      </w:r>
      <w:r w:rsidRPr="0084281F">
        <w:rPr>
          <w:rFonts w:ascii="Times New Roman" w:hAnsi="Times New Roman" w:cs="Times New Roman"/>
          <w:sz w:val="20"/>
          <w:lang w:val="en"/>
        </w:rPr>
        <w:t>assum</w:t>
      </w:r>
      <w:r w:rsidR="00AD69DE">
        <w:rPr>
          <w:rFonts w:ascii="Times New Roman" w:hAnsi="Times New Roman" w:cs="Times New Roman"/>
          <w:sz w:val="20"/>
          <w:lang w:val="en"/>
        </w:rPr>
        <w:t>ed</w:t>
      </w:r>
      <w:r w:rsidRPr="0084281F">
        <w:rPr>
          <w:rFonts w:ascii="Times New Roman" w:hAnsi="Times New Roman" w:cs="Times New Roman"/>
          <w:sz w:val="20"/>
          <w:lang w:val="en"/>
        </w:rPr>
        <w:t xml:space="preserve"> that the </w:t>
      </w:r>
      <w:r w:rsidR="00AD69DE" w:rsidRPr="0084281F">
        <w:rPr>
          <w:rFonts w:ascii="Times New Roman" w:hAnsi="Times New Roman" w:cs="Times New Roman"/>
          <w:sz w:val="20"/>
          <w:lang w:val="en"/>
        </w:rPr>
        <w:t xml:space="preserve">recovered </w:t>
      </w:r>
      <w:r w:rsidRPr="0084281F">
        <w:rPr>
          <w:rFonts w:ascii="Times New Roman" w:hAnsi="Times New Roman" w:cs="Times New Roman"/>
          <w:sz w:val="20"/>
          <w:lang w:val="en"/>
        </w:rPr>
        <w:t>subpopulation can</w:t>
      </w:r>
      <w:r w:rsidR="00D332E9">
        <w:rPr>
          <w:rFonts w:ascii="Times New Roman" w:hAnsi="Times New Roman" w:cs="Times New Roman"/>
          <w:sz w:val="20"/>
          <w:lang w:val="en"/>
        </w:rPr>
        <w:t xml:space="preserve"> be</w:t>
      </w:r>
      <w:r w:rsidRPr="0084281F">
        <w:rPr>
          <w:rFonts w:ascii="Times New Roman" w:hAnsi="Times New Roman" w:cs="Times New Roman"/>
          <w:sz w:val="20"/>
          <w:lang w:val="en"/>
        </w:rPr>
        <w:t xml:space="preserve"> reinfected. The COVID-19 spread model has two equilibrium points, namely the disease-free equilibrium </w:t>
      </w:r>
      <w:r w:rsidR="00D332E9" w:rsidRPr="0084281F">
        <w:rPr>
          <w:rFonts w:ascii="Times New Roman" w:hAnsi="Times New Roman" w:cs="Times New Roman"/>
          <w:sz w:val="20"/>
          <w:lang w:val="en"/>
        </w:rPr>
        <w:t>points</w:t>
      </w:r>
      <w:r w:rsidRPr="0084281F">
        <w:rPr>
          <w:rFonts w:ascii="Times New Roman" w:hAnsi="Times New Roman" w:cs="Times New Roman"/>
          <w:sz w:val="20"/>
          <w:lang w:val="en"/>
        </w:rPr>
        <w:t xml:space="preserve"> and the endemic equilibrium point. The disease-free equilibrium point always exists, while the endemic equilibrium point has an existential requirement</w:t>
      </w:r>
      <w:r>
        <w:rPr>
          <w:rFonts w:ascii="Times New Roman" w:hAnsi="Times New Roman" w:cs="Times New Roman"/>
          <w:sz w:val="20"/>
          <w:lang w:val="en"/>
        </w:rPr>
        <w:t xml:space="preserve"> </w:t>
      </w:r>
      <m:oMath>
        <m:r>
          <w:rPr>
            <w:rFonts w:ascii="Cambria Math" w:hAnsi="Cambria Math" w:cs="Times New Roman"/>
            <w:sz w:val="20"/>
          </w:rPr>
          <m:t>SEIRS</m:t>
        </m:r>
      </m:oMath>
      <w:r w:rsidRPr="0084281F">
        <w:rPr>
          <w:rFonts w:ascii="Times New Roman" w:hAnsi="Times New Roman" w:cs="Times New Roman"/>
          <w:sz w:val="20"/>
          <w:lang w:val="en"/>
        </w:rPr>
        <w:t xml:space="preserve"> that is </w:t>
      </w:r>
      <m:oMath>
        <m:sSub>
          <m:sSubPr>
            <m:ctrlPr>
              <w:rPr>
                <w:rFonts w:ascii="Cambria Math" w:hAnsi="Cambria Math" w:cs="Times New Roman"/>
                <w:i/>
                <w:sz w:val="20"/>
                <w:lang w:val="ms"/>
              </w:rPr>
            </m:ctrlPr>
          </m:sSubPr>
          <m:e>
            <m:r>
              <m:rPr>
                <m:scr m:val="script"/>
              </m:rPr>
              <w:rPr>
                <w:rFonts w:ascii="Cambria Math" w:hAnsi="Cambria Math" w:cs="Times New Roman"/>
                <w:sz w:val="20"/>
                <w:lang w:val="ms"/>
              </w:rPr>
              <m:t>R</m:t>
            </m:r>
          </m:e>
          <m:sub>
            <m:r>
              <w:rPr>
                <w:rFonts w:ascii="Cambria Math" w:hAnsi="Cambria Math" w:cs="Times New Roman"/>
                <w:sz w:val="20"/>
                <w:lang w:val="ms"/>
              </w:rPr>
              <m:t>0</m:t>
            </m:r>
          </m:sub>
        </m:sSub>
        <m:r>
          <w:rPr>
            <w:rFonts w:ascii="Cambria Math" w:hAnsi="Cambria Math" w:cs="Times New Roman"/>
            <w:sz w:val="20"/>
            <w:lang w:val="ms"/>
          </w:rPr>
          <m:t>&gt;1</m:t>
        </m:r>
      </m:oMath>
      <w:r w:rsidRPr="0084281F">
        <w:rPr>
          <w:rFonts w:ascii="Times New Roman" w:hAnsi="Times New Roman" w:cs="Times New Roman"/>
          <w:sz w:val="20"/>
          <w:lang w:val="en"/>
        </w:rPr>
        <w:t>.</w:t>
      </w:r>
      <w:r w:rsidR="00AD69DE">
        <w:rPr>
          <w:rFonts w:ascii="Times New Roman" w:hAnsi="Times New Roman" w:cs="Times New Roman"/>
          <w:sz w:val="20"/>
          <w:lang w:val="ms"/>
        </w:rPr>
        <w:t xml:space="preserve"> </w:t>
      </w:r>
      <w:r w:rsidRPr="0084281F">
        <w:rPr>
          <w:rFonts w:ascii="Times New Roman" w:hAnsi="Times New Roman" w:cs="Times New Roman"/>
          <w:sz w:val="20"/>
          <w:lang w:val="en"/>
        </w:rPr>
        <w:t>Based on the stability analysis of the equilibrium point, the disease-free</w:t>
      </w:r>
      <w:r w:rsidR="00AD69DE">
        <w:rPr>
          <w:rFonts w:ascii="Times New Roman" w:hAnsi="Times New Roman" w:cs="Times New Roman"/>
          <w:sz w:val="20"/>
          <w:lang w:val="en"/>
        </w:rPr>
        <w:t xml:space="preserve"> </w:t>
      </w:r>
      <w:r w:rsidRPr="0084281F">
        <w:rPr>
          <w:rFonts w:ascii="Times New Roman" w:hAnsi="Times New Roman" w:cs="Times New Roman"/>
          <w:sz w:val="20"/>
          <w:lang w:val="en"/>
        </w:rPr>
        <w:t>equilibrium</w:t>
      </w:r>
      <w:r w:rsidR="00AD69DE">
        <w:rPr>
          <w:rFonts w:ascii="Times New Roman" w:hAnsi="Times New Roman" w:cs="Times New Roman"/>
          <w:sz w:val="20"/>
          <w:lang w:val="en"/>
        </w:rPr>
        <w:t xml:space="preserve"> </w:t>
      </w:r>
      <w:r w:rsidRPr="0084281F">
        <w:rPr>
          <w:rFonts w:ascii="Times New Roman" w:hAnsi="Times New Roman" w:cs="Times New Roman"/>
          <w:sz w:val="20"/>
          <w:lang w:val="en"/>
        </w:rPr>
        <w:t>point</w:t>
      </w:r>
      <w:r w:rsidR="00AD69DE">
        <w:rPr>
          <w:rFonts w:ascii="Times New Roman" w:hAnsi="Times New Roman" w:cs="Times New Roman"/>
          <w:sz w:val="20"/>
          <w:lang w:val="en"/>
        </w:rPr>
        <w:t xml:space="preserve"> </w:t>
      </w:r>
      <w:r w:rsidRPr="0084281F">
        <w:rPr>
          <w:rFonts w:ascii="Times New Roman" w:hAnsi="Times New Roman" w:cs="Times New Roman"/>
          <w:sz w:val="20"/>
          <w:lang w:val="en"/>
        </w:rPr>
        <w:t>is</w:t>
      </w:r>
      <w:r w:rsidR="00AD69DE">
        <w:rPr>
          <w:rFonts w:ascii="Times New Roman" w:hAnsi="Times New Roman" w:cs="Times New Roman"/>
          <w:sz w:val="20"/>
          <w:lang w:val="en"/>
        </w:rPr>
        <w:t xml:space="preserve"> </w:t>
      </w:r>
      <w:r w:rsidRPr="0084281F">
        <w:rPr>
          <w:rFonts w:ascii="Times New Roman" w:hAnsi="Times New Roman" w:cs="Times New Roman"/>
          <w:sz w:val="20"/>
          <w:lang w:val="en"/>
        </w:rPr>
        <w:t xml:space="preserve">asymptotically stable if </w:t>
      </w:r>
      <m:oMath>
        <m:sSub>
          <m:sSubPr>
            <m:ctrlPr>
              <w:rPr>
                <w:rFonts w:ascii="Cambria Math" w:hAnsi="Cambria Math" w:cs="Times New Roman"/>
                <w:i/>
                <w:sz w:val="20"/>
                <w:lang w:val="ms"/>
              </w:rPr>
            </m:ctrlPr>
          </m:sSubPr>
          <m:e>
            <m:r>
              <m:rPr>
                <m:scr m:val="script"/>
              </m:rPr>
              <w:rPr>
                <w:rFonts w:ascii="Cambria Math" w:hAnsi="Cambria Math" w:cs="Times New Roman"/>
                <w:sz w:val="20"/>
                <w:lang w:val="ms"/>
              </w:rPr>
              <m:t>R</m:t>
            </m:r>
          </m:e>
          <m:sub>
            <m:r>
              <w:rPr>
                <w:rFonts w:ascii="Cambria Math" w:hAnsi="Cambria Math" w:cs="Times New Roman"/>
                <w:sz w:val="20"/>
                <w:lang w:val="ms"/>
              </w:rPr>
              <m:t>0</m:t>
            </m:r>
          </m:sub>
        </m:sSub>
        <m:r>
          <w:rPr>
            <w:rFonts w:ascii="Cambria Math" w:hAnsi="Cambria Math" w:cs="Times New Roman"/>
            <w:sz w:val="20"/>
            <w:lang w:val="ms"/>
          </w:rPr>
          <m:t>&lt;1</m:t>
        </m:r>
      </m:oMath>
      <w:r w:rsidRPr="0084281F">
        <w:rPr>
          <w:rFonts w:ascii="Times New Roman" w:hAnsi="Times New Roman" w:cs="Times New Roman"/>
          <w:sz w:val="20"/>
          <w:lang w:val="en"/>
        </w:rPr>
        <w:t xml:space="preserve"> .  The endemic equilibrium point is a local </w:t>
      </w:r>
      <w:r w:rsidR="001405A6" w:rsidRPr="0084281F">
        <w:rPr>
          <w:rFonts w:ascii="Times New Roman" w:hAnsi="Times New Roman" w:cs="Times New Roman"/>
          <w:sz w:val="20"/>
          <w:lang w:val="en"/>
        </w:rPr>
        <w:t>asymptotic stable</w:t>
      </w:r>
      <w:r w:rsidRPr="0084281F">
        <w:rPr>
          <w:rFonts w:ascii="Times New Roman" w:hAnsi="Times New Roman" w:cs="Times New Roman"/>
          <w:sz w:val="20"/>
          <w:lang w:val="en"/>
        </w:rPr>
        <w:t xml:space="preserve"> </w:t>
      </w:r>
      <w:r w:rsidR="001405A6" w:rsidRPr="0084281F">
        <w:rPr>
          <w:rFonts w:ascii="Times New Roman" w:hAnsi="Times New Roman" w:cs="Times New Roman"/>
          <w:sz w:val="20"/>
          <w:lang w:val="en"/>
        </w:rPr>
        <w:t>l if</w:t>
      </w:r>
      <w:r w:rsidRPr="0084281F">
        <w:rPr>
          <w:rFonts w:ascii="Times New Roman" w:hAnsi="Times New Roman" w:cs="Times New Roman"/>
          <w:sz w:val="20"/>
          <w:lang w:val="en"/>
        </w:rPr>
        <w:t xml:space="preserve"> it meets the Routh-Hurwitz criteria.</w:t>
      </w:r>
      <w:r w:rsidR="00AD69DE">
        <w:rPr>
          <w:rFonts w:ascii="Times New Roman" w:hAnsi="Times New Roman" w:cs="Times New Roman"/>
          <w:sz w:val="20"/>
          <w:lang w:val="ms"/>
        </w:rPr>
        <w:t xml:space="preserve"> </w:t>
      </w:r>
      <w:r w:rsidRPr="0084281F">
        <w:rPr>
          <w:rFonts w:ascii="Times New Roman" w:hAnsi="Times New Roman" w:cs="Times New Roman"/>
          <w:sz w:val="20"/>
          <w:lang w:val="en"/>
        </w:rPr>
        <w:t xml:space="preserve">The results of numerical simulations on </w:t>
      </w:r>
      <m:oMath>
        <m:sSub>
          <m:sSubPr>
            <m:ctrlPr>
              <w:rPr>
                <w:rFonts w:ascii="Cambria Math" w:hAnsi="Cambria Math" w:cs="Times New Roman"/>
                <w:i/>
                <w:sz w:val="20"/>
              </w:rPr>
            </m:ctrlPr>
          </m:sSubPr>
          <m:e>
            <m:r>
              <m:rPr>
                <m:scr m:val="script"/>
              </m:rPr>
              <w:rPr>
                <w:rFonts w:ascii="Cambria Math" w:hAnsi="Cambria Math" w:cs="Times New Roman"/>
                <w:sz w:val="20"/>
              </w:rPr>
              <m:t>R</m:t>
            </m:r>
          </m:e>
          <m:sub>
            <m:r>
              <w:rPr>
                <w:rFonts w:ascii="Cambria Math" w:hAnsi="Cambria Math" w:cs="Times New Roman"/>
                <w:sz w:val="20"/>
              </w:rPr>
              <m:t>0</m:t>
            </m:r>
          </m:sub>
        </m:sSub>
      </m:oMath>
      <w:r w:rsidRPr="0084281F">
        <w:rPr>
          <w:rFonts w:ascii="Times New Roman" w:hAnsi="Times New Roman" w:cs="Times New Roman"/>
          <w:sz w:val="20"/>
          <w:lang w:val="en"/>
        </w:rPr>
        <w:t xml:space="preserve"> support the results of the analysis that has been carried out. The simulation </w:t>
      </w:r>
      <w:r w:rsidR="001405A6" w:rsidRPr="0084281F">
        <w:rPr>
          <w:rFonts w:ascii="Times New Roman" w:hAnsi="Times New Roman" w:cs="Times New Roman"/>
          <w:sz w:val="20"/>
          <w:lang w:val="en"/>
        </w:rPr>
        <w:t>results on</w:t>
      </w:r>
      <w:r w:rsidRPr="0084281F">
        <w:rPr>
          <w:rFonts w:ascii="Times New Roman" w:hAnsi="Times New Roman" w:cs="Times New Roman"/>
          <w:sz w:val="20"/>
          <w:lang w:val="en"/>
        </w:rPr>
        <w:t xml:space="preserve"> the effect of </w:t>
      </w:r>
      <w:r w:rsidR="00580732" w:rsidRPr="0084281F">
        <w:rPr>
          <w:rFonts w:ascii="Times New Roman" w:hAnsi="Times New Roman" w:cs="Times New Roman"/>
          <w:sz w:val="20"/>
          <w:lang w:val="en"/>
        </w:rPr>
        <w:t>vaccines and</w:t>
      </w:r>
      <w:r w:rsidRPr="0084281F">
        <w:rPr>
          <w:rFonts w:ascii="Times New Roman" w:hAnsi="Times New Roman" w:cs="Times New Roman"/>
          <w:sz w:val="20"/>
          <w:lang w:val="en"/>
        </w:rPr>
        <w:t xml:space="preserve"> social distancing on the spread of COVID-19 show that vaccine administration </w:t>
      </w:r>
      <w:r w:rsidR="00AD69DE" w:rsidRPr="0084281F">
        <w:rPr>
          <w:rFonts w:ascii="Times New Roman" w:hAnsi="Times New Roman" w:cs="Times New Roman"/>
          <w:sz w:val="20"/>
          <w:lang w:val="en"/>
        </w:rPr>
        <w:t>and the</w:t>
      </w:r>
      <w:r w:rsidRPr="0084281F">
        <w:rPr>
          <w:rFonts w:ascii="Times New Roman" w:hAnsi="Times New Roman" w:cs="Times New Roman"/>
          <w:sz w:val="20"/>
          <w:lang w:val="en"/>
        </w:rPr>
        <w:t xml:space="preserve"> implementation of </w:t>
      </w:r>
      <w:r w:rsidRPr="0084281F">
        <w:rPr>
          <w:rFonts w:ascii="Times New Roman" w:hAnsi="Times New Roman" w:cs="Times New Roman"/>
          <w:i/>
          <w:sz w:val="20"/>
          <w:lang w:val="en"/>
        </w:rPr>
        <w:t>social distancing</w:t>
      </w:r>
      <w:r w:rsidRPr="0084281F">
        <w:rPr>
          <w:rFonts w:ascii="Times New Roman" w:hAnsi="Times New Roman" w:cs="Times New Roman"/>
          <w:sz w:val="20"/>
          <w:lang w:val="en"/>
        </w:rPr>
        <w:t xml:space="preserve"> can accelerate the end of the COVID-19 pandemic</w:t>
      </w:r>
      <w:r w:rsidR="004613DD">
        <w:rPr>
          <w:rFonts w:ascii="Times New Roman" w:hAnsi="Times New Roman" w:cs="Times New Roman"/>
          <w:sz w:val="20"/>
        </w:rPr>
        <w:t>.</w:t>
      </w:r>
    </w:p>
    <w:p w14:paraId="6D699BCA" w14:textId="6F2A0AF6" w:rsidR="00BC03DB" w:rsidRPr="00694D86" w:rsidRDefault="00694D86" w:rsidP="00BC03DB">
      <w:pPr>
        <w:pStyle w:val="Pustakajudul"/>
        <w:spacing w:line="360" w:lineRule="auto"/>
        <w:rPr>
          <w:szCs w:val="22"/>
          <w:lang w:val="id-ID"/>
        </w:rPr>
      </w:pPr>
      <w:r>
        <w:rPr>
          <w:szCs w:val="22"/>
        </w:rPr>
        <w:t>Reference</w:t>
      </w:r>
      <w:r w:rsidR="004613DD">
        <w:rPr>
          <w:szCs w:val="22"/>
        </w:rPr>
        <w:t>s</w:t>
      </w:r>
    </w:p>
    <w:p w14:paraId="57DA892E" w14:textId="675E6E36" w:rsidR="0084281F" w:rsidRPr="0084281F" w:rsidRDefault="0084281F" w:rsidP="004B5EA8">
      <w:pPr>
        <w:spacing w:line="360" w:lineRule="auto"/>
        <w:ind w:left="567" w:hanging="567"/>
        <w:jc w:val="both"/>
        <w:rPr>
          <w:rFonts w:ascii="Times New Roman" w:hAnsi="Times New Roman" w:cs="Times New Roman"/>
          <w:sz w:val="20"/>
        </w:rPr>
      </w:pPr>
      <w:r w:rsidRPr="0084281F">
        <w:rPr>
          <w:rFonts w:ascii="Times New Roman" w:hAnsi="Times New Roman" w:cs="Times New Roman"/>
          <w:sz w:val="20"/>
          <w:lang w:val="en"/>
        </w:rPr>
        <w:t xml:space="preserve">Alligood, K. T., T. D. Sauer, dan J. A. Yorke. 2000. </w:t>
      </w:r>
      <w:r w:rsidRPr="0084281F">
        <w:rPr>
          <w:rFonts w:ascii="Times New Roman" w:hAnsi="Times New Roman" w:cs="Times New Roman"/>
          <w:i/>
          <w:sz w:val="20"/>
          <w:lang w:val="en"/>
        </w:rPr>
        <w:t xml:space="preserve">CHAOS: </w:t>
      </w:r>
      <w:r w:rsidR="00477039" w:rsidRPr="0084281F">
        <w:rPr>
          <w:rFonts w:ascii="Times New Roman" w:hAnsi="Times New Roman" w:cs="Times New Roman"/>
          <w:i/>
          <w:sz w:val="20"/>
          <w:lang w:val="en"/>
        </w:rPr>
        <w:t>An Introduction</w:t>
      </w:r>
      <w:r w:rsidRPr="0084281F">
        <w:rPr>
          <w:rFonts w:ascii="Times New Roman" w:hAnsi="Times New Roman" w:cs="Times New Roman"/>
          <w:i/>
          <w:sz w:val="20"/>
          <w:lang w:val="en"/>
        </w:rPr>
        <w:t xml:space="preserve"> to Dynamical Systems</w:t>
      </w:r>
      <w:r w:rsidRPr="0084281F">
        <w:rPr>
          <w:rFonts w:ascii="Times New Roman" w:hAnsi="Times New Roman" w:cs="Times New Roman"/>
          <w:i/>
          <w:sz w:val="20"/>
          <w:lang w:val="en"/>
        </w:rPr>
        <w:br/>
      </w:r>
      <w:r w:rsidRPr="0084281F">
        <w:rPr>
          <w:rFonts w:ascii="Times New Roman" w:hAnsi="Times New Roman" w:cs="Times New Roman"/>
          <w:sz w:val="20"/>
          <w:lang w:val="en"/>
        </w:rPr>
        <w:t xml:space="preserve">. Springer-Verlag. </w:t>
      </w:r>
      <w:r w:rsidR="00477039" w:rsidRPr="0084281F">
        <w:rPr>
          <w:rFonts w:ascii="Times New Roman" w:hAnsi="Times New Roman" w:cs="Times New Roman"/>
          <w:sz w:val="20"/>
          <w:lang w:val="en"/>
        </w:rPr>
        <w:t>New York</w:t>
      </w:r>
      <w:r w:rsidRPr="0084281F">
        <w:rPr>
          <w:rFonts w:ascii="Times New Roman" w:hAnsi="Times New Roman" w:cs="Times New Roman"/>
          <w:sz w:val="20"/>
          <w:lang w:val="en"/>
        </w:rPr>
        <w:t>.</w:t>
      </w:r>
    </w:p>
    <w:p w14:paraId="75CD9CF3" w14:textId="017B01D2" w:rsidR="0084281F" w:rsidRPr="0084281F" w:rsidRDefault="0084281F" w:rsidP="004B5EA8">
      <w:pPr>
        <w:spacing w:line="360" w:lineRule="auto"/>
        <w:ind w:left="567" w:hanging="567"/>
        <w:jc w:val="both"/>
        <w:rPr>
          <w:rFonts w:ascii="Times New Roman" w:hAnsi="Times New Roman" w:cs="Times New Roman"/>
          <w:sz w:val="20"/>
          <w:lang w:val="ms"/>
        </w:rPr>
      </w:pPr>
      <w:r w:rsidRPr="0084281F">
        <w:rPr>
          <w:rFonts w:ascii="Times New Roman" w:hAnsi="Times New Roman" w:cs="Times New Roman"/>
          <w:sz w:val="20"/>
          <w:lang w:val="en"/>
        </w:rPr>
        <w:t xml:space="preserve">Annas, S., M. I. </w:t>
      </w:r>
      <w:proofErr w:type="spellStart"/>
      <w:r w:rsidRPr="0084281F">
        <w:rPr>
          <w:rFonts w:ascii="Times New Roman" w:hAnsi="Times New Roman" w:cs="Times New Roman"/>
          <w:sz w:val="20"/>
          <w:lang w:val="en"/>
        </w:rPr>
        <w:t>Pratama</w:t>
      </w:r>
      <w:proofErr w:type="spellEnd"/>
      <w:r w:rsidRPr="0084281F">
        <w:rPr>
          <w:rFonts w:ascii="Times New Roman" w:hAnsi="Times New Roman" w:cs="Times New Roman"/>
          <w:sz w:val="20"/>
          <w:lang w:val="en"/>
        </w:rPr>
        <w:t xml:space="preserve">, M. </w:t>
      </w:r>
      <w:proofErr w:type="spellStart"/>
      <w:r w:rsidRPr="0084281F">
        <w:rPr>
          <w:rFonts w:ascii="Times New Roman" w:hAnsi="Times New Roman" w:cs="Times New Roman"/>
          <w:sz w:val="20"/>
          <w:lang w:val="en"/>
        </w:rPr>
        <w:t>Rifandi</w:t>
      </w:r>
      <w:proofErr w:type="spellEnd"/>
      <w:r w:rsidRPr="0084281F">
        <w:rPr>
          <w:rFonts w:ascii="Times New Roman" w:hAnsi="Times New Roman" w:cs="Times New Roman"/>
          <w:sz w:val="20"/>
          <w:lang w:val="en"/>
        </w:rPr>
        <w:t xml:space="preserve">, W. Sanusi, S. Side. 2020.Stability analysis and numerical simulation of SEIR model </w:t>
      </w:r>
      <w:r w:rsidR="00477039" w:rsidRPr="0084281F">
        <w:rPr>
          <w:rFonts w:ascii="Times New Roman" w:hAnsi="Times New Roman" w:cs="Times New Roman"/>
          <w:sz w:val="20"/>
          <w:lang w:val="en"/>
        </w:rPr>
        <w:t>for pandemic</w:t>
      </w:r>
      <w:r w:rsidRPr="0084281F">
        <w:rPr>
          <w:rFonts w:ascii="Times New Roman" w:hAnsi="Times New Roman" w:cs="Times New Roman"/>
          <w:sz w:val="20"/>
          <w:lang w:val="en"/>
        </w:rPr>
        <w:t xml:space="preserve"> COVID-19 spread in Indonesia. </w:t>
      </w:r>
      <w:r w:rsidRPr="0084281F">
        <w:rPr>
          <w:rFonts w:ascii="Times New Roman" w:hAnsi="Times New Roman" w:cs="Times New Roman"/>
          <w:sz w:val="20"/>
          <w:lang w:val="en"/>
        </w:rPr>
        <w:br/>
      </w:r>
      <w:r w:rsidRPr="0084281F">
        <w:rPr>
          <w:rFonts w:ascii="Times New Roman" w:hAnsi="Times New Roman" w:cs="Times New Roman"/>
          <w:i/>
          <w:sz w:val="20"/>
          <w:lang w:val="en"/>
        </w:rPr>
        <w:t>Chaos, Solitons &amp;</w:t>
      </w:r>
      <w:r w:rsidR="004B5EA8">
        <w:rPr>
          <w:rFonts w:ascii="Times New Roman" w:hAnsi="Times New Roman" w:cs="Times New Roman"/>
          <w:i/>
          <w:sz w:val="20"/>
          <w:lang w:val="en"/>
        </w:rPr>
        <w:t xml:space="preserve"> </w:t>
      </w:r>
      <w:r w:rsidRPr="0084281F">
        <w:rPr>
          <w:rFonts w:ascii="Times New Roman" w:hAnsi="Times New Roman" w:cs="Times New Roman"/>
          <w:i/>
          <w:sz w:val="20"/>
          <w:lang w:val="en"/>
        </w:rPr>
        <w:t>Fractals</w:t>
      </w:r>
      <w:r w:rsidRPr="0084281F">
        <w:rPr>
          <w:rFonts w:ascii="Times New Roman" w:hAnsi="Times New Roman" w:cs="Times New Roman"/>
          <w:sz w:val="20"/>
          <w:lang w:val="en"/>
        </w:rPr>
        <w:t>. 139: 110072.</w:t>
      </w:r>
    </w:p>
    <w:p w14:paraId="4BCECEAF" w14:textId="14E75E35" w:rsidR="004B5EA8" w:rsidRDefault="0084281F" w:rsidP="004B5EA8">
      <w:pPr>
        <w:spacing w:line="360" w:lineRule="auto"/>
        <w:ind w:left="567" w:hanging="567"/>
        <w:jc w:val="both"/>
        <w:rPr>
          <w:rFonts w:ascii="Times New Roman" w:hAnsi="Times New Roman" w:cs="Times New Roman"/>
          <w:sz w:val="20"/>
          <w:lang w:val="en"/>
        </w:rPr>
      </w:pPr>
      <w:r w:rsidRPr="0084281F">
        <w:rPr>
          <w:rFonts w:ascii="Times New Roman" w:hAnsi="Times New Roman" w:cs="Times New Roman"/>
          <w:sz w:val="20"/>
          <w:lang w:val="en"/>
        </w:rPr>
        <w:t xml:space="preserve">Boyce, W. E. dan R. C. </w:t>
      </w:r>
      <w:proofErr w:type="spellStart"/>
      <w:r w:rsidRPr="0084281F">
        <w:rPr>
          <w:rFonts w:ascii="Times New Roman" w:hAnsi="Times New Roman" w:cs="Times New Roman"/>
          <w:sz w:val="20"/>
          <w:lang w:val="en"/>
        </w:rPr>
        <w:t>DiPrima</w:t>
      </w:r>
      <w:proofErr w:type="spellEnd"/>
      <w:r w:rsidRPr="0084281F">
        <w:rPr>
          <w:rFonts w:ascii="Times New Roman" w:hAnsi="Times New Roman" w:cs="Times New Roman"/>
          <w:sz w:val="20"/>
          <w:lang w:val="en"/>
        </w:rPr>
        <w:t xml:space="preserve">. 2012. </w:t>
      </w:r>
      <w:r w:rsidRPr="0084281F">
        <w:rPr>
          <w:rFonts w:ascii="Times New Roman" w:hAnsi="Times New Roman" w:cs="Times New Roman"/>
          <w:i/>
          <w:sz w:val="20"/>
          <w:lang w:val="en"/>
        </w:rPr>
        <w:t xml:space="preserve">Elementary </w:t>
      </w:r>
      <w:r w:rsidR="00477039" w:rsidRPr="0084281F">
        <w:rPr>
          <w:rFonts w:ascii="Times New Roman" w:hAnsi="Times New Roman" w:cs="Times New Roman"/>
          <w:i/>
          <w:sz w:val="20"/>
          <w:lang w:val="en"/>
        </w:rPr>
        <w:t>Differential Equations</w:t>
      </w:r>
      <w:r w:rsidRPr="0084281F">
        <w:rPr>
          <w:rFonts w:ascii="Times New Roman" w:hAnsi="Times New Roman" w:cs="Times New Roman"/>
          <w:i/>
          <w:sz w:val="20"/>
          <w:lang w:val="en"/>
        </w:rPr>
        <w:t xml:space="preserve"> and Boundary Value Problems</w:t>
      </w:r>
      <w:r w:rsidR="004B5EA8">
        <w:rPr>
          <w:rFonts w:ascii="Times New Roman" w:hAnsi="Times New Roman" w:cs="Times New Roman"/>
          <w:i/>
          <w:sz w:val="20"/>
          <w:lang w:val="en"/>
        </w:rPr>
        <w:t xml:space="preserve">. </w:t>
      </w:r>
      <w:r w:rsidRPr="0084281F">
        <w:rPr>
          <w:rFonts w:ascii="Times New Roman" w:hAnsi="Times New Roman" w:cs="Times New Roman"/>
          <w:sz w:val="20"/>
          <w:lang w:val="en"/>
        </w:rPr>
        <w:t xml:space="preserve"> Tenth Edition. </w:t>
      </w:r>
      <w:r w:rsidR="00477039" w:rsidRPr="0084281F">
        <w:rPr>
          <w:rFonts w:ascii="Times New Roman" w:hAnsi="Times New Roman" w:cs="Times New Roman"/>
          <w:sz w:val="20"/>
          <w:lang w:val="en"/>
        </w:rPr>
        <w:t>John Wiley</w:t>
      </w:r>
      <w:r w:rsidRPr="0084281F">
        <w:rPr>
          <w:rFonts w:ascii="Times New Roman" w:hAnsi="Times New Roman" w:cs="Times New Roman"/>
          <w:sz w:val="20"/>
          <w:lang w:val="en"/>
        </w:rPr>
        <w:t xml:space="preserve"> &amp; Sons Inc. New York.</w:t>
      </w:r>
    </w:p>
    <w:p w14:paraId="35662A1A" w14:textId="67D3BAC1" w:rsidR="004B5EA8" w:rsidRDefault="0084281F" w:rsidP="004B5EA8">
      <w:pPr>
        <w:spacing w:line="360" w:lineRule="auto"/>
        <w:ind w:left="567" w:hanging="567"/>
        <w:jc w:val="both"/>
        <w:rPr>
          <w:rFonts w:ascii="Times New Roman" w:hAnsi="Times New Roman" w:cs="Times New Roman"/>
          <w:sz w:val="20"/>
          <w:lang w:val="en"/>
        </w:rPr>
      </w:pPr>
      <w:proofErr w:type="spellStart"/>
      <w:r w:rsidRPr="0084281F">
        <w:rPr>
          <w:rFonts w:ascii="Times New Roman" w:hAnsi="Times New Roman" w:cs="Times New Roman"/>
          <w:sz w:val="20"/>
          <w:lang w:val="en"/>
        </w:rPr>
        <w:lastRenderedPageBreak/>
        <w:t>Brauer</w:t>
      </w:r>
      <w:proofErr w:type="spellEnd"/>
      <w:r w:rsidRPr="0084281F">
        <w:rPr>
          <w:rFonts w:ascii="Times New Roman" w:hAnsi="Times New Roman" w:cs="Times New Roman"/>
          <w:sz w:val="20"/>
          <w:lang w:val="en"/>
        </w:rPr>
        <w:t xml:space="preserve">, F. dan C. C. Chavez. 2012.  </w:t>
      </w:r>
      <w:r w:rsidRPr="0084281F">
        <w:rPr>
          <w:rFonts w:ascii="Times New Roman" w:hAnsi="Times New Roman" w:cs="Times New Roman"/>
          <w:i/>
          <w:sz w:val="20"/>
          <w:lang w:val="en"/>
        </w:rPr>
        <w:t>Mathematical Model in Population</w:t>
      </w:r>
      <w:r w:rsidR="004B5EA8">
        <w:rPr>
          <w:rFonts w:ascii="Times New Roman" w:hAnsi="Times New Roman" w:cs="Times New Roman"/>
          <w:i/>
          <w:iCs/>
          <w:sz w:val="20"/>
        </w:rPr>
        <w:t xml:space="preserve"> </w:t>
      </w:r>
      <w:r w:rsidRPr="0084281F">
        <w:rPr>
          <w:rFonts w:ascii="Times New Roman" w:hAnsi="Times New Roman" w:cs="Times New Roman"/>
          <w:i/>
          <w:sz w:val="20"/>
          <w:lang w:val="en"/>
        </w:rPr>
        <w:t>Biology and Epidemiology</w:t>
      </w:r>
      <w:r w:rsidRPr="0084281F">
        <w:rPr>
          <w:rFonts w:ascii="Times New Roman" w:hAnsi="Times New Roman" w:cs="Times New Roman"/>
          <w:sz w:val="20"/>
          <w:lang w:val="en"/>
        </w:rPr>
        <w:t>. Second Edition.</w:t>
      </w:r>
      <w:r w:rsidR="004B5EA8">
        <w:rPr>
          <w:rFonts w:ascii="Times New Roman" w:hAnsi="Times New Roman" w:cs="Times New Roman"/>
          <w:sz w:val="20"/>
          <w:lang w:val="en"/>
        </w:rPr>
        <w:t xml:space="preserve"> </w:t>
      </w:r>
      <w:r w:rsidRPr="0084281F">
        <w:rPr>
          <w:rFonts w:ascii="Times New Roman" w:hAnsi="Times New Roman" w:cs="Times New Roman"/>
          <w:sz w:val="20"/>
          <w:lang w:val="en"/>
        </w:rPr>
        <w:t>Springer-</w:t>
      </w:r>
      <w:r w:rsidR="00477039" w:rsidRPr="0084281F">
        <w:rPr>
          <w:rFonts w:ascii="Times New Roman" w:hAnsi="Times New Roman" w:cs="Times New Roman"/>
          <w:sz w:val="20"/>
          <w:lang w:val="en"/>
        </w:rPr>
        <w:t>Verlag. New</w:t>
      </w:r>
      <w:r w:rsidRPr="0084281F">
        <w:rPr>
          <w:rFonts w:ascii="Times New Roman" w:hAnsi="Times New Roman" w:cs="Times New Roman"/>
          <w:sz w:val="20"/>
          <w:lang w:val="en"/>
        </w:rPr>
        <w:t xml:space="preserve"> York.</w:t>
      </w:r>
    </w:p>
    <w:p w14:paraId="0D7FBC30" w14:textId="77777777" w:rsidR="004B5EA8" w:rsidRDefault="0084281F" w:rsidP="004B5EA8">
      <w:pPr>
        <w:spacing w:line="360" w:lineRule="auto"/>
        <w:ind w:left="567" w:hanging="567"/>
        <w:jc w:val="both"/>
        <w:rPr>
          <w:rFonts w:ascii="Times New Roman" w:hAnsi="Times New Roman" w:cs="Times New Roman"/>
          <w:sz w:val="20"/>
          <w:lang w:val="en"/>
        </w:rPr>
      </w:pPr>
      <w:proofErr w:type="spellStart"/>
      <w:r w:rsidRPr="0084281F">
        <w:rPr>
          <w:rFonts w:ascii="Times New Roman" w:hAnsi="Times New Roman" w:cs="Times New Roman"/>
          <w:sz w:val="20"/>
          <w:lang w:val="en"/>
        </w:rPr>
        <w:t>Chapra</w:t>
      </w:r>
      <w:proofErr w:type="spellEnd"/>
      <w:r w:rsidRPr="0084281F">
        <w:rPr>
          <w:rFonts w:ascii="Times New Roman" w:hAnsi="Times New Roman" w:cs="Times New Roman"/>
          <w:sz w:val="20"/>
          <w:lang w:val="en"/>
        </w:rPr>
        <w:t xml:space="preserve">, C. S. dan R. P. </w:t>
      </w:r>
      <w:proofErr w:type="spellStart"/>
      <w:r w:rsidRPr="0084281F">
        <w:rPr>
          <w:rFonts w:ascii="Times New Roman" w:hAnsi="Times New Roman" w:cs="Times New Roman"/>
          <w:sz w:val="20"/>
          <w:lang w:val="en"/>
        </w:rPr>
        <w:t>Canale</w:t>
      </w:r>
      <w:proofErr w:type="spellEnd"/>
      <w:r w:rsidRPr="0084281F">
        <w:rPr>
          <w:rFonts w:ascii="Times New Roman" w:hAnsi="Times New Roman" w:cs="Times New Roman"/>
          <w:sz w:val="20"/>
          <w:lang w:val="en"/>
        </w:rPr>
        <w:t xml:space="preserve">. 2010. </w:t>
      </w:r>
      <w:r w:rsidRPr="0084281F">
        <w:rPr>
          <w:rFonts w:ascii="Times New Roman" w:hAnsi="Times New Roman" w:cs="Times New Roman"/>
          <w:i/>
          <w:sz w:val="20"/>
          <w:lang w:val="en"/>
        </w:rPr>
        <w:t>Numerical Methods for Engineers. Sixth Edition</w:t>
      </w:r>
      <w:r w:rsidRPr="0084281F">
        <w:rPr>
          <w:rFonts w:ascii="Times New Roman" w:hAnsi="Times New Roman" w:cs="Times New Roman"/>
          <w:sz w:val="20"/>
          <w:lang w:val="en"/>
        </w:rPr>
        <w:t xml:space="preserve">. </w:t>
      </w:r>
      <w:proofErr w:type="spellStart"/>
      <w:r w:rsidRPr="0084281F">
        <w:rPr>
          <w:rFonts w:ascii="Times New Roman" w:hAnsi="Times New Roman" w:cs="Times New Roman"/>
          <w:sz w:val="20"/>
          <w:lang w:val="en"/>
        </w:rPr>
        <w:t>McGrawHill</w:t>
      </w:r>
      <w:proofErr w:type="spellEnd"/>
      <w:r w:rsidRPr="0084281F">
        <w:rPr>
          <w:rFonts w:ascii="Times New Roman" w:hAnsi="Times New Roman" w:cs="Times New Roman"/>
          <w:sz w:val="20"/>
          <w:lang w:val="en"/>
        </w:rPr>
        <w:t>. New York</w:t>
      </w:r>
    </w:p>
    <w:p w14:paraId="07DDA9B9" w14:textId="286D76A2" w:rsidR="004B5EA8" w:rsidRDefault="0084281F" w:rsidP="004B5EA8">
      <w:pPr>
        <w:spacing w:line="360" w:lineRule="auto"/>
        <w:ind w:left="567" w:hanging="567"/>
        <w:jc w:val="both"/>
        <w:rPr>
          <w:rFonts w:ascii="Times New Roman" w:hAnsi="Times New Roman" w:cs="Times New Roman"/>
          <w:i/>
          <w:iCs/>
          <w:sz w:val="20"/>
        </w:rPr>
      </w:pPr>
      <w:proofErr w:type="spellStart"/>
      <w:r w:rsidRPr="0084281F">
        <w:rPr>
          <w:rFonts w:ascii="Times New Roman" w:hAnsi="Times New Roman" w:cs="Times New Roman"/>
          <w:sz w:val="20"/>
          <w:lang w:val="en"/>
        </w:rPr>
        <w:t>Driessche</w:t>
      </w:r>
      <w:proofErr w:type="spellEnd"/>
      <w:r w:rsidRPr="0084281F">
        <w:rPr>
          <w:rFonts w:ascii="Times New Roman" w:hAnsi="Times New Roman" w:cs="Times New Roman"/>
          <w:sz w:val="20"/>
          <w:lang w:val="en"/>
        </w:rPr>
        <w:t xml:space="preserve">, P. V. D. dan J. </w:t>
      </w:r>
      <w:proofErr w:type="spellStart"/>
      <w:r w:rsidRPr="0084281F">
        <w:rPr>
          <w:rFonts w:ascii="Times New Roman" w:hAnsi="Times New Roman" w:cs="Times New Roman"/>
          <w:sz w:val="20"/>
          <w:lang w:val="en"/>
        </w:rPr>
        <w:t>Watmough</w:t>
      </w:r>
      <w:proofErr w:type="spellEnd"/>
      <w:r w:rsidRPr="0084281F">
        <w:rPr>
          <w:rFonts w:ascii="Times New Roman" w:hAnsi="Times New Roman" w:cs="Times New Roman"/>
          <w:sz w:val="20"/>
          <w:lang w:val="en"/>
        </w:rPr>
        <w:t xml:space="preserve">. 2002. Reproduction </w:t>
      </w:r>
      <w:r w:rsidR="00477039" w:rsidRPr="0084281F">
        <w:rPr>
          <w:rFonts w:ascii="Times New Roman" w:hAnsi="Times New Roman" w:cs="Times New Roman"/>
          <w:sz w:val="20"/>
          <w:lang w:val="en"/>
        </w:rPr>
        <w:t>numbers and</w:t>
      </w:r>
      <w:r w:rsidRPr="0084281F">
        <w:rPr>
          <w:rFonts w:ascii="Times New Roman" w:hAnsi="Times New Roman" w:cs="Times New Roman"/>
          <w:sz w:val="20"/>
          <w:lang w:val="en"/>
        </w:rPr>
        <w:t xml:space="preserve"> sub-</w:t>
      </w:r>
      <w:r w:rsidR="00477039" w:rsidRPr="0084281F">
        <w:rPr>
          <w:rFonts w:ascii="Times New Roman" w:hAnsi="Times New Roman" w:cs="Times New Roman"/>
          <w:sz w:val="20"/>
          <w:lang w:val="en"/>
        </w:rPr>
        <w:t>threshold</w:t>
      </w:r>
      <w:r w:rsidRPr="0084281F">
        <w:rPr>
          <w:rFonts w:ascii="Times New Roman" w:hAnsi="Times New Roman" w:cs="Times New Roman"/>
          <w:sz w:val="20"/>
          <w:lang w:val="en"/>
        </w:rPr>
        <w:t xml:space="preserve"> endemic equilibria for compartmental models</w:t>
      </w:r>
      <w:r w:rsidR="004B5EA8">
        <w:rPr>
          <w:rFonts w:ascii="Times New Roman" w:hAnsi="Times New Roman" w:cs="Times New Roman"/>
          <w:sz w:val="20"/>
          <w:lang w:val="en"/>
        </w:rPr>
        <w:t xml:space="preserve"> </w:t>
      </w:r>
      <w:r w:rsidRPr="0084281F">
        <w:rPr>
          <w:rFonts w:ascii="Times New Roman" w:hAnsi="Times New Roman" w:cs="Times New Roman"/>
          <w:sz w:val="20"/>
          <w:lang w:val="en"/>
        </w:rPr>
        <w:t xml:space="preserve">of disease transmission. </w:t>
      </w:r>
      <w:r w:rsidR="004B5EA8">
        <w:rPr>
          <w:rFonts w:ascii="Times New Roman" w:hAnsi="Times New Roman" w:cs="Times New Roman"/>
          <w:sz w:val="20"/>
          <w:lang w:val="en"/>
        </w:rPr>
        <w:t xml:space="preserve"> </w:t>
      </w:r>
      <w:r w:rsidRPr="0084281F">
        <w:rPr>
          <w:rFonts w:ascii="Times New Roman" w:hAnsi="Times New Roman" w:cs="Times New Roman"/>
          <w:i/>
          <w:sz w:val="20"/>
          <w:lang w:val="en"/>
        </w:rPr>
        <w:t>Mathematical Biosciences</w:t>
      </w:r>
      <w:r w:rsidRPr="0084281F">
        <w:rPr>
          <w:rFonts w:ascii="Times New Roman" w:hAnsi="Times New Roman" w:cs="Times New Roman"/>
          <w:sz w:val="20"/>
          <w:lang w:val="en"/>
        </w:rPr>
        <w:t>. 180: 29-48.</w:t>
      </w:r>
    </w:p>
    <w:p w14:paraId="0F21E947" w14:textId="47189B95" w:rsidR="004B5EA8" w:rsidRDefault="0084281F" w:rsidP="004B5EA8">
      <w:pPr>
        <w:spacing w:line="360" w:lineRule="auto"/>
        <w:ind w:left="567" w:hanging="567"/>
        <w:jc w:val="both"/>
        <w:rPr>
          <w:rFonts w:ascii="Times New Roman" w:hAnsi="Times New Roman" w:cs="Times New Roman"/>
          <w:i/>
          <w:iCs/>
          <w:sz w:val="20"/>
        </w:rPr>
      </w:pPr>
      <w:r w:rsidRPr="0084281F">
        <w:rPr>
          <w:rFonts w:ascii="Times New Roman" w:hAnsi="Times New Roman" w:cs="Times New Roman"/>
          <w:sz w:val="20"/>
          <w:lang w:val="en"/>
        </w:rPr>
        <w:t xml:space="preserve">Divine, F. and N. </w:t>
      </w:r>
      <w:proofErr w:type="spellStart"/>
      <w:r w:rsidRPr="0084281F">
        <w:rPr>
          <w:rFonts w:ascii="Times New Roman" w:hAnsi="Times New Roman" w:cs="Times New Roman"/>
          <w:sz w:val="20"/>
          <w:lang w:val="en"/>
        </w:rPr>
        <w:t>Fadilaturrohmah</w:t>
      </w:r>
      <w:proofErr w:type="spellEnd"/>
      <w:r w:rsidRPr="0084281F">
        <w:rPr>
          <w:rFonts w:ascii="Times New Roman" w:hAnsi="Times New Roman" w:cs="Times New Roman"/>
          <w:sz w:val="20"/>
          <w:lang w:val="en"/>
        </w:rPr>
        <w:t>. 2021. SEIR model for</w:t>
      </w:r>
      <w:r w:rsidR="004B5EA8">
        <w:rPr>
          <w:rFonts w:ascii="Times New Roman" w:hAnsi="Times New Roman" w:cs="Times New Roman"/>
          <w:sz w:val="20"/>
          <w:lang w:val="en"/>
        </w:rPr>
        <w:t xml:space="preserve"> </w:t>
      </w:r>
      <w:r w:rsidRPr="0084281F">
        <w:rPr>
          <w:rFonts w:ascii="Times New Roman" w:hAnsi="Times New Roman" w:cs="Times New Roman"/>
          <w:sz w:val="20"/>
          <w:lang w:val="en"/>
        </w:rPr>
        <w:t xml:space="preserve">the spread of Hepatitis-C disease with treatment in chronically infected populations.  </w:t>
      </w:r>
      <w:r w:rsidRPr="0084281F">
        <w:rPr>
          <w:rFonts w:ascii="Times New Roman" w:hAnsi="Times New Roman" w:cs="Times New Roman"/>
          <w:i/>
          <w:sz w:val="20"/>
          <w:lang w:val="en"/>
        </w:rPr>
        <w:t>Journal of Research and Mathematical Applications</w:t>
      </w:r>
      <w:r w:rsidRPr="0084281F">
        <w:rPr>
          <w:rFonts w:ascii="Times New Roman" w:hAnsi="Times New Roman" w:cs="Times New Roman"/>
          <w:sz w:val="20"/>
          <w:lang w:val="en"/>
        </w:rPr>
        <w:t>. 5(1):19-28.</w:t>
      </w:r>
    </w:p>
    <w:p w14:paraId="775BD86B" w14:textId="73671830" w:rsidR="004B5EA8" w:rsidRDefault="0084281F" w:rsidP="004B5EA8">
      <w:pPr>
        <w:spacing w:line="360" w:lineRule="auto"/>
        <w:ind w:left="567" w:hanging="567"/>
        <w:jc w:val="both"/>
        <w:rPr>
          <w:rFonts w:ascii="Times New Roman" w:hAnsi="Times New Roman" w:cs="Times New Roman"/>
          <w:i/>
          <w:iCs/>
          <w:sz w:val="20"/>
        </w:rPr>
      </w:pPr>
      <w:r w:rsidRPr="0084281F">
        <w:rPr>
          <w:rFonts w:ascii="Times New Roman" w:hAnsi="Times New Roman" w:cs="Times New Roman"/>
          <w:sz w:val="20"/>
          <w:lang w:val="en"/>
        </w:rPr>
        <w:t>Ministry of Health of the Republic of Indonesia. 2020.</w:t>
      </w:r>
      <w:r w:rsidR="004B5EA8">
        <w:rPr>
          <w:rFonts w:ascii="Times New Roman" w:hAnsi="Times New Roman" w:cs="Times New Roman"/>
          <w:sz w:val="20"/>
          <w:lang w:val="en"/>
        </w:rPr>
        <w:t xml:space="preserve"> </w:t>
      </w:r>
      <w:r w:rsidRPr="0084281F">
        <w:rPr>
          <w:rFonts w:ascii="Times New Roman" w:hAnsi="Times New Roman" w:cs="Times New Roman"/>
          <w:sz w:val="20"/>
          <w:lang w:val="en"/>
        </w:rPr>
        <w:t>Covid-</w:t>
      </w:r>
      <w:r w:rsidR="00477039" w:rsidRPr="0084281F">
        <w:rPr>
          <w:rFonts w:ascii="Times New Roman" w:hAnsi="Times New Roman" w:cs="Times New Roman"/>
          <w:sz w:val="20"/>
          <w:lang w:val="en"/>
        </w:rPr>
        <w:t>19 prevention</w:t>
      </w:r>
      <w:r w:rsidRPr="0084281F">
        <w:rPr>
          <w:rFonts w:ascii="Times New Roman" w:hAnsi="Times New Roman" w:cs="Times New Roman"/>
          <w:sz w:val="20"/>
          <w:lang w:val="en"/>
        </w:rPr>
        <w:t xml:space="preserve"> and prevention guidelines. </w:t>
      </w:r>
      <w:hyperlink r:id="rId13" w:history="1">
        <w:r w:rsidRPr="0084281F">
          <w:rPr>
            <w:rStyle w:val="Hyperlink"/>
            <w:rFonts w:ascii="Times New Roman" w:hAnsi="Times New Roman" w:cs="Times New Roman"/>
            <w:sz w:val="20"/>
            <w:lang w:val="en"/>
          </w:rPr>
          <w:t>Emerging Infections of the Indonesian Ministry of Health (kemkes.go.id)</w:t>
        </w:r>
      </w:hyperlink>
      <w:r w:rsidRPr="0084281F">
        <w:rPr>
          <w:rFonts w:ascii="Times New Roman" w:hAnsi="Times New Roman" w:cs="Times New Roman"/>
          <w:sz w:val="20"/>
          <w:lang w:val="en"/>
        </w:rPr>
        <w:t>. Retrieved March 7, 2022.</w:t>
      </w:r>
    </w:p>
    <w:p w14:paraId="21157A66" w14:textId="3F8572A6" w:rsidR="004B5EA8" w:rsidRDefault="0084281F" w:rsidP="004B5EA8">
      <w:pPr>
        <w:spacing w:line="360" w:lineRule="auto"/>
        <w:ind w:left="567" w:hanging="567"/>
        <w:jc w:val="both"/>
        <w:rPr>
          <w:rFonts w:ascii="Times New Roman" w:hAnsi="Times New Roman" w:cs="Times New Roman"/>
          <w:i/>
          <w:iCs/>
          <w:sz w:val="20"/>
        </w:rPr>
      </w:pPr>
      <w:proofErr w:type="spellStart"/>
      <w:r w:rsidRPr="0084281F">
        <w:rPr>
          <w:rFonts w:ascii="Times New Roman" w:hAnsi="Times New Roman" w:cs="Times New Roman"/>
          <w:sz w:val="20"/>
          <w:lang w:val="en"/>
        </w:rPr>
        <w:t>Kermack</w:t>
      </w:r>
      <w:proofErr w:type="spellEnd"/>
      <w:r w:rsidRPr="0084281F">
        <w:rPr>
          <w:rFonts w:ascii="Times New Roman" w:hAnsi="Times New Roman" w:cs="Times New Roman"/>
          <w:sz w:val="20"/>
          <w:lang w:val="en"/>
        </w:rPr>
        <w:t xml:space="preserve">, W. O. dan A. G. McKendrick. 1927. A contribution to </w:t>
      </w:r>
      <w:r w:rsidR="00477039" w:rsidRPr="0084281F">
        <w:rPr>
          <w:rFonts w:ascii="Times New Roman" w:hAnsi="Times New Roman" w:cs="Times New Roman"/>
          <w:sz w:val="20"/>
          <w:lang w:val="en"/>
        </w:rPr>
        <w:t>the mathematical</w:t>
      </w:r>
      <w:r w:rsidRPr="0084281F">
        <w:rPr>
          <w:rFonts w:ascii="Times New Roman" w:hAnsi="Times New Roman" w:cs="Times New Roman"/>
          <w:sz w:val="20"/>
          <w:lang w:val="en"/>
        </w:rPr>
        <w:t xml:space="preserve"> theory of epidemics. </w:t>
      </w:r>
      <w:r w:rsidRPr="0084281F">
        <w:rPr>
          <w:rFonts w:ascii="Times New Roman" w:hAnsi="Times New Roman" w:cs="Times New Roman"/>
          <w:sz w:val="20"/>
          <w:lang w:val="en"/>
        </w:rPr>
        <w:br/>
      </w:r>
      <w:r w:rsidRPr="0084281F">
        <w:rPr>
          <w:rFonts w:ascii="Times New Roman" w:hAnsi="Times New Roman" w:cs="Times New Roman"/>
          <w:i/>
          <w:sz w:val="20"/>
          <w:lang w:val="en"/>
        </w:rPr>
        <w:t xml:space="preserve">Proceedings of the </w:t>
      </w:r>
      <w:r w:rsidR="00477039" w:rsidRPr="0084281F">
        <w:rPr>
          <w:rFonts w:ascii="Times New Roman" w:hAnsi="Times New Roman" w:cs="Times New Roman"/>
          <w:i/>
          <w:sz w:val="20"/>
          <w:lang w:val="en"/>
        </w:rPr>
        <w:t>Royal Society</w:t>
      </w:r>
      <w:r w:rsidRPr="0084281F">
        <w:rPr>
          <w:rFonts w:ascii="Times New Roman" w:hAnsi="Times New Roman" w:cs="Times New Roman"/>
          <w:i/>
          <w:sz w:val="20"/>
          <w:lang w:val="en"/>
        </w:rPr>
        <w:t xml:space="preserve"> of London</w:t>
      </w:r>
      <w:r w:rsidRPr="0084281F">
        <w:rPr>
          <w:rFonts w:ascii="Times New Roman" w:hAnsi="Times New Roman" w:cs="Times New Roman"/>
          <w:sz w:val="20"/>
          <w:lang w:val="en"/>
        </w:rPr>
        <w:t>.  115(772): 700-721.</w:t>
      </w:r>
    </w:p>
    <w:p w14:paraId="32A71B4A" w14:textId="1D96988E" w:rsidR="004B5EA8" w:rsidRDefault="0084281F" w:rsidP="004B5EA8">
      <w:pPr>
        <w:spacing w:line="360" w:lineRule="auto"/>
        <w:ind w:left="567" w:hanging="567"/>
        <w:jc w:val="both"/>
        <w:rPr>
          <w:rFonts w:ascii="Times New Roman" w:hAnsi="Times New Roman" w:cs="Times New Roman"/>
          <w:i/>
          <w:iCs/>
          <w:sz w:val="20"/>
        </w:rPr>
      </w:pPr>
      <w:r w:rsidRPr="0084281F">
        <w:rPr>
          <w:rFonts w:ascii="Times New Roman" w:hAnsi="Times New Roman" w:cs="Times New Roman"/>
          <w:sz w:val="20"/>
          <w:lang w:val="en"/>
        </w:rPr>
        <w:t xml:space="preserve">Murray, J. D. 2002. </w:t>
      </w:r>
      <w:r w:rsidRPr="0084281F">
        <w:rPr>
          <w:rFonts w:ascii="Times New Roman" w:hAnsi="Times New Roman" w:cs="Times New Roman"/>
          <w:i/>
          <w:sz w:val="20"/>
          <w:lang w:val="en"/>
        </w:rPr>
        <w:t>Mathematical Biology I: An Introduction</w:t>
      </w:r>
      <w:r w:rsidRPr="0084281F">
        <w:rPr>
          <w:rFonts w:ascii="Times New Roman" w:hAnsi="Times New Roman" w:cs="Times New Roman"/>
          <w:sz w:val="20"/>
          <w:lang w:val="en"/>
        </w:rPr>
        <w:t xml:space="preserve">. </w:t>
      </w:r>
      <w:r w:rsidR="00477039" w:rsidRPr="0084281F">
        <w:rPr>
          <w:rFonts w:ascii="Times New Roman" w:hAnsi="Times New Roman" w:cs="Times New Roman"/>
          <w:sz w:val="20"/>
          <w:lang w:val="en"/>
        </w:rPr>
        <w:t>Third edition</w:t>
      </w:r>
      <w:r w:rsidRPr="0084281F">
        <w:rPr>
          <w:rFonts w:ascii="Times New Roman" w:hAnsi="Times New Roman" w:cs="Times New Roman"/>
          <w:sz w:val="20"/>
          <w:lang w:val="en"/>
        </w:rPr>
        <w:t>. Springer-Verlag. Berlin Heidelberg.</w:t>
      </w:r>
    </w:p>
    <w:p w14:paraId="4648F8E6" w14:textId="1443599C" w:rsidR="004B5EA8" w:rsidRDefault="0084281F" w:rsidP="004B5EA8">
      <w:pPr>
        <w:spacing w:line="360" w:lineRule="auto"/>
        <w:ind w:left="567" w:hanging="567"/>
        <w:jc w:val="both"/>
        <w:rPr>
          <w:rFonts w:ascii="Times New Roman" w:hAnsi="Times New Roman" w:cs="Times New Roman"/>
          <w:i/>
          <w:iCs/>
          <w:sz w:val="20"/>
        </w:rPr>
      </w:pPr>
      <w:proofErr w:type="spellStart"/>
      <w:r w:rsidRPr="0084281F">
        <w:rPr>
          <w:rFonts w:ascii="Times New Roman" w:hAnsi="Times New Roman" w:cs="Times New Roman"/>
          <w:sz w:val="20"/>
          <w:lang w:val="en"/>
        </w:rPr>
        <w:t>Oktavia</w:t>
      </w:r>
      <w:proofErr w:type="spellEnd"/>
      <w:r w:rsidRPr="0084281F">
        <w:rPr>
          <w:rFonts w:ascii="Times New Roman" w:hAnsi="Times New Roman" w:cs="Times New Roman"/>
          <w:sz w:val="20"/>
          <w:lang w:val="en"/>
        </w:rPr>
        <w:t xml:space="preserve">, E. 2016. </w:t>
      </w:r>
      <w:r w:rsidRPr="0084281F">
        <w:rPr>
          <w:rFonts w:ascii="Times New Roman" w:hAnsi="Times New Roman" w:cs="Times New Roman"/>
          <w:i/>
          <w:sz w:val="20"/>
          <w:lang w:val="en"/>
        </w:rPr>
        <w:t xml:space="preserve">Stability </w:t>
      </w:r>
      <w:r w:rsidR="004B5EA8" w:rsidRPr="0084281F">
        <w:rPr>
          <w:rFonts w:ascii="Times New Roman" w:hAnsi="Times New Roman" w:cs="Times New Roman"/>
          <w:i/>
          <w:sz w:val="20"/>
          <w:lang w:val="en"/>
        </w:rPr>
        <w:t xml:space="preserve">Analysis </w:t>
      </w:r>
      <w:r w:rsidR="004B5EA8" w:rsidRPr="0084281F">
        <w:rPr>
          <w:rFonts w:ascii="Times New Roman" w:hAnsi="Times New Roman" w:cs="Times New Roman"/>
          <w:sz w:val="20"/>
          <w:lang w:val="en"/>
        </w:rPr>
        <w:t>of</w:t>
      </w:r>
      <w:r w:rsidRPr="0084281F">
        <w:rPr>
          <w:rFonts w:ascii="Times New Roman" w:hAnsi="Times New Roman" w:cs="Times New Roman"/>
          <w:sz w:val="20"/>
          <w:lang w:val="en"/>
        </w:rPr>
        <w:t xml:space="preserve"> the </w:t>
      </w:r>
      <w:r w:rsidRPr="0084281F">
        <w:rPr>
          <w:rFonts w:ascii="Times New Roman" w:hAnsi="Times New Roman" w:cs="Times New Roman"/>
          <w:i/>
          <w:sz w:val="20"/>
          <w:lang w:val="en"/>
        </w:rPr>
        <w:t xml:space="preserve">Dynamic System of the SEIR Model </w:t>
      </w:r>
      <w:r w:rsidR="00477039" w:rsidRPr="0084281F">
        <w:rPr>
          <w:rFonts w:ascii="Times New Roman" w:hAnsi="Times New Roman" w:cs="Times New Roman"/>
          <w:i/>
          <w:sz w:val="20"/>
          <w:lang w:val="en"/>
        </w:rPr>
        <w:t>there</w:t>
      </w:r>
      <w:r w:rsidRPr="0084281F">
        <w:rPr>
          <w:rFonts w:ascii="Times New Roman" w:hAnsi="Times New Roman" w:cs="Times New Roman"/>
          <w:i/>
          <w:sz w:val="20"/>
          <w:lang w:val="en"/>
        </w:rPr>
        <w:t xml:space="preserve"> is the Spread of Chickenpox Disease (Varicella) </w:t>
      </w:r>
      <w:r w:rsidR="00477039" w:rsidRPr="0084281F">
        <w:rPr>
          <w:rFonts w:ascii="Times New Roman" w:hAnsi="Times New Roman" w:cs="Times New Roman"/>
          <w:i/>
          <w:sz w:val="20"/>
          <w:lang w:val="en"/>
        </w:rPr>
        <w:t>with the</w:t>
      </w:r>
      <w:r w:rsidRPr="0084281F">
        <w:rPr>
          <w:rFonts w:ascii="Times New Roman" w:hAnsi="Times New Roman" w:cs="Times New Roman"/>
          <w:i/>
          <w:sz w:val="20"/>
          <w:lang w:val="en"/>
        </w:rPr>
        <w:t xml:space="preserve"> Effect of Vaccination. </w:t>
      </w:r>
      <w:r w:rsidRPr="0084281F">
        <w:rPr>
          <w:rFonts w:ascii="Times New Roman" w:hAnsi="Times New Roman" w:cs="Times New Roman"/>
          <w:sz w:val="20"/>
          <w:lang w:val="en"/>
        </w:rPr>
        <w:t xml:space="preserve"> </w:t>
      </w:r>
      <w:r w:rsidR="00D96ED0">
        <w:rPr>
          <w:rFonts w:ascii="Times New Roman" w:hAnsi="Times New Roman" w:cs="Times New Roman"/>
          <w:sz w:val="20"/>
          <w:lang w:val="en"/>
        </w:rPr>
        <w:t>Research</w:t>
      </w:r>
      <w:r w:rsidRPr="0084281F">
        <w:rPr>
          <w:rFonts w:ascii="Times New Roman" w:hAnsi="Times New Roman" w:cs="Times New Roman"/>
          <w:sz w:val="20"/>
          <w:lang w:val="en"/>
        </w:rPr>
        <w:t>. Yogyakarta State University. Yogyakarta.</w:t>
      </w:r>
    </w:p>
    <w:p w14:paraId="0805D893" w14:textId="5C1A58B3" w:rsidR="004B5EA8" w:rsidRDefault="0084281F" w:rsidP="004B5EA8">
      <w:pPr>
        <w:spacing w:line="360" w:lineRule="auto"/>
        <w:ind w:left="567" w:hanging="567"/>
        <w:jc w:val="both"/>
        <w:rPr>
          <w:rFonts w:ascii="Times New Roman" w:hAnsi="Times New Roman" w:cs="Times New Roman"/>
          <w:i/>
          <w:iCs/>
          <w:sz w:val="20"/>
        </w:rPr>
      </w:pPr>
      <w:r w:rsidRPr="0084281F">
        <w:rPr>
          <w:rFonts w:ascii="Times New Roman" w:hAnsi="Times New Roman" w:cs="Times New Roman"/>
          <w:sz w:val="20"/>
          <w:lang w:val="en"/>
        </w:rPr>
        <w:t xml:space="preserve">Risky, N. M.  2015. </w:t>
      </w:r>
      <w:r w:rsidR="00477039" w:rsidRPr="0084281F">
        <w:rPr>
          <w:rFonts w:ascii="Times New Roman" w:hAnsi="Times New Roman" w:cs="Times New Roman"/>
          <w:i/>
          <w:sz w:val="20"/>
          <w:lang w:val="en"/>
        </w:rPr>
        <w:t>Analysis</w:t>
      </w:r>
      <w:r w:rsidRPr="0084281F">
        <w:rPr>
          <w:rFonts w:ascii="Times New Roman" w:hAnsi="Times New Roman" w:cs="Times New Roman"/>
          <w:i/>
          <w:sz w:val="20"/>
          <w:lang w:val="en"/>
        </w:rPr>
        <w:t xml:space="preserve"> MSEIR Mathematical Model for</w:t>
      </w:r>
      <w:r w:rsidR="004B5EA8">
        <w:rPr>
          <w:rFonts w:ascii="Times New Roman" w:hAnsi="Times New Roman" w:cs="Times New Roman"/>
          <w:i/>
          <w:sz w:val="20"/>
          <w:lang w:val="en"/>
        </w:rPr>
        <w:t xml:space="preserve"> </w:t>
      </w:r>
      <w:r w:rsidRPr="0084281F">
        <w:rPr>
          <w:rFonts w:ascii="Times New Roman" w:hAnsi="Times New Roman" w:cs="Times New Roman"/>
          <w:i/>
          <w:sz w:val="20"/>
          <w:lang w:val="en"/>
        </w:rPr>
        <w:t>the Spread of Tuberculosis Disease</w:t>
      </w:r>
      <w:r w:rsidRPr="0084281F">
        <w:rPr>
          <w:rFonts w:ascii="Times New Roman" w:hAnsi="Times New Roman" w:cs="Times New Roman"/>
          <w:sz w:val="20"/>
          <w:lang w:val="en"/>
        </w:rPr>
        <w:t xml:space="preserve">. </w:t>
      </w:r>
      <w:r w:rsidR="00D96ED0">
        <w:rPr>
          <w:rFonts w:ascii="Times New Roman" w:hAnsi="Times New Roman" w:cs="Times New Roman"/>
          <w:sz w:val="20"/>
          <w:lang w:val="en"/>
        </w:rPr>
        <w:t>Research</w:t>
      </w:r>
      <w:r w:rsidRPr="0084281F">
        <w:rPr>
          <w:rFonts w:ascii="Times New Roman" w:hAnsi="Times New Roman" w:cs="Times New Roman"/>
          <w:sz w:val="20"/>
          <w:lang w:val="en"/>
        </w:rPr>
        <w:t>.  Yogyakarta State University.  Yogyakarta.</w:t>
      </w:r>
    </w:p>
    <w:p w14:paraId="71B8AB28" w14:textId="77777777" w:rsidR="004B5EA8" w:rsidRDefault="0084281F" w:rsidP="004B5EA8">
      <w:pPr>
        <w:spacing w:line="360" w:lineRule="auto"/>
        <w:ind w:left="567" w:hanging="567"/>
        <w:jc w:val="both"/>
        <w:rPr>
          <w:rFonts w:ascii="Times New Roman" w:hAnsi="Times New Roman" w:cs="Times New Roman"/>
          <w:i/>
          <w:iCs/>
          <w:sz w:val="20"/>
        </w:rPr>
      </w:pPr>
      <w:r w:rsidRPr="0084281F">
        <w:rPr>
          <w:rFonts w:ascii="Times New Roman" w:hAnsi="Times New Roman" w:cs="Times New Roman"/>
          <w:sz w:val="20"/>
          <w:lang w:val="en"/>
        </w:rPr>
        <w:t xml:space="preserve">Robinson, R. C. 2012. </w:t>
      </w:r>
      <w:r w:rsidRPr="0084281F">
        <w:rPr>
          <w:rFonts w:ascii="Times New Roman" w:hAnsi="Times New Roman" w:cs="Times New Roman"/>
          <w:i/>
          <w:sz w:val="20"/>
          <w:lang w:val="en"/>
        </w:rPr>
        <w:t>An Introduction to Dynamical Systems:</w:t>
      </w:r>
      <w:r w:rsidR="004B5EA8">
        <w:rPr>
          <w:rFonts w:ascii="Times New Roman" w:hAnsi="Times New Roman" w:cs="Times New Roman"/>
          <w:i/>
          <w:sz w:val="20"/>
          <w:lang w:val="en"/>
        </w:rPr>
        <w:t xml:space="preserve"> </w:t>
      </w:r>
      <w:r w:rsidRPr="0084281F">
        <w:rPr>
          <w:rFonts w:ascii="Times New Roman" w:hAnsi="Times New Roman" w:cs="Times New Roman"/>
          <w:i/>
          <w:sz w:val="20"/>
          <w:lang w:val="en"/>
        </w:rPr>
        <w:t>Continuous and Discrete</w:t>
      </w:r>
      <w:r w:rsidRPr="0084281F">
        <w:rPr>
          <w:rFonts w:ascii="Times New Roman" w:hAnsi="Times New Roman" w:cs="Times New Roman"/>
          <w:sz w:val="20"/>
          <w:lang w:val="en"/>
        </w:rPr>
        <w:t>. Second Edition. American</w:t>
      </w:r>
      <w:r w:rsidR="004B5EA8">
        <w:rPr>
          <w:rFonts w:ascii="Times New Roman" w:hAnsi="Times New Roman" w:cs="Times New Roman"/>
          <w:sz w:val="20"/>
          <w:lang w:val="en"/>
        </w:rPr>
        <w:t xml:space="preserve"> </w:t>
      </w:r>
      <w:r w:rsidRPr="0084281F">
        <w:rPr>
          <w:rFonts w:ascii="Times New Roman" w:hAnsi="Times New Roman" w:cs="Times New Roman"/>
          <w:sz w:val="20"/>
          <w:lang w:val="en"/>
        </w:rPr>
        <w:t>Mathematical Society. Rhode Island.</w:t>
      </w:r>
    </w:p>
    <w:p w14:paraId="3FDD9697" w14:textId="260CC6AC" w:rsidR="0084281F" w:rsidRPr="0084281F" w:rsidRDefault="0084281F" w:rsidP="004B5EA8">
      <w:pPr>
        <w:spacing w:line="360" w:lineRule="auto"/>
        <w:ind w:left="567" w:hanging="567"/>
        <w:jc w:val="both"/>
        <w:rPr>
          <w:rFonts w:ascii="Times New Roman" w:hAnsi="Times New Roman" w:cs="Times New Roman"/>
          <w:i/>
          <w:iCs/>
          <w:sz w:val="20"/>
        </w:rPr>
      </w:pPr>
      <w:proofErr w:type="spellStart"/>
      <w:r w:rsidRPr="0084281F">
        <w:rPr>
          <w:rFonts w:ascii="Times New Roman" w:hAnsi="Times New Roman" w:cs="Times New Roman"/>
          <w:sz w:val="20"/>
          <w:lang w:val="en"/>
        </w:rPr>
        <w:t>Zhafran</w:t>
      </w:r>
      <w:proofErr w:type="spellEnd"/>
      <w:r w:rsidRPr="0084281F">
        <w:rPr>
          <w:rFonts w:ascii="Times New Roman" w:hAnsi="Times New Roman" w:cs="Times New Roman"/>
          <w:sz w:val="20"/>
          <w:lang w:val="en"/>
        </w:rPr>
        <w:t xml:space="preserve">, A. M. and </w:t>
      </w:r>
      <w:proofErr w:type="spellStart"/>
      <w:r w:rsidRPr="0084281F">
        <w:rPr>
          <w:rFonts w:ascii="Times New Roman" w:hAnsi="Times New Roman" w:cs="Times New Roman"/>
          <w:sz w:val="20"/>
          <w:lang w:val="en"/>
        </w:rPr>
        <w:t>Arnellis</w:t>
      </w:r>
      <w:proofErr w:type="spellEnd"/>
      <w:r w:rsidRPr="0084281F">
        <w:rPr>
          <w:rFonts w:ascii="Times New Roman" w:hAnsi="Times New Roman" w:cs="Times New Roman"/>
          <w:sz w:val="20"/>
          <w:lang w:val="en"/>
        </w:rPr>
        <w:t xml:space="preserve">. 2022. SEIR Mathematical Model </w:t>
      </w:r>
      <w:r w:rsidR="004B5EA8" w:rsidRPr="0084281F">
        <w:rPr>
          <w:rFonts w:ascii="Times New Roman" w:hAnsi="Times New Roman" w:cs="Times New Roman"/>
          <w:sz w:val="20"/>
          <w:lang w:val="en"/>
        </w:rPr>
        <w:t>of</w:t>
      </w:r>
      <w:r w:rsidRPr="0084281F">
        <w:rPr>
          <w:rFonts w:ascii="Times New Roman" w:hAnsi="Times New Roman" w:cs="Times New Roman"/>
          <w:sz w:val="20"/>
          <w:lang w:val="en"/>
        </w:rPr>
        <w:t xml:space="preserve"> The Spread </w:t>
      </w:r>
      <w:r w:rsidR="00477039" w:rsidRPr="0084281F">
        <w:rPr>
          <w:rFonts w:ascii="Times New Roman" w:hAnsi="Times New Roman" w:cs="Times New Roman"/>
          <w:sz w:val="20"/>
          <w:lang w:val="en"/>
        </w:rPr>
        <w:t>of</w:t>
      </w:r>
      <w:r w:rsidRPr="0084281F">
        <w:rPr>
          <w:rFonts w:ascii="Times New Roman" w:hAnsi="Times New Roman" w:cs="Times New Roman"/>
          <w:sz w:val="20"/>
          <w:lang w:val="en"/>
        </w:rPr>
        <w:t xml:space="preserve"> Pneumonia Disease </w:t>
      </w:r>
      <w:proofErr w:type="gramStart"/>
      <w:r w:rsidRPr="0084281F">
        <w:rPr>
          <w:rFonts w:ascii="Times New Roman" w:hAnsi="Times New Roman" w:cs="Times New Roman"/>
          <w:sz w:val="20"/>
          <w:lang w:val="en"/>
        </w:rPr>
        <w:t>In</w:t>
      </w:r>
      <w:proofErr w:type="gramEnd"/>
      <w:r w:rsidR="004B5EA8">
        <w:rPr>
          <w:rFonts w:ascii="Times New Roman" w:hAnsi="Times New Roman" w:cs="Times New Roman"/>
          <w:sz w:val="20"/>
          <w:lang w:val="en"/>
        </w:rPr>
        <w:t xml:space="preserve"> </w:t>
      </w:r>
      <w:r w:rsidRPr="0084281F">
        <w:rPr>
          <w:rFonts w:ascii="Times New Roman" w:hAnsi="Times New Roman" w:cs="Times New Roman"/>
          <w:sz w:val="20"/>
          <w:lang w:val="en"/>
        </w:rPr>
        <w:t xml:space="preserve">Toddlers With The Effect Of Vaccination. </w:t>
      </w:r>
      <w:r w:rsidR="004B5EA8">
        <w:rPr>
          <w:rFonts w:ascii="Times New Roman" w:hAnsi="Times New Roman" w:cs="Times New Roman"/>
          <w:sz w:val="20"/>
          <w:lang w:val="en"/>
        </w:rPr>
        <w:t xml:space="preserve"> </w:t>
      </w:r>
      <w:r w:rsidRPr="0084281F">
        <w:rPr>
          <w:rFonts w:ascii="Times New Roman" w:hAnsi="Times New Roman" w:cs="Times New Roman"/>
          <w:i/>
          <w:sz w:val="20"/>
          <w:lang w:val="en"/>
        </w:rPr>
        <w:t>UNP Journal of Mathematics</w:t>
      </w:r>
      <w:r w:rsidRPr="0084281F">
        <w:rPr>
          <w:rFonts w:ascii="Times New Roman" w:hAnsi="Times New Roman" w:cs="Times New Roman"/>
          <w:sz w:val="20"/>
          <w:lang w:val="en"/>
        </w:rPr>
        <w:t>. 7(3):121-127.</w:t>
      </w:r>
    </w:p>
    <w:p w14:paraId="4EA78706" w14:textId="77777777" w:rsidR="00E43350" w:rsidRPr="00E43350" w:rsidRDefault="00E43350" w:rsidP="00E43350">
      <w:pPr>
        <w:rPr>
          <w:rFonts w:ascii="Times New Roman" w:hAnsi="Times New Roman" w:cs="Times New Roman"/>
          <w:sz w:val="20"/>
          <w:lang w:val="id-ID"/>
        </w:rPr>
      </w:pPr>
    </w:p>
    <w:p w14:paraId="10090632" w14:textId="532E816F" w:rsidR="00BC03DB" w:rsidRPr="00E43350" w:rsidRDefault="00BC03DB" w:rsidP="00E43350">
      <w:pPr>
        <w:tabs>
          <w:tab w:val="left" w:pos="5085"/>
        </w:tabs>
        <w:rPr>
          <w:rFonts w:ascii="Times New Roman" w:hAnsi="Times New Roman" w:cs="Times New Roman"/>
          <w:sz w:val="20"/>
          <w:lang w:val="id-ID"/>
        </w:rPr>
      </w:pPr>
    </w:p>
    <w:sectPr w:rsidR="00BC03DB" w:rsidRPr="00E43350" w:rsidSect="000663DC">
      <w:headerReference w:type="even" r:id="rId14"/>
      <w:headerReference w:type="default" r:id="rId15"/>
      <w:footerReference w:type="even" r:id="rId16"/>
      <w:footerReference w:type="default" r:id="rId17"/>
      <w:headerReference w:type="first" r:id="rId18"/>
      <w:footerReference w:type="first" r:id="rId19"/>
      <w:pgSz w:w="11906" w:h="16838" w:code="9"/>
      <w:pgMar w:top="1134" w:right="1418"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5CC93" w14:textId="77777777" w:rsidR="00EB770D" w:rsidRDefault="00EB770D" w:rsidP="00A94A03">
      <w:pPr>
        <w:spacing w:after="0" w:line="240" w:lineRule="auto"/>
      </w:pPr>
      <w:r>
        <w:separator/>
      </w:r>
    </w:p>
  </w:endnote>
  <w:endnote w:type="continuationSeparator" w:id="0">
    <w:p w14:paraId="001F4FBF" w14:textId="77777777" w:rsidR="00EB770D" w:rsidRDefault="00EB770D" w:rsidP="00A94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ova Light">
    <w:altName w:val="Arial"/>
    <w:panose1 w:val="020B0304020202020204"/>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Math">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008157"/>
      <w:docPartObj>
        <w:docPartGallery w:val="Page Numbers (Bottom of Page)"/>
        <w:docPartUnique/>
      </w:docPartObj>
    </w:sdtPr>
    <w:sdtEndPr>
      <w:rPr>
        <w:noProof/>
        <w:sz w:val="20"/>
      </w:rPr>
    </w:sdtEndPr>
    <w:sdtContent>
      <w:p w14:paraId="065AA2D7" w14:textId="2574337D" w:rsidR="00106CA1" w:rsidRPr="00E43350" w:rsidRDefault="00106CA1" w:rsidP="00E43350">
        <w:pPr>
          <w:pStyle w:val="Footer"/>
          <w:jc w:val="right"/>
          <w:rPr>
            <w:sz w:val="20"/>
          </w:rPr>
        </w:pPr>
        <w:r w:rsidRPr="00131418">
          <w:rPr>
            <w:rFonts w:ascii="Times New Roman" w:hAnsi="Times New Roman" w:cs="Times New Roman"/>
            <w:noProof/>
            <w:sz w:val="20"/>
            <w:lang w:val="id-ID" w:eastAsia="id-ID"/>
          </w:rPr>
          <mc:AlternateContent>
            <mc:Choice Requires="wps">
              <w:drawing>
                <wp:anchor distT="45720" distB="45720" distL="114300" distR="114300" simplePos="0" relativeHeight="251666432" behindDoc="0" locked="0" layoutInCell="1" allowOverlap="1" wp14:anchorId="208F3CA8" wp14:editId="3216AF95">
                  <wp:simplePos x="0" y="0"/>
                  <wp:positionH relativeFrom="margin">
                    <wp:posOffset>-107950</wp:posOffset>
                  </wp:positionH>
                  <wp:positionV relativeFrom="paragraph">
                    <wp:posOffset>-76200</wp:posOffset>
                  </wp:positionV>
                  <wp:extent cx="4019550" cy="24765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247650"/>
                          </a:xfrm>
                          <a:prstGeom prst="rect">
                            <a:avLst/>
                          </a:prstGeom>
                          <a:noFill/>
                          <a:ln w="9525">
                            <a:noFill/>
                            <a:miter lim="800000"/>
                            <a:headEnd/>
                            <a:tailEnd/>
                          </a:ln>
                        </wps:spPr>
                        <wps:txbx>
                          <w:txbxContent>
                            <w:p w14:paraId="61AB62F0" w14:textId="77777777" w:rsidR="00106CA1" w:rsidRPr="001433D5" w:rsidRDefault="00EB770D" w:rsidP="00E43350">
                              <w:pPr>
                                <w:spacing w:after="0"/>
                                <w:rPr>
                                  <w:rFonts w:ascii="Times New Roman" w:hAnsi="Times New Roman" w:cs="Times New Roman"/>
                                  <w:sz w:val="18"/>
                                  <w:lang w:val="fi-FI"/>
                                </w:rPr>
                              </w:pPr>
                              <w:hyperlink r:id="rId1" w:history="1">
                                <w:r w:rsidR="00106CA1" w:rsidRPr="00D050ED">
                                  <w:rPr>
                                    <w:rStyle w:val="Hyperlink"/>
                                    <w:rFonts w:ascii="Times New Roman" w:hAnsi="Times New Roman" w:cs="Times New Roman"/>
                                    <w:sz w:val="18"/>
                                    <w:lang w:val="id-ID"/>
                                  </w:rPr>
                                  <w:t>https://doi.org/ 10.35671/ telematika.v12i1.xxx</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8F3CA8" id="_x0000_t202" coordsize="21600,21600" o:spt="202" path="m,l,21600r21600,l21600,xe">
                  <v:stroke joinstyle="miter"/>
                  <v:path gradientshapeok="t" o:connecttype="rect"/>
                </v:shapetype>
                <v:shape id="Text Box 2" o:spid="_x0000_s1027" type="#_x0000_t202" style="position:absolute;left:0;text-align:left;margin-left:-8.5pt;margin-top:-6pt;width:316.5pt;height:19.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" filled="f" stroked="f">
                  <v:textbox>
                    <w:txbxContent>
                      <w:p w14:paraId="61AB62F0" w14:textId="77777777" w:rsidR="00106CA1" w:rsidRPr="001433D5" w:rsidRDefault="00EB770D" w:rsidP="00E43350">
                        <w:pPr>
                          <w:spacing w:after="0"/>
                          <w:rPr>
                            <w:rFonts w:ascii="Times New Roman" w:hAnsi="Times New Roman" w:cs="Times New Roman"/>
                            <w:sz w:val="18"/>
                            <w:lang w:val="fi-FI"/>
                          </w:rPr>
                        </w:pPr>
                        <w:hyperlink r:id="rId2" w:history="1">
                          <w:r w:rsidR="00106CA1" w:rsidRPr="00D050ED">
                            <w:rPr>
                              <w:rStyle w:val="Hyperlink"/>
                              <w:rFonts w:ascii="Times New Roman" w:hAnsi="Times New Roman" w:cs="Times New Roman"/>
                              <w:sz w:val="18"/>
                              <w:lang w:val="id-ID"/>
                            </w:rPr>
                            <w:t>https://doi.org/ 10.35671/ telematika.v12i1.xxx</w:t>
                          </w:r>
                        </w:hyperlink>
                      </w:p>
                    </w:txbxContent>
                  </v:textbox>
                  <w10:wrap anchorx="margin"/>
                </v:shape>
              </w:pict>
            </mc:Fallback>
          </mc:AlternateContent>
        </w:r>
        <w:r w:rsidRPr="00131418">
          <w:rPr>
            <w:rFonts w:ascii="Times New Roman" w:hAnsi="Times New Roman" w:cs="Times New Roman"/>
            <w:noProof/>
            <w:sz w:val="20"/>
            <w:lang w:val="id-ID" w:eastAsia="id-ID"/>
          </w:rPr>
          <mc:AlternateContent>
            <mc:Choice Requires="wps">
              <w:drawing>
                <wp:anchor distT="0" distB="0" distL="114300" distR="114300" simplePos="0" relativeHeight="251665408" behindDoc="0" locked="0" layoutInCell="1" allowOverlap="1" wp14:anchorId="2B5AA399" wp14:editId="4F42EE76">
                  <wp:simplePos x="0" y="0"/>
                  <wp:positionH relativeFrom="margin">
                    <wp:posOffset>1270</wp:posOffset>
                  </wp:positionH>
                  <wp:positionV relativeFrom="paragraph">
                    <wp:posOffset>-66040</wp:posOffset>
                  </wp:positionV>
                  <wp:extent cx="5223229" cy="635"/>
                  <wp:effectExtent l="0" t="0" r="34925" b="3746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3229"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1006B237" id="_x0000_t32" coordsize="21600,21600" o:spt="32" o:oned="t" path="m,l21600,21600e" filled="f">
                  <v:path arrowok="t" fillok="f" o:connecttype="none"/>
                  <o:lock v:ext="edit" shapetype="t"/>
                </v:shapetype>
                <v:shape id="Straight Arrow Connector 28" o:spid="_x0000_s1026" type="#_x0000_t32" style="position:absolute;margin-left:.1pt;margin-top:-5.2pt;width:411.3pt;height:.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">
                  <w10:wrap anchorx="margin"/>
                </v:shape>
              </w:pict>
            </mc:Fallback>
          </mc:AlternateContent>
        </w:r>
        <w:r w:rsidRPr="00131418">
          <w:rPr>
            <w:rFonts w:ascii="Times New Roman" w:hAnsi="Times New Roman" w:cs="Times New Roman"/>
            <w:sz w:val="20"/>
          </w:rPr>
          <w:fldChar w:fldCharType="begin"/>
        </w:r>
        <w:r w:rsidRPr="00131418">
          <w:rPr>
            <w:rFonts w:ascii="Times New Roman" w:hAnsi="Times New Roman" w:cs="Times New Roman"/>
            <w:sz w:val="20"/>
          </w:rPr>
          <w:instrText xml:space="preserve"> PAGE   \* MERGEFORMAT </w:instrText>
        </w:r>
        <w:r w:rsidRPr="00131418">
          <w:rPr>
            <w:rFonts w:ascii="Times New Roman" w:hAnsi="Times New Roman" w:cs="Times New Roman"/>
            <w:sz w:val="20"/>
          </w:rPr>
          <w:fldChar w:fldCharType="separate"/>
        </w:r>
        <w:r w:rsidR="00CD18EB">
          <w:rPr>
            <w:rFonts w:ascii="Times New Roman" w:hAnsi="Times New Roman" w:cs="Times New Roman"/>
            <w:noProof/>
            <w:sz w:val="20"/>
          </w:rPr>
          <w:t>6</w:t>
        </w:r>
        <w:r w:rsidRPr="00131418">
          <w:rPr>
            <w:rFonts w:ascii="Times New Roman" w:hAnsi="Times New Roman" w:cs="Times New Roman"/>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840618"/>
      <w:docPartObj>
        <w:docPartGallery w:val="Page Numbers (Bottom of Page)"/>
        <w:docPartUnique/>
      </w:docPartObj>
    </w:sdtPr>
    <w:sdtEndPr>
      <w:rPr>
        <w:noProof/>
        <w:sz w:val="20"/>
      </w:rPr>
    </w:sdtEndPr>
    <w:sdtContent>
      <w:p w14:paraId="6C361E7C" w14:textId="5F6409AB" w:rsidR="00106CA1" w:rsidRPr="00E43350" w:rsidRDefault="00106CA1" w:rsidP="00E43350">
        <w:pPr>
          <w:pStyle w:val="Footer"/>
          <w:jc w:val="right"/>
          <w:rPr>
            <w:sz w:val="20"/>
          </w:rPr>
        </w:pPr>
        <w:r w:rsidRPr="00131418">
          <w:rPr>
            <w:rFonts w:ascii="Times New Roman" w:hAnsi="Times New Roman" w:cs="Times New Roman"/>
            <w:noProof/>
            <w:sz w:val="20"/>
            <w:lang w:val="id-ID" w:eastAsia="id-ID"/>
          </w:rPr>
          <mc:AlternateContent>
            <mc:Choice Requires="wps">
              <w:drawing>
                <wp:anchor distT="45720" distB="45720" distL="114300" distR="114300" simplePos="0" relativeHeight="251669504" behindDoc="0" locked="0" layoutInCell="1" allowOverlap="1" wp14:anchorId="55C30274" wp14:editId="3541F0F6">
                  <wp:simplePos x="0" y="0"/>
                  <wp:positionH relativeFrom="margin">
                    <wp:posOffset>-107950</wp:posOffset>
                  </wp:positionH>
                  <wp:positionV relativeFrom="paragraph">
                    <wp:posOffset>-76200</wp:posOffset>
                  </wp:positionV>
                  <wp:extent cx="4019550" cy="238125"/>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238125"/>
                          </a:xfrm>
                          <a:prstGeom prst="rect">
                            <a:avLst/>
                          </a:prstGeom>
                          <a:noFill/>
                          <a:ln w="9525">
                            <a:noFill/>
                            <a:miter lim="800000"/>
                            <a:headEnd/>
                            <a:tailEnd/>
                          </a:ln>
                        </wps:spPr>
                        <wps:txbx>
                          <w:txbxContent>
                            <w:p w14:paraId="114F0AFC" w14:textId="77777777" w:rsidR="00106CA1" w:rsidRPr="001433D5" w:rsidRDefault="00EB770D" w:rsidP="00E43350">
                              <w:pPr>
                                <w:spacing w:after="0"/>
                                <w:rPr>
                                  <w:rFonts w:ascii="Times New Roman" w:hAnsi="Times New Roman" w:cs="Times New Roman"/>
                                  <w:sz w:val="18"/>
                                  <w:lang w:val="fi-FI"/>
                                </w:rPr>
                              </w:pPr>
                              <w:hyperlink r:id="rId1" w:history="1">
                                <w:r w:rsidR="00106CA1" w:rsidRPr="007C173B">
                                  <w:rPr>
                                    <w:rStyle w:val="Hyperlink"/>
                                    <w:rFonts w:ascii="Times New Roman" w:hAnsi="Times New Roman" w:cs="Times New Roman"/>
                                    <w:sz w:val="18"/>
                                    <w:lang w:val="id-ID"/>
                                  </w:rPr>
                                  <w:t>https://doi.org/ 10.35671/ telematika.v12i1.xxx</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C30274" id="_x0000_t202" coordsize="21600,21600" o:spt="202" path="m,l,21600r21600,l21600,xe">
                  <v:stroke joinstyle="miter"/>
                  <v:path gradientshapeok="t" o:connecttype="rect"/>
                </v:shapetype>
                <v:shape id="_x0000_s1028" type="#_x0000_t202" style="position:absolute;left:0;text-align:left;margin-left:-8.5pt;margin-top:-6pt;width:316.5pt;height:18.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" filled="f" stroked="f">
                  <v:textbox>
                    <w:txbxContent>
                      <w:p w14:paraId="114F0AFC" w14:textId="77777777" w:rsidR="00106CA1" w:rsidRPr="001433D5" w:rsidRDefault="00EB770D" w:rsidP="00E43350">
                        <w:pPr>
                          <w:spacing w:after="0"/>
                          <w:rPr>
                            <w:rFonts w:ascii="Times New Roman" w:hAnsi="Times New Roman" w:cs="Times New Roman"/>
                            <w:sz w:val="18"/>
                            <w:lang w:val="fi-FI"/>
                          </w:rPr>
                        </w:pPr>
                        <w:hyperlink r:id="rId2" w:history="1">
                          <w:r w:rsidR="00106CA1" w:rsidRPr="007C173B">
                            <w:rPr>
                              <w:rStyle w:val="Hyperlink"/>
                              <w:rFonts w:ascii="Times New Roman" w:hAnsi="Times New Roman" w:cs="Times New Roman"/>
                              <w:sz w:val="18"/>
                              <w:lang w:val="id-ID"/>
                            </w:rPr>
                            <w:t>https://doi.org/ 10.35671/ telematika.v12i1.xxx</w:t>
                          </w:r>
                        </w:hyperlink>
                      </w:p>
                    </w:txbxContent>
                  </v:textbox>
                  <w10:wrap anchorx="margin"/>
                </v:shape>
              </w:pict>
            </mc:Fallback>
          </mc:AlternateContent>
        </w:r>
        <w:r w:rsidRPr="00131418">
          <w:rPr>
            <w:rFonts w:ascii="Times New Roman" w:hAnsi="Times New Roman" w:cs="Times New Roman"/>
            <w:noProof/>
            <w:sz w:val="20"/>
            <w:lang w:val="id-ID" w:eastAsia="id-ID"/>
          </w:rPr>
          <mc:AlternateContent>
            <mc:Choice Requires="wps">
              <w:drawing>
                <wp:anchor distT="0" distB="0" distL="114300" distR="114300" simplePos="0" relativeHeight="251668480" behindDoc="0" locked="0" layoutInCell="1" allowOverlap="1" wp14:anchorId="3DC5D885" wp14:editId="6A104745">
                  <wp:simplePos x="0" y="0"/>
                  <wp:positionH relativeFrom="margin">
                    <wp:posOffset>1270</wp:posOffset>
                  </wp:positionH>
                  <wp:positionV relativeFrom="paragraph">
                    <wp:posOffset>-66040</wp:posOffset>
                  </wp:positionV>
                  <wp:extent cx="5223229" cy="635"/>
                  <wp:effectExtent l="0" t="0" r="34925" b="3746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3229"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2D954479" id="_x0000_t32" coordsize="21600,21600" o:spt="32" o:oned="t" path="m,l21600,21600e" filled="f">
                  <v:path arrowok="t" fillok="f" o:connecttype="none"/>
                  <o:lock v:ext="edit" shapetype="t"/>
                </v:shapetype>
                <v:shape id="Straight Arrow Connector 30" o:spid="_x0000_s1026" type="#_x0000_t32" style="position:absolute;margin-left:.1pt;margin-top:-5.2pt;width:411.3pt;height:.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">
                  <w10:wrap anchorx="margin"/>
                </v:shape>
              </w:pict>
            </mc:Fallback>
          </mc:AlternateContent>
        </w:r>
        <w:r w:rsidRPr="00131418">
          <w:rPr>
            <w:rFonts w:ascii="Times New Roman" w:hAnsi="Times New Roman" w:cs="Times New Roman"/>
            <w:sz w:val="20"/>
          </w:rPr>
          <w:fldChar w:fldCharType="begin"/>
        </w:r>
        <w:r w:rsidRPr="00131418">
          <w:rPr>
            <w:rFonts w:ascii="Times New Roman" w:hAnsi="Times New Roman" w:cs="Times New Roman"/>
            <w:sz w:val="20"/>
          </w:rPr>
          <w:instrText xml:space="preserve"> PAGE   \* MERGEFORMAT </w:instrText>
        </w:r>
        <w:r w:rsidRPr="00131418">
          <w:rPr>
            <w:rFonts w:ascii="Times New Roman" w:hAnsi="Times New Roman" w:cs="Times New Roman"/>
            <w:sz w:val="20"/>
          </w:rPr>
          <w:fldChar w:fldCharType="separate"/>
        </w:r>
        <w:r w:rsidR="00CD18EB">
          <w:rPr>
            <w:rFonts w:ascii="Times New Roman" w:hAnsi="Times New Roman" w:cs="Times New Roman"/>
            <w:noProof/>
            <w:sz w:val="20"/>
          </w:rPr>
          <w:t>3</w:t>
        </w:r>
        <w:r w:rsidRPr="00131418">
          <w:rPr>
            <w:rFonts w:ascii="Times New Roman" w:hAnsi="Times New Roman" w:cs="Times New Roman"/>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322996"/>
      <w:docPartObj>
        <w:docPartGallery w:val="Page Numbers (Bottom of Page)"/>
        <w:docPartUnique/>
      </w:docPartObj>
    </w:sdtPr>
    <w:sdtEndPr>
      <w:rPr>
        <w:noProof/>
        <w:sz w:val="20"/>
      </w:rPr>
    </w:sdtEndPr>
    <w:sdtContent>
      <w:p w14:paraId="2F9935EF" w14:textId="76159B50" w:rsidR="00106CA1" w:rsidRPr="00131418" w:rsidRDefault="00106CA1" w:rsidP="00AE2944">
        <w:pPr>
          <w:pStyle w:val="Footer"/>
          <w:jc w:val="right"/>
          <w:rPr>
            <w:sz w:val="20"/>
          </w:rPr>
        </w:pPr>
        <w:r w:rsidRPr="00131418">
          <w:rPr>
            <w:rFonts w:ascii="Times New Roman" w:hAnsi="Times New Roman" w:cs="Times New Roman"/>
            <w:noProof/>
            <w:sz w:val="20"/>
            <w:lang w:val="id-ID" w:eastAsia="id-ID"/>
          </w:rPr>
          <mc:AlternateContent>
            <mc:Choice Requires="wps">
              <w:drawing>
                <wp:anchor distT="45720" distB="45720" distL="114300" distR="114300" simplePos="0" relativeHeight="251663360" behindDoc="0" locked="0" layoutInCell="1" allowOverlap="1" wp14:anchorId="346E495F" wp14:editId="06019AD5">
                  <wp:simplePos x="0" y="0"/>
                  <wp:positionH relativeFrom="margin">
                    <wp:posOffset>-107950</wp:posOffset>
                  </wp:positionH>
                  <wp:positionV relativeFrom="paragraph">
                    <wp:posOffset>-75565</wp:posOffset>
                  </wp:positionV>
                  <wp:extent cx="4019550" cy="2286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228600"/>
                          </a:xfrm>
                          <a:prstGeom prst="rect">
                            <a:avLst/>
                          </a:prstGeom>
                          <a:noFill/>
                          <a:ln w="9525">
                            <a:noFill/>
                            <a:miter lim="800000"/>
                            <a:headEnd/>
                            <a:tailEnd/>
                          </a:ln>
                        </wps:spPr>
                        <wps:txbx>
                          <w:txbxContent>
                            <w:p w14:paraId="6094F753" w14:textId="77777777" w:rsidR="00106CA1" w:rsidRPr="001433D5" w:rsidRDefault="00EB770D" w:rsidP="00E43350">
                              <w:pPr>
                                <w:spacing w:after="0"/>
                                <w:rPr>
                                  <w:rFonts w:ascii="Times New Roman" w:hAnsi="Times New Roman" w:cs="Times New Roman"/>
                                  <w:sz w:val="18"/>
                                  <w:lang w:val="fi-FI"/>
                                </w:rPr>
                              </w:pPr>
                              <w:hyperlink r:id="rId1" w:history="1">
                                <w:r w:rsidR="00106CA1" w:rsidRPr="00D050ED">
                                  <w:rPr>
                                    <w:rStyle w:val="Hyperlink"/>
                                    <w:rFonts w:ascii="Times New Roman" w:hAnsi="Times New Roman" w:cs="Times New Roman"/>
                                    <w:sz w:val="18"/>
                                    <w:lang w:val="id-ID"/>
                                  </w:rPr>
                                  <w:t>https://doi.org/ 10.35671/ telematika.v12i1.xxx</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6E495F" id="_x0000_t202" coordsize="21600,21600" o:spt="202" path="m,l,21600r21600,l21600,xe">
                  <v:stroke joinstyle="miter"/>
                  <v:path gradientshapeok="t" o:connecttype="rect"/>
                </v:shapetype>
                <v:shape id="_x0000_s1029" type="#_x0000_t202" style="position:absolute;left:0;text-align:left;margin-left:-8.5pt;margin-top:-5.95pt;width:316.5pt;height:1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" filled="f" stroked="f">
                  <v:textbox>
                    <w:txbxContent>
                      <w:p w14:paraId="6094F753" w14:textId="77777777" w:rsidR="00106CA1" w:rsidRPr="001433D5" w:rsidRDefault="00EB770D" w:rsidP="00E43350">
                        <w:pPr>
                          <w:spacing w:after="0"/>
                          <w:rPr>
                            <w:rFonts w:ascii="Times New Roman" w:hAnsi="Times New Roman" w:cs="Times New Roman"/>
                            <w:sz w:val="18"/>
                            <w:lang w:val="fi-FI"/>
                          </w:rPr>
                        </w:pPr>
                        <w:hyperlink r:id="rId2" w:history="1">
                          <w:r w:rsidR="00106CA1" w:rsidRPr="00D050ED">
                            <w:rPr>
                              <w:rStyle w:val="Hyperlink"/>
                              <w:rFonts w:ascii="Times New Roman" w:hAnsi="Times New Roman" w:cs="Times New Roman"/>
                              <w:sz w:val="18"/>
                              <w:lang w:val="id-ID"/>
                            </w:rPr>
                            <w:t>https://doi.org/ 10.35671/ telematika.v12i1.xxx</w:t>
                          </w:r>
                        </w:hyperlink>
                      </w:p>
                    </w:txbxContent>
                  </v:textbox>
                  <w10:wrap anchorx="margin"/>
                </v:shape>
              </w:pict>
            </mc:Fallback>
          </mc:AlternateContent>
        </w:r>
        <w:r w:rsidRPr="00131418">
          <w:rPr>
            <w:rFonts w:ascii="Times New Roman" w:hAnsi="Times New Roman" w:cs="Times New Roman"/>
            <w:noProof/>
            <w:sz w:val="20"/>
            <w:lang w:val="id-ID" w:eastAsia="id-ID"/>
          </w:rPr>
          <mc:AlternateContent>
            <mc:Choice Requires="wps">
              <w:drawing>
                <wp:anchor distT="0" distB="0" distL="114300" distR="114300" simplePos="0" relativeHeight="251662336" behindDoc="0" locked="0" layoutInCell="1" allowOverlap="1" wp14:anchorId="069D7E47" wp14:editId="6302134D">
                  <wp:simplePos x="0" y="0"/>
                  <wp:positionH relativeFrom="margin">
                    <wp:posOffset>1270</wp:posOffset>
                  </wp:positionH>
                  <wp:positionV relativeFrom="paragraph">
                    <wp:posOffset>-66040</wp:posOffset>
                  </wp:positionV>
                  <wp:extent cx="5223229" cy="635"/>
                  <wp:effectExtent l="0" t="0" r="34925"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3229"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7C27B922" id="_x0000_t32" coordsize="21600,21600" o:spt="32" o:oned="t" path="m,l21600,21600e" filled="f">
                  <v:path arrowok="t" fillok="f" o:connecttype="none"/>
                  <o:lock v:ext="edit" shapetype="t"/>
                </v:shapetype>
                <v:shape id="Straight Arrow Connector 3" o:spid="_x0000_s1026" type="#_x0000_t32" style="position:absolute;margin-left:.1pt;margin-top:-5.2pt;width:411.3pt;height:.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">
                  <w10:wrap anchorx="margin"/>
                </v:shape>
              </w:pict>
            </mc:Fallback>
          </mc:AlternateContent>
        </w:r>
        <w:r w:rsidRPr="00131418">
          <w:rPr>
            <w:rFonts w:ascii="Times New Roman" w:hAnsi="Times New Roman" w:cs="Times New Roman"/>
            <w:sz w:val="20"/>
          </w:rPr>
          <w:fldChar w:fldCharType="begin"/>
        </w:r>
        <w:r w:rsidRPr="00131418">
          <w:rPr>
            <w:rFonts w:ascii="Times New Roman" w:hAnsi="Times New Roman" w:cs="Times New Roman"/>
            <w:sz w:val="20"/>
          </w:rPr>
          <w:instrText xml:space="preserve"> PAGE   \* MERGEFORMAT </w:instrText>
        </w:r>
        <w:r w:rsidRPr="00131418">
          <w:rPr>
            <w:rFonts w:ascii="Times New Roman" w:hAnsi="Times New Roman" w:cs="Times New Roman"/>
            <w:sz w:val="20"/>
          </w:rPr>
          <w:fldChar w:fldCharType="separate"/>
        </w:r>
        <w:r w:rsidR="00CD18EB">
          <w:rPr>
            <w:rFonts w:ascii="Times New Roman" w:hAnsi="Times New Roman" w:cs="Times New Roman"/>
            <w:noProof/>
            <w:sz w:val="20"/>
          </w:rPr>
          <w:t>1</w:t>
        </w:r>
        <w:r w:rsidRPr="00131418">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A181A" w14:textId="77777777" w:rsidR="00EB770D" w:rsidRDefault="00EB770D" w:rsidP="00A94A03">
      <w:pPr>
        <w:spacing w:after="0" w:line="240" w:lineRule="auto"/>
      </w:pPr>
      <w:r>
        <w:separator/>
      </w:r>
    </w:p>
  </w:footnote>
  <w:footnote w:type="continuationSeparator" w:id="0">
    <w:p w14:paraId="2903F93E" w14:textId="77777777" w:rsidR="00EB770D" w:rsidRDefault="00EB770D" w:rsidP="00A94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247"/>
    </w:tblGrid>
    <w:tr w:rsidR="00106CA1" w14:paraId="1305C458" w14:textId="77777777" w:rsidTr="009002EF">
      <w:tc>
        <w:tcPr>
          <w:tcW w:w="4246" w:type="dxa"/>
        </w:tcPr>
        <w:p w14:paraId="0F16907D" w14:textId="77777777" w:rsidR="00106CA1" w:rsidRDefault="00106CA1" w:rsidP="00DE5C50">
          <w:pPr>
            <w:pStyle w:val="Header"/>
            <w:tabs>
              <w:tab w:val="clear" w:pos="4513"/>
              <w:tab w:val="center" w:pos="7937"/>
            </w:tabs>
            <w:ind w:hanging="113"/>
            <w:rPr>
              <w:rFonts w:ascii="Times New Roman" w:hAnsi="Times New Roman" w:cs="Times New Roman"/>
              <w:sz w:val="18"/>
              <w:szCs w:val="16"/>
              <w:lang w:val="id-ID"/>
            </w:rPr>
          </w:pPr>
          <w:r>
            <w:rPr>
              <w:rFonts w:ascii="Times New Roman" w:hAnsi="Times New Roman" w:cs="Times New Roman"/>
              <w:sz w:val="18"/>
              <w:szCs w:val="16"/>
              <w:lang w:val="id-ID"/>
            </w:rPr>
            <w:t>Telematika – Vol. xx</w:t>
          </w:r>
          <w:r w:rsidRPr="00DE7A30">
            <w:rPr>
              <w:rFonts w:ascii="Times New Roman" w:hAnsi="Times New Roman" w:cs="Times New Roman"/>
              <w:sz w:val="18"/>
              <w:szCs w:val="16"/>
              <w:lang w:val="id-ID"/>
            </w:rPr>
            <w:t xml:space="preserve">, No. </w:t>
          </w:r>
          <w:r>
            <w:rPr>
              <w:rFonts w:ascii="Times New Roman" w:hAnsi="Times New Roman" w:cs="Times New Roman"/>
              <w:sz w:val="18"/>
              <w:szCs w:val="16"/>
              <w:lang w:val="id-ID"/>
            </w:rPr>
            <w:t>xx</w:t>
          </w:r>
          <w:r w:rsidRPr="00DE7A30">
            <w:rPr>
              <w:rFonts w:ascii="Times New Roman" w:hAnsi="Times New Roman" w:cs="Times New Roman"/>
              <w:sz w:val="18"/>
              <w:szCs w:val="16"/>
              <w:lang w:val="id-ID"/>
            </w:rPr>
            <w:t xml:space="preserve">, </w:t>
          </w:r>
          <w:proofErr w:type="spellStart"/>
          <w:r>
            <w:rPr>
              <w:rFonts w:ascii="Times New Roman" w:hAnsi="Times New Roman" w:cs="Times New Roman"/>
              <w:sz w:val="18"/>
              <w:szCs w:val="16"/>
              <w:lang w:val="id-ID"/>
            </w:rPr>
            <w:t>xxxxxx</w:t>
          </w:r>
          <w:proofErr w:type="spellEnd"/>
          <w:r w:rsidRPr="00DE7A30">
            <w:rPr>
              <w:rFonts w:ascii="Times New Roman" w:hAnsi="Times New Roman" w:cs="Times New Roman"/>
              <w:sz w:val="18"/>
              <w:szCs w:val="16"/>
              <w:lang w:val="id-ID"/>
            </w:rPr>
            <w:t xml:space="preserve"> (2020)</w:t>
          </w:r>
          <w:r>
            <w:rPr>
              <w:rFonts w:ascii="Times New Roman" w:hAnsi="Times New Roman" w:cs="Times New Roman"/>
              <w:sz w:val="18"/>
              <w:szCs w:val="16"/>
              <w:lang w:val="id-ID"/>
            </w:rPr>
            <w:t xml:space="preserve"> </w:t>
          </w:r>
          <w:proofErr w:type="spellStart"/>
          <w:r>
            <w:rPr>
              <w:rFonts w:ascii="Times New Roman" w:hAnsi="Times New Roman" w:cs="Times New Roman"/>
              <w:sz w:val="18"/>
              <w:szCs w:val="16"/>
              <w:lang w:val="id-ID"/>
            </w:rPr>
            <w:t>pp</w:t>
          </w:r>
          <w:proofErr w:type="spellEnd"/>
          <w:r>
            <w:rPr>
              <w:rFonts w:ascii="Times New Roman" w:hAnsi="Times New Roman" w:cs="Times New Roman"/>
              <w:sz w:val="18"/>
              <w:szCs w:val="16"/>
              <w:lang w:val="id-ID"/>
            </w:rPr>
            <w:t>. xx</w:t>
          </w:r>
          <w:r w:rsidRPr="00DE7A30">
            <w:rPr>
              <w:rFonts w:ascii="Times New Roman" w:hAnsi="Times New Roman" w:cs="Times New Roman"/>
              <w:sz w:val="18"/>
              <w:szCs w:val="16"/>
              <w:lang w:val="id-ID"/>
            </w:rPr>
            <w:t>-</w:t>
          </w:r>
          <w:r>
            <w:rPr>
              <w:rFonts w:ascii="Times New Roman" w:hAnsi="Times New Roman" w:cs="Times New Roman"/>
              <w:sz w:val="18"/>
              <w:szCs w:val="16"/>
              <w:lang w:val="id-ID"/>
            </w:rPr>
            <w:t>xx</w:t>
          </w:r>
        </w:p>
      </w:tc>
      <w:tc>
        <w:tcPr>
          <w:tcW w:w="4247" w:type="dxa"/>
        </w:tcPr>
        <w:p w14:paraId="6FB1CCAC" w14:textId="77777777" w:rsidR="00106CA1" w:rsidRPr="003568F7" w:rsidRDefault="00106CA1" w:rsidP="00DE5C50">
          <w:pPr>
            <w:pStyle w:val="Header"/>
            <w:tabs>
              <w:tab w:val="clear" w:pos="4513"/>
              <w:tab w:val="center" w:pos="2015"/>
              <w:tab w:val="right" w:pos="4031"/>
              <w:tab w:val="center" w:pos="7937"/>
            </w:tabs>
            <w:jc w:val="right"/>
            <w:rPr>
              <w:rFonts w:ascii="Times New Roman" w:hAnsi="Times New Roman" w:cs="Times New Roman"/>
              <w:sz w:val="18"/>
              <w:szCs w:val="16"/>
              <w:lang w:val="id-ID"/>
            </w:rPr>
          </w:pPr>
          <w:r w:rsidRPr="00E43CFE">
            <w:rPr>
              <w:rFonts w:ascii="Times New Roman" w:hAnsi="Times New Roman" w:cs="Times New Roman"/>
              <w:sz w:val="18"/>
              <w:szCs w:val="16"/>
              <w:lang w:val="id-ID"/>
            </w:rPr>
            <w:t>ISSN 2442-4528</w:t>
          </w:r>
          <w:r>
            <w:rPr>
              <w:rFonts w:ascii="Times New Roman" w:hAnsi="Times New Roman" w:cs="Times New Roman"/>
              <w:sz w:val="18"/>
              <w:szCs w:val="16"/>
              <w:lang w:val="id-ID"/>
            </w:rPr>
            <w:t xml:space="preserve"> </w:t>
          </w:r>
          <w:r w:rsidRPr="00E43CFE">
            <w:rPr>
              <w:rFonts w:ascii="Times New Roman" w:hAnsi="Times New Roman" w:cs="Times New Roman"/>
              <w:sz w:val="18"/>
              <w:szCs w:val="16"/>
              <w:lang w:val="id-ID"/>
            </w:rPr>
            <w:t xml:space="preserve">(Online) </w:t>
          </w:r>
          <w:r>
            <w:rPr>
              <w:rFonts w:ascii="Times New Roman" w:hAnsi="Times New Roman" w:cs="Times New Roman"/>
              <w:sz w:val="18"/>
              <w:szCs w:val="16"/>
              <w:lang w:val="id-ID"/>
            </w:rPr>
            <w:t xml:space="preserve"> | ISSN 1979-925X (</w:t>
          </w:r>
          <w:proofErr w:type="spellStart"/>
          <w:r>
            <w:rPr>
              <w:rFonts w:ascii="Times New Roman" w:hAnsi="Times New Roman" w:cs="Times New Roman"/>
              <w:sz w:val="18"/>
              <w:szCs w:val="16"/>
              <w:lang w:val="id-ID"/>
            </w:rPr>
            <w:t>Print</w:t>
          </w:r>
          <w:proofErr w:type="spellEnd"/>
          <w:r>
            <w:rPr>
              <w:rFonts w:ascii="Times New Roman" w:hAnsi="Times New Roman" w:cs="Times New Roman"/>
              <w:sz w:val="18"/>
              <w:szCs w:val="16"/>
              <w:lang w:val="id-ID"/>
            </w:rPr>
            <w:t>)</w:t>
          </w:r>
        </w:p>
      </w:tc>
    </w:tr>
  </w:tbl>
  <w:p w14:paraId="5F4A2022" w14:textId="77777777" w:rsidR="00106CA1" w:rsidRPr="00DE5C50" w:rsidRDefault="00106CA1">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gridCol w:w="4359"/>
    </w:tblGrid>
    <w:tr w:rsidR="00106CA1" w14:paraId="1361E793" w14:textId="77777777" w:rsidTr="00E43350">
      <w:trPr>
        <w:trHeight w:val="289"/>
      </w:trPr>
      <w:tc>
        <w:tcPr>
          <w:tcW w:w="4358" w:type="dxa"/>
        </w:tcPr>
        <w:p w14:paraId="0A461AB4" w14:textId="77777777" w:rsidR="00106CA1" w:rsidRDefault="00106CA1" w:rsidP="00DE5C50">
          <w:pPr>
            <w:pStyle w:val="Header"/>
            <w:tabs>
              <w:tab w:val="clear" w:pos="4513"/>
              <w:tab w:val="center" w:pos="7937"/>
            </w:tabs>
            <w:ind w:hanging="113"/>
            <w:rPr>
              <w:rFonts w:ascii="Times New Roman" w:hAnsi="Times New Roman" w:cs="Times New Roman"/>
              <w:sz w:val="18"/>
              <w:szCs w:val="16"/>
              <w:lang w:val="id-ID"/>
            </w:rPr>
          </w:pPr>
          <w:r>
            <w:rPr>
              <w:rFonts w:ascii="Times New Roman" w:hAnsi="Times New Roman" w:cs="Times New Roman"/>
              <w:sz w:val="18"/>
              <w:szCs w:val="16"/>
              <w:lang w:val="id-ID"/>
            </w:rPr>
            <w:t>Telematika – Vol. xx</w:t>
          </w:r>
          <w:r w:rsidRPr="00DE7A30">
            <w:rPr>
              <w:rFonts w:ascii="Times New Roman" w:hAnsi="Times New Roman" w:cs="Times New Roman"/>
              <w:sz w:val="18"/>
              <w:szCs w:val="16"/>
              <w:lang w:val="id-ID"/>
            </w:rPr>
            <w:t xml:space="preserve">, No. </w:t>
          </w:r>
          <w:r>
            <w:rPr>
              <w:rFonts w:ascii="Times New Roman" w:hAnsi="Times New Roman" w:cs="Times New Roman"/>
              <w:sz w:val="18"/>
              <w:szCs w:val="16"/>
              <w:lang w:val="id-ID"/>
            </w:rPr>
            <w:t>xx</w:t>
          </w:r>
          <w:r w:rsidRPr="00DE7A30">
            <w:rPr>
              <w:rFonts w:ascii="Times New Roman" w:hAnsi="Times New Roman" w:cs="Times New Roman"/>
              <w:sz w:val="18"/>
              <w:szCs w:val="16"/>
              <w:lang w:val="id-ID"/>
            </w:rPr>
            <w:t xml:space="preserve">, </w:t>
          </w:r>
          <w:proofErr w:type="spellStart"/>
          <w:r>
            <w:rPr>
              <w:rFonts w:ascii="Times New Roman" w:hAnsi="Times New Roman" w:cs="Times New Roman"/>
              <w:sz w:val="18"/>
              <w:szCs w:val="16"/>
              <w:lang w:val="id-ID"/>
            </w:rPr>
            <w:t>xxxxxx</w:t>
          </w:r>
          <w:proofErr w:type="spellEnd"/>
          <w:r w:rsidRPr="00DE7A30">
            <w:rPr>
              <w:rFonts w:ascii="Times New Roman" w:hAnsi="Times New Roman" w:cs="Times New Roman"/>
              <w:sz w:val="18"/>
              <w:szCs w:val="16"/>
              <w:lang w:val="id-ID"/>
            </w:rPr>
            <w:t xml:space="preserve"> (2020)</w:t>
          </w:r>
          <w:r>
            <w:rPr>
              <w:rFonts w:ascii="Times New Roman" w:hAnsi="Times New Roman" w:cs="Times New Roman"/>
              <w:sz w:val="18"/>
              <w:szCs w:val="16"/>
              <w:lang w:val="id-ID"/>
            </w:rPr>
            <w:t xml:space="preserve"> </w:t>
          </w:r>
          <w:proofErr w:type="spellStart"/>
          <w:r>
            <w:rPr>
              <w:rFonts w:ascii="Times New Roman" w:hAnsi="Times New Roman" w:cs="Times New Roman"/>
              <w:sz w:val="18"/>
              <w:szCs w:val="16"/>
              <w:lang w:val="id-ID"/>
            </w:rPr>
            <w:t>pp</w:t>
          </w:r>
          <w:proofErr w:type="spellEnd"/>
          <w:r>
            <w:rPr>
              <w:rFonts w:ascii="Times New Roman" w:hAnsi="Times New Roman" w:cs="Times New Roman"/>
              <w:sz w:val="18"/>
              <w:szCs w:val="16"/>
              <w:lang w:val="id-ID"/>
            </w:rPr>
            <w:t>. xx</w:t>
          </w:r>
          <w:r w:rsidRPr="00DE7A30">
            <w:rPr>
              <w:rFonts w:ascii="Times New Roman" w:hAnsi="Times New Roman" w:cs="Times New Roman"/>
              <w:sz w:val="18"/>
              <w:szCs w:val="16"/>
              <w:lang w:val="id-ID"/>
            </w:rPr>
            <w:t>-</w:t>
          </w:r>
          <w:r>
            <w:rPr>
              <w:rFonts w:ascii="Times New Roman" w:hAnsi="Times New Roman" w:cs="Times New Roman"/>
              <w:sz w:val="18"/>
              <w:szCs w:val="16"/>
              <w:lang w:val="id-ID"/>
            </w:rPr>
            <w:t>xx</w:t>
          </w:r>
        </w:p>
      </w:tc>
      <w:tc>
        <w:tcPr>
          <w:tcW w:w="4359" w:type="dxa"/>
        </w:tcPr>
        <w:p w14:paraId="3E7B1859" w14:textId="77777777" w:rsidR="00106CA1" w:rsidRPr="003568F7" w:rsidRDefault="00106CA1" w:rsidP="00DE5C50">
          <w:pPr>
            <w:pStyle w:val="Header"/>
            <w:tabs>
              <w:tab w:val="clear" w:pos="4513"/>
              <w:tab w:val="center" w:pos="2015"/>
              <w:tab w:val="right" w:pos="4031"/>
              <w:tab w:val="center" w:pos="7937"/>
            </w:tabs>
            <w:jc w:val="right"/>
            <w:rPr>
              <w:rFonts w:ascii="Times New Roman" w:hAnsi="Times New Roman" w:cs="Times New Roman"/>
              <w:sz w:val="18"/>
              <w:szCs w:val="16"/>
              <w:lang w:val="id-ID"/>
            </w:rPr>
          </w:pPr>
          <w:r w:rsidRPr="00E43CFE">
            <w:rPr>
              <w:rFonts w:ascii="Times New Roman" w:hAnsi="Times New Roman" w:cs="Times New Roman"/>
              <w:sz w:val="18"/>
              <w:szCs w:val="16"/>
              <w:lang w:val="id-ID"/>
            </w:rPr>
            <w:t>ISSN 2442-4528</w:t>
          </w:r>
          <w:r>
            <w:rPr>
              <w:rFonts w:ascii="Times New Roman" w:hAnsi="Times New Roman" w:cs="Times New Roman"/>
              <w:sz w:val="18"/>
              <w:szCs w:val="16"/>
              <w:lang w:val="id-ID"/>
            </w:rPr>
            <w:t xml:space="preserve"> </w:t>
          </w:r>
          <w:r w:rsidRPr="00E43CFE">
            <w:rPr>
              <w:rFonts w:ascii="Times New Roman" w:hAnsi="Times New Roman" w:cs="Times New Roman"/>
              <w:sz w:val="18"/>
              <w:szCs w:val="16"/>
              <w:lang w:val="id-ID"/>
            </w:rPr>
            <w:t xml:space="preserve">(Online) </w:t>
          </w:r>
          <w:r>
            <w:rPr>
              <w:rFonts w:ascii="Times New Roman" w:hAnsi="Times New Roman" w:cs="Times New Roman"/>
              <w:sz w:val="18"/>
              <w:szCs w:val="16"/>
              <w:lang w:val="id-ID"/>
            </w:rPr>
            <w:t xml:space="preserve"> | ISSN 1979-925X (</w:t>
          </w:r>
          <w:proofErr w:type="spellStart"/>
          <w:r>
            <w:rPr>
              <w:rFonts w:ascii="Times New Roman" w:hAnsi="Times New Roman" w:cs="Times New Roman"/>
              <w:sz w:val="18"/>
              <w:szCs w:val="16"/>
              <w:lang w:val="id-ID"/>
            </w:rPr>
            <w:t>Print</w:t>
          </w:r>
          <w:proofErr w:type="spellEnd"/>
          <w:r>
            <w:rPr>
              <w:rFonts w:ascii="Times New Roman" w:hAnsi="Times New Roman" w:cs="Times New Roman"/>
              <w:sz w:val="18"/>
              <w:szCs w:val="16"/>
              <w:lang w:val="id-ID"/>
            </w:rPr>
            <w:t>)</w:t>
          </w:r>
        </w:p>
      </w:tc>
    </w:tr>
  </w:tbl>
  <w:p w14:paraId="2DFDB2B1" w14:textId="77777777" w:rsidR="00106CA1" w:rsidRPr="00DE5C50" w:rsidRDefault="00106CA1" w:rsidP="00DE5C50">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247"/>
    </w:tblGrid>
    <w:tr w:rsidR="003A1963" w:rsidRPr="00DE7A30" w14:paraId="5FA62E63" w14:textId="77777777" w:rsidTr="001E27FE">
      <w:tc>
        <w:tcPr>
          <w:tcW w:w="4246" w:type="dxa"/>
        </w:tcPr>
        <w:p w14:paraId="7C8E3E2A" w14:textId="77777777" w:rsidR="003A1963" w:rsidRPr="00DE7A30" w:rsidRDefault="003A1963" w:rsidP="003A1963">
          <w:pPr>
            <w:pStyle w:val="Header"/>
            <w:tabs>
              <w:tab w:val="clear" w:pos="4513"/>
              <w:tab w:val="center" w:pos="7937"/>
            </w:tabs>
            <w:ind w:hanging="113"/>
            <w:rPr>
              <w:rFonts w:ascii="Times New Roman" w:hAnsi="Times New Roman" w:cs="Times New Roman"/>
              <w:sz w:val="18"/>
              <w:szCs w:val="16"/>
              <w:lang w:val="id-ID"/>
            </w:rPr>
          </w:pPr>
          <w:r>
            <w:rPr>
              <w:rFonts w:ascii="Times New Roman" w:hAnsi="Times New Roman" w:cs="Times New Roman"/>
              <w:sz w:val="18"/>
              <w:szCs w:val="16"/>
              <w:lang w:val="id-ID"/>
            </w:rPr>
            <w:t>Telematika – Vol. xx</w:t>
          </w:r>
          <w:r w:rsidRPr="00DE7A30">
            <w:rPr>
              <w:rFonts w:ascii="Times New Roman" w:hAnsi="Times New Roman" w:cs="Times New Roman"/>
              <w:sz w:val="18"/>
              <w:szCs w:val="16"/>
              <w:lang w:val="id-ID"/>
            </w:rPr>
            <w:t xml:space="preserve">, No. </w:t>
          </w:r>
          <w:r>
            <w:rPr>
              <w:rFonts w:ascii="Times New Roman" w:hAnsi="Times New Roman" w:cs="Times New Roman"/>
              <w:sz w:val="18"/>
              <w:szCs w:val="16"/>
              <w:lang w:val="id-ID"/>
            </w:rPr>
            <w:t>xx</w:t>
          </w:r>
          <w:r w:rsidRPr="00DE7A30">
            <w:rPr>
              <w:rFonts w:ascii="Times New Roman" w:hAnsi="Times New Roman" w:cs="Times New Roman"/>
              <w:sz w:val="18"/>
              <w:szCs w:val="16"/>
              <w:lang w:val="id-ID"/>
            </w:rPr>
            <w:t xml:space="preserve">, </w:t>
          </w:r>
          <w:proofErr w:type="spellStart"/>
          <w:r>
            <w:rPr>
              <w:rFonts w:ascii="Times New Roman" w:hAnsi="Times New Roman" w:cs="Times New Roman"/>
              <w:sz w:val="18"/>
              <w:szCs w:val="16"/>
              <w:lang w:val="id-ID"/>
            </w:rPr>
            <w:t>xxxxxx</w:t>
          </w:r>
          <w:proofErr w:type="spellEnd"/>
          <w:r w:rsidRPr="00DE7A30">
            <w:rPr>
              <w:rFonts w:ascii="Times New Roman" w:hAnsi="Times New Roman" w:cs="Times New Roman"/>
              <w:sz w:val="18"/>
              <w:szCs w:val="16"/>
              <w:lang w:val="id-ID"/>
            </w:rPr>
            <w:t xml:space="preserve"> (2020)</w:t>
          </w:r>
          <w:r>
            <w:rPr>
              <w:rFonts w:ascii="Times New Roman" w:hAnsi="Times New Roman" w:cs="Times New Roman"/>
              <w:sz w:val="18"/>
              <w:szCs w:val="16"/>
              <w:lang w:val="id-ID"/>
            </w:rPr>
            <w:t xml:space="preserve"> </w:t>
          </w:r>
          <w:proofErr w:type="spellStart"/>
          <w:r>
            <w:rPr>
              <w:rFonts w:ascii="Times New Roman" w:hAnsi="Times New Roman" w:cs="Times New Roman"/>
              <w:sz w:val="18"/>
              <w:szCs w:val="16"/>
              <w:lang w:val="id-ID"/>
            </w:rPr>
            <w:t>pp</w:t>
          </w:r>
          <w:proofErr w:type="spellEnd"/>
          <w:r>
            <w:rPr>
              <w:rFonts w:ascii="Times New Roman" w:hAnsi="Times New Roman" w:cs="Times New Roman"/>
              <w:sz w:val="18"/>
              <w:szCs w:val="16"/>
              <w:lang w:val="id-ID"/>
            </w:rPr>
            <w:t>. xx</w:t>
          </w:r>
          <w:r w:rsidRPr="00DE7A30">
            <w:rPr>
              <w:rFonts w:ascii="Times New Roman" w:hAnsi="Times New Roman" w:cs="Times New Roman"/>
              <w:sz w:val="18"/>
              <w:szCs w:val="16"/>
              <w:lang w:val="id-ID"/>
            </w:rPr>
            <w:t>-</w:t>
          </w:r>
          <w:r>
            <w:rPr>
              <w:rFonts w:ascii="Times New Roman" w:hAnsi="Times New Roman" w:cs="Times New Roman"/>
              <w:sz w:val="18"/>
              <w:szCs w:val="16"/>
              <w:lang w:val="id-ID"/>
            </w:rPr>
            <w:t>xx</w:t>
          </w:r>
        </w:p>
      </w:tc>
      <w:tc>
        <w:tcPr>
          <w:tcW w:w="4247" w:type="dxa"/>
        </w:tcPr>
        <w:p w14:paraId="77F3D102" w14:textId="77777777" w:rsidR="003A1963" w:rsidRPr="00DE7A30" w:rsidRDefault="003A1963" w:rsidP="003A1963">
          <w:pPr>
            <w:pStyle w:val="Header"/>
            <w:tabs>
              <w:tab w:val="clear" w:pos="4513"/>
              <w:tab w:val="center" w:pos="2015"/>
              <w:tab w:val="right" w:pos="4031"/>
              <w:tab w:val="center" w:pos="7937"/>
            </w:tabs>
            <w:jc w:val="right"/>
            <w:rPr>
              <w:rFonts w:ascii="Times New Roman" w:hAnsi="Times New Roman" w:cs="Times New Roman"/>
              <w:sz w:val="18"/>
              <w:szCs w:val="16"/>
              <w:lang w:val="id-ID"/>
            </w:rPr>
          </w:pPr>
          <w:r w:rsidRPr="00DE7A30">
            <w:rPr>
              <w:rFonts w:ascii="Times New Roman" w:hAnsi="Times New Roman" w:cs="Times New Roman"/>
              <w:sz w:val="18"/>
              <w:szCs w:val="16"/>
              <w:lang w:val="id-ID"/>
            </w:rPr>
            <w:t>e-ISSN 2442-4528  | p-ISSN 1979-925X</w:t>
          </w:r>
        </w:p>
      </w:tc>
    </w:tr>
  </w:tbl>
  <w:p w14:paraId="054E8521" w14:textId="77777777" w:rsidR="003A1963" w:rsidRPr="00DE7A30" w:rsidRDefault="003A1963" w:rsidP="003A1963">
    <w:pPr>
      <w:pStyle w:val="Header"/>
      <w:tabs>
        <w:tab w:val="clear" w:pos="4513"/>
        <w:tab w:val="center" w:pos="7937"/>
      </w:tabs>
      <w:jc w:val="center"/>
      <w:rPr>
        <w:rFonts w:ascii="Times New Roman" w:hAnsi="Times New Roman" w:cs="Times New Roman"/>
        <w:sz w:val="18"/>
        <w:szCs w:val="16"/>
        <w:lang w:val="id-ID"/>
      </w:rPr>
    </w:pPr>
    <w:r w:rsidRPr="00DE7A30">
      <w:rPr>
        <w:rFonts w:ascii="Times New Roman" w:hAnsi="Times New Roman" w:cs="Times New Roman"/>
        <w:i/>
        <w:noProof/>
        <w:sz w:val="24"/>
        <w:lang w:val="id-ID" w:eastAsia="id-ID"/>
      </w:rPr>
      <mc:AlternateContent>
        <mc:Choice Requires="wps">
          <w:drawing>
            <wp:anchor distT="0" distB="0" distL="114300" distR="114300" simplePos="0" relativeHeight="251671552" behindDoc="0" locked="0" layoutInCell="1" allowOverlap="1" wp14:anchorId="20C14B14" wp14:editId="3269FE7B">
              <wp:simplePos x="0" y="0"/>
              <wp:positionH relativeFrom="margin">
                <wp:posOffset>9896</wp:posOffset>
              </wp:positionH>
              <wp:positionV relativeFrom="paragraph">
                <wp:posOffset>24765</wp:posOffset>
              </wp:positionV>
              <wp:extent cx="5316843" cy="0"/>
              <wp:effectExtent l="0" t="0" r="3683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684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7A8F906A" id="_x0000_t32" coordsize="21600,21600" o:spt="32" o:oned="t" path="m,l21600,21600e" filled="f">
              <v:path arrowok="t" fillok="f" o:connecttype="none"/>
              <o:lock v:ext="edit" shapetype="t"/>
            </v:shapetype>
            <v:shape id="Straight Arrow Connector 9" o:spid="_x0000_s1026" type="#_x0000_t32" style="position:absolute;margin-left:.8pt;margin-top:1.95pt;width:418.65pt;height:0;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" strokeweight="1pt">
              <w10:wrap anchorx="margin"/>
            </v:shape>
          </w:pict>
        </mc:Fallback>
      </mc:AlternateContent>
    </w:r>
  </w:p>
  <w:tbl>
    <w:tblPr>
      <w:tblStyle w:val="TableGrid"/>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5386"/>
      <w:gridCol w:w="1565"/>
    </w:tblGrid>
    <w:tr w:rsidR="003A1963" w:rsidRPr="00DE7A30" w14:paraId="75FA1390" w14:textId="77777777" w:rsidTr="001E27FE">
      <w:trPr>
        <w:cantSplit/>
        <w:trHeight w:val="1134"/>
      </w:trPr>
      <w:tc>
        <w:tcPr>
          <w:tcW w:w="1413" w:type="dxa"/>
          <w:vAlign w:val="center"/>
        </w:tcPr>
        <w:p w14:paraId="3055EB73" w14:textId="77777777" w:rsidR="003A1963" w:rsidRPr="00DE7A30" w:rsidRDefault="003A1963" w:rsidP="003A1963">
          <w:pPr>
            <w:pStyle w:val="Header"/>
            <w:tabs>
              <w:tab w:val="clear" w:pos="4513"/>
              <w:tab w:val="center" w:pos="7937"/>
            </w:tabs>
            <w:ind w:left="-113"/>
            <w:rPr>
              <w:rFonts w:ascii="Times New Roman" w:hAnsi="Times New Roman" w:cs="Times New Roman"/>
              <w:sz w:val="18"/>
              <w:szCs w:val="16"/>
              <w:lang w:val="id-ID"/>
            </w:rPr>
          </w:pPr>
          <w:r w:rsidRPr="00DE7A30">
            <w:rPr>
              <w:rFonts w:ascii="Times New Roman" w:hAnsi="Times New Roman" w:cs="Times New Roman"/>
              <w:noProof/>
              <w:sz w:val="18"/>
              <w:szCs w:val="16"/>
              <w:lang w:val="id-ID" w:eastAsia="id-ID"/>
            </w:rPr>
            <w:drawing>
              <wp:inline distT="0" distB="0" distL="0" distR="0" wp14:anchorId="275481B6" wp14:editId="7000F277">
                <wp:extent cx="647700" cy="910828"/>
                <wp:effectExtent l="0" t="0" r="0" b="3810"/>
                <wp:docPr id="6" name="Picture 6" descr="E:\Telematika 2019\Agustus 2019\cover telematik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elematika 2019\Agustus 2019\cover telematika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86" cy="911371"/>
                        </a:xfrm>
                        <a:prstGeom prst="rect">
                          <a:avLst/>
                        </a:prstGeom>
                        <a:noFill/>
                        <a:ln>
                          <a:noFill/>
                        </a:ln>
                      </pic:spPr>
                    </pic:pic>
                  </a:graphicData>
                </a:graphic>
              </wp:inline>
            </w:drawing>
          </w:r>
        </w:p>
      </w:tc>
      <w:tc>
        <w:tcPr>
          <w:tcW w:w="5386" w:type="dxa"/>
          <w:shd w:val="clear" w:color="auto" w:fill="E7E6E6" w:themeFill="background2"/>
        </w:tcPr>
        <w:p w14:paraId="6B3677E9" w14:textId="5C587233" w:rsidR="003A1963" w:rsidRPr="00DE7A30" w:rsidRDefault="00C12C00" w:rsidP="003A1963">
          <w:pPr>
            <w:pStyle w:val="Header"/>
            <w:jc w:val="center"/>
            <w:rPr>
              <w:rFonts w:ascii="Times New Roman" w:hAnsi="Times New Roman" w:cs="Times New Roman"/>
              <w:b/>
              <w:sz w:val="40"/>
            </w:rPr>
          </w:pPr>
          <w:proofErr w:type="spellStart"/>
          <w:r w:rsidRPr="0048524E">
            <w:rPr>
              <w:rFonts w:ascii="Times New Roman" w:hAnsi="Times New Roman" w:cs="Times New Roman"/>
              <w:sz w:val="15"/>
              <w:lang w:val="id-ID"/>
            </w:rPr>
            <w:t>Available</w:t>
          </w:r>
          <w:proofErr w:type="spellEnd"/>
          <w:r w:rsidRPr="0048524E">
            <w:rPr>
              <w:rFonts w:ascii="Times New Roman" w:hAnsi="Times New Roman" w:cs="Times New Roman"/>
              <w:sz w:val="15"/>
            </w:rPr>
            <w:t xml:space="preserve"> online </w:t>
          </w:r>
          <w:proofErr w:type="spellStart"/>
          <w:r w:rsidRPr="0048524E">
            <w:rPr>
              <w:rFonts w:ascii="Times New Roman" w:hAnsi="Times New Roman" w:cs="Times New Roman"/>
              <w:sz w:val="15"/>
              <w:lang w:val="id-ID"/>
            </w:rPr>
            <w:t>at</w:t>
          </w:r>
          <w:proofErr w:type="spellEnd"/>
          <w:r>
            <w:rPr>
              <w:rFonts w:ascii="Times New Roman" w:hAnsi="Times New Roman" w:cs="Times New Roman"/>
              <w:sz w:val="15"/>
              <w:lang w:val="id-ID"/>
            </w:rPr>
            <w:t xml:space="preserve"> </w:t>
          </w:r>
          <w:r w:rsidRPr="00DE7A30">
            <w:rPr>
              <w:rFonts w:ascii="Times New Roman" w:hAnsi="Times New Roman" w:cs="Times New Roman"/>
              <w:sz w:val="15"/>
            </w:rPr>
            <w:t xml:space="preserve"> : </w:t>
          </w:r>
          <w:hyperlink r:id="rId2" w:history="1">
            <w:r w:rsidR="003A1963" w:rsidRPr="00DE7A30">
              <w:rPr>
                <w:rStyle w:val="Hyperlink"/>
                <w:rFonts w:ascii="Times New Roman" w:hAnsi="Times New Roman" w:cs="Times New Roman"/>
                <w:i/>
                <w:sz w:val="16"/>
              </w:rPr>
              <w:t>http://ejournal.amikompurwokerto.ac.id/index.php/telematika/</w:t>
            </w:r>
          </w:hyperlink>
        </w:p>
        <w:p w14:paraId="23A31D62" w14:textId="77777777" w:rsidR="003A1963" w:rsidRPr="00DE7A30" w:rsidRDefault="003A1963" w:rsidP="003A1963">
          <w:pPr>
            <w:pStyle w:val="Header"/>
            <w:spacing w:before="120" w:after="120"/>
            <w:jc w:val="center"/>
            <w:rPr>
              <w:rFonts w:ascii="Times New Roman" w:hAnsi="Times New Roman" w:cs="Times New Roman"/>
              <w:b/>
              <w:sz w:val="32"/>
              <w:lang w:val="id-ID"/>
            </w:rPr>
          </w:pPr>
          <w:r w:rsidRPr="00DE7A30">
            <w:rPr>
              <w:rFonts w:ascii="Times New Roman" w:hAnsi="Times New Roman" w:cs="Times New Roman"/>
              <w:b/>
              <w:sz w:val="32"/>
              <w:lang w:val="id-ID"/>
            </w:rPr>
            <w:t>Telematika</w:t>
          </w:r>
        </w:p>
        <w:p w14:paraId="43AAF645" w14:textId="77777777" w:rsidR="003A1963" w:rsidRPr="001433D5" w:rsidRDefault="003A1963" w:rsidP="003A1963">
          <w:pPr>
            <w:pStyle w:val="Header"/>
            <w:tabs>
              <w:tab w:val="clear" w:pos="4513"/>
              <w:tab w:val="left" w:pos="555"/>
              <w:tab w:val="center" w:pos="2653"/>
              <w:tab w:val="center" w:pos="7937"/>
            </w:tabs>
            <w:spacing w:line="360" w:lineRule="auto"/>
            <w:jc w:val="center"/>
            <w:rPr>
              <w:rStyle w:val="Hyperlink"/>
              <w:rFonts w:ascii="Times New Roman" w:hAnsi="Times New Roman" w:cs="Times New Roman"/>
              <w:color w:val="auto"/>
              <w:sz w:val="16"/>
              <w:u w:val="none"/>
              <w:lang w:val="fi-FI"/>
            </w:rPr>
          </w:pPr>
        </w:p>
        <w:p w14:paraId="10B67B5A" w14:textId="77777777" w:rsidR="003A1963" w:rsidRPr="00DE7A30" w:rsidRDefault="003A1963" w:rsidP="003A1963">
          <w:pPr>
            <w:pStyle w:val="Header"/>
            <w:tabs>
              <w:tab w:val="clear" w:pos="4513"/>
              <w:tab w:val="center" w:pos="7937"/>
            </w:tabs>
            <w:jc w:val="center"/>
            <w:rPr>
              <w:rFonts w:ascii="Times New Roman" w:hAnsi="Times New Roman" w:cs="Times New Roman"/>
              <w:sz w:val="18"/>
              <w:szCs w:val="16"/>
              <w:lang w:val="id-ID"/>
            </w:rPr>
          </w:pPr>
          <w:proofErr w:type="spellStart"/>
          <w:r w:rsidRPr="005D6236">
            <w:rPr>
              <w:rFonts w:ascii="Times New Roman" w:hAnsi="Times New Roman" w:cs="Times New Roman"/>
              <w:sz w:val="18"/>
              <w:szCs w:val="16"/>
              <w:lang w:val="id-ID"/>
            </w:rPr>
            <w:t>Accreditated</w:t>
          </w:r>
          <w:proofErr w:type="spellEnd"/>
          <w:r w:rsidRPr="005D6236">
            <w:rPr>
              <w:rFonts w:ascii="Times New Roman" w:hAnsi="Times New Roman" w:cs="Times New Roman"/>
              <w:sz w:val="18"/>
              <w:szCs w:val="16"/>
              <w:lang w:val="id-ID"/>
            </w:rPr>
            <w:t xml:space="preserve"> SINTA “2” </w:t>
          </w:r>
          <w:proofErr w:type="spellStart"/>
          <w:r w:rsidRPr="005D6236">
            <w:rPr>
              <w:rFonts w:ascii="Times New Roman" w:hAnsi="Times New Roman" w:cs="Times New Roman"/>
              <w:sz w:val="18"/>
              <w:szCs w:val="16"/>
              <w:lang w:val="id-ID"/>
            </w:rPr>
            <w:t>Kemenristek</w:t>
          </w:r>
          <w:proofErr w:type="spellEnd"/>
          <w:r w:rsidRPr="005D6236">
            <w:rPr>
              <w:rFonts w:ascii="Times New Roman" w:hAnsi="Times New Roman" w:cs="Times New Roman"/>
              <w:sz w:val="18"/>
              <w:szCs w:val="16"/>
              <w:lang w:val="id-ID"/>
            </w:rPr>
            <w:t>/BRIN, No. 85/M/KPT/2020</w:t>
          </w:r>
        </w:p>
      </w:tc>
      <w:tc>
        <w:tcPr>
          <w:tcW w:w="1565" w:type="dxa"/>
          <w:vAlign w:val="center"/>
        </w:tcPr>
        <w:p w14:paraId="43A6EDB5" w14:textId="77777777" w:rsidR="003A1963" w:rsidRPr="00DE7A30" w:rsidRDefault="003A1963" w:rsidP="003A1963">
          <w:pPr>
            <w:pStyle w:val="Header"/>
            <w:tabs>
              <w:tab w:val="clear" w:pos="4513"/>
              <w:tab w:val="center" w:pos="7937"/>
            </w:tabs>
            <w:ind w:right="-57"/>
            <w:jc w:val="right"/>
            <w:rPr>
              <w:rFonts w:ascii="Times New Roman" w:hAnsi="Times New Roman" w:cs="Times New Roman"/>
              <w:sz w:val="18"/>
              <w:szCs w:val="16"/>
              <w:lang w:val="id-ID"/>
            </w:rPr>
          </w:pPr>
          <w:r w:rsidRPr="00DE7A30">
            <w:rPr>
              <w:rFonts w:ascii="Times New Roman" w:hAnsi="Times New Roman" w:cs="Times New Roman"/>
              <w:noProof/>
              <w:sz w:val="18"/>
              <w:szCs w:val="16"/>
              <w:lang w:val="id-ID" w:eastAsia="id-ID"/>
            </w:rPr>
            <w:drawing>
              <wp:inline distT="0" distB="0" distL="0" distR="0" wp14:anchorId="6F62A6C7" wp14:editId="36A521B2">
                <wp:extent cx="819785" cy="742950"/>
                <wp:effectExtent l="0" t="0" r="0" b="0"/>
                <wp:docPr id="13" name="Picture 13" descr="C:\Users\user\AppData\Local\Microsoft\Windows\INetCache\Content.Word\Logo Uni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Word\Logo Univ.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9785" cy="742950"/>
                        </a:xfrm>
                        <a:prstGeom prst="rect">
                          <a:avLst/>
                        </a:prstGeom>
                        <a:noFill/>
                        <a:ln>
                          <a:noFill/>
                        </a:ln>
                      </pic:spPr>
                    </pic:pic>
                  </a:graphicData>
                </a:graphic>
              </wp:inline>
            </w:drawing>
          </w:r>
        </w:p>
      </w:tc>
    </w:tr>
  </w:tbl>
  <w:p w14:paraId="15CD8136" w14:textId="77777777" w:rsidR="003A1963" w:rsidRPr="00DE7A30" w:rsidRDefault="003A1963" w:rsidP="003A1963">
    <w:pPr>
      <w:pStyle w:val="Header"/>
      <w:tabs>
        <w:tab w:val="clear" w:pos="4513"/>
        <w:tab w:val="center" w:pos="7937"/>
      </w:tabs>
      <w:jc w:val="center"/>
      <w:rPr>
        <w:rFonts w:ascii="Times New Roman" w:hAnsi="Times New Roman" w:cs="Times New Roman"/>
        <w:sz w:val="18"/>
        <w:szCs w:val="16"/>
        <w:lang w:val="id-ID"/>
      </w:rPr>
    </w:pPr>
    <w:r w:rsidRPr="00DE7A30">
      <w:rPr>
        <w:rFonts w:ascii="Times New Roman" w:hAnsi="Times New Roman" w:cs="Times New Roman"/>
        <w:i/>
        <w:noProof/>
        <w:sz w:val="24"/>
        <w:lang w:val="id-ID" w:eastAsia="id-ID"/>
      </w:rPr>
      <mc:AlternateContent>
        <mc:Choice Requires="wps">
          <w:drawing>
            <wp:anchor distT="0" distB="0" distL="114300" distR="114300" simplePos="0" relativeHeight="251672576" behindDoc="0" locked="0" layoutInCell="1" allowOverlap="1" wp14:anchorId="780A77D0" wp14:editId="44A351B6">
              <wp:simplePos x="0" y="0"/>
              <wp:positionH relativeFrom="margin">
                <wp:posOffset>-3439</wp:posOffset>
              </wp:positionH>
              <wp:positionV relativeFrom="paragraph">
                <wp:posOffset>87630</wp:posOffset>
              </wp:positionV>
              <wp:extent cx="5318377" cy="0"/>
              <wp:effectExtent l="0" t="0" r="3492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8377"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24E4C64D" id="Straight Arrow Connector 11" o:spid="_x0000_s1026" type="#_x0000_t32" style="position:absolute;margin-left:-.25pt;margin-top:6.9pt;width:418.75pt;height:0;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" strokeweight="1pt">
              <w10:wrap anchorx="margin"/>
            </v:shape>
          </w:pict>
        </mc:Fallback>
      </mc:AlternateContent>
    </w:r>
  </w:p>
  <w:p w14:paraId="199B2FFA" w14:textId="77777777" w:rsidR="00106CA1" w:rsidRPr="003A1963" w:rsidRDefault="00106CA1" w:rsidP="003A1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B21"/>
    <w:multiLevelType w:val="multilevel"/>
    <w:tmpl w:val="8848B0B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50E362A7"/>
    <w:multiLevelType w:val="hybridMultilevel"/>
    <w:tmpl w:val="78A25022"/>
    <w:lvl w:ilvl="0" w:tplc="6E66D5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6FE5E55"/>
    <w:multiLevelType w:val="multilevel"/>
    <w:tmpl w:val="FACADDC8"/>
    <w:lvl w:ilvl="0">
      <w:start w:val="4"/>
      <w:numFmt w:val="decimal"/>
      <w:lvlText w:val="%1"/>
      <w:lvlJc w:val="left"/>
      <w:pPr>
        <w:ind w:left="1391" w:hanging="720"/>
      </w:pPr>
      <w:rPr>
        <w:rFonts w:hint="default"/>
        <w:lang w:val="ms" w:eastAsia="en-US" w:bidi="ar-SA"/>
      </w:rPr>
    </w:lvl>
    <w:lvl w:ilvl="1">
      <w:start w:val="4"/>
      <w:numFmt w:val="decimal"/>
      <w:lvlText w:val="%1.%2"/>
      <w:lvlJc w:val="left"/>
      <w:pPr>
        <w:ind w:left="1391" w:hanging="720"/>
      </w:pPr>
      <w:rPr>
        <w:rFonts w:hint="default"/>
        <w:lang w:val="ms" w:eastAsia="en-US" w:bidi="ar-SA"/>
      </w:rPr>
    </w:lvl>
    <w:lvl w:ilvl="2">
      <w:start w:val="1"/>
      <w:numFmt w:val="decimal"/>
      <w:lvlText w:val="%1.%2.%3"/>
      <w:lvlJc w:val="left"/>
      <w:pPr>
        <w:ind w:left="1391" w:hanging="720"/>
        <w:jc w:val="right"/>
      </w:pPr>
      <w:rPr>
        <w:rFonts w:ascii="Times New Roman" w:eastAsia="Times New Roman" w:hAnsi="Times New Roman" w:cs="Times New Roman" w:hint="default"/>
        <w:b/>
        <w:bCs/>
        <w:w w:val="100"/>
        <w:sz w:val="22"/>
        <w:szCs w:val="22"/>
        <w:lang w:val="ms" w:eastAsia="en-US" w:bidi="ar-SA"/>
      </w:rPr>
    </w:lvl>
    <w:lvl w:ilvl="3">
      <w:numFmt w:val="bullet"/>
      <w:lvlText w:val="•"/>
      <w:lvlJc w:val="left"/>
      <w:pPr>
        <w:ind w:left="1783" w:hanging="720"/>
      </w:pPr>
      <w:rPr>
        <w:rFonts w:hint="default"/>
        <w:lang w:val="ms" w:eastAsia="en-US" w:bidi="ar-SA"/>
      </w:rPr>
    </w:lvl>
    <w:lvl w:ilvl="4">
      <w:numFmt w:val="bullet"/>
      <w:lvlText w:val="•"/>
      <w:lvlJc w:val="left"/>
      <w:pPr>
        <w:ind w:left="1815" w:hanging="720"/>
      </w:pPr>
      <w:rPr>
        <w:rFonts w:hint="default"/>
        <w:lang w:val="ms" w:eastAsia="en-US" w:bidi="ar-SA"/>
      </w:rPr>
    </w:lvl>
    <w:lvl w:ilvl="5">
      <w:numFmt w:val="bullet"/>
      <w:lvlText w:val="•"/>
      <w:lvlJc w:val="left"/>
      <w:pPr>
        <w:ind w:left="1847" w:hanging="720"/>
      </w:pPr>
      <w:rPr>
        <w:rFonts w:hint="default"/>
        <w:lang w:val="ms" w:eastAsia="en-US" w:bidi="ar-SA"/>
      </w:rPr>
    </w:lvl>
    <w:lvl w:ilvl="6">
      <w:numFmt w:val="bullet"/>
      <w:lvlText w:val="•"/>
      <w:lvlJc w:val="left"/>
      <w:pPr>
        <w:ind w:left="1879" w:hanging="720"/>
      </w:pPr>
      <w:rPr>
        <w:rFonts w:hint="default"/>
        <w:lang w:val="ms" w:eastAsia="en-US" w:bidi="ar-SA"/>
      </w:rPr>
    </w:lvl>
    <w:lvl w:ilvl="7">
      <w:numFmt w:val="bullet"/>
      <w:lvlText w:val="•"/>
      <w:lvlJc w:val="left"/>
      <w:pPr>
        <w:ind w:left="1911" w:hanging="720"/>
      </w:pPr>
      <w:rPr>
        <w:rFonts w:hint="default"/>
        <w:lang w:val="ms" w:eastAsia="en-US" w:bidi="ar-SA"/>
      </w:rPr>
    </w:lvl>
    <w:lvl w:ilvl="8">
      <w:numFmt w:val="bullet"/>
      <w:lvlText w:val="•"/>
      <w:lvlJc w:val="left"/>
      <w:pPr>
        <w:ind w:left="1943" w:hanging="720"/>
      </w:pPr>
      <w:rPr>
        <w:rFonts w:hint="default"/>
        <w:lang w:val="ms" w:eastAsia="en-US" w:bidi="ar-SA"/>
      </w:rPr>
    </w:lvl>
  </w:abstractNum>
  <w:abstractNum w:abstractNumId="3" w15:restartNumberingAfterBreak="0">
    <w:nsid w:val="75D41AA2"/>
    <w:multiLevelType w:val="hybridMultilevel"/>
    <w:tmpl w:val="4B64BA48"/>
    <w:lvl w:ilvl="0" w:tplc="C43851BC">
      <w:start w:val="2"/>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6C6E8E"/>
    <w:multiLevelType w:val="hybridMultilevel"/>
    <w:tmpl w:val="B02645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95E5D2D"/>
    <w:multiLevelType w:val="hybridMultilevel"/>
    <w:tmpl w:val="F6F4A418"/>
    <w:lvl w:ilvl="0" w:tplc="A204071C">
      <w:start w:val="1"/>
      <w:numFmt w:val="decimal"/>
      <w:lvlText w:val="4.5.%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5"/>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AwtjC0NDczMDY0MbRU0lEKTi0uzszPAykwNKsFAIZTAZMtAAAA"/>
  </w:docVars>
  <w:rsids>
    <w:rsidRoot w:val="00A94A03"/>
    <w:rsid w:val="000015FF"/>
    <w:rsid w:val="00006679"/>
    <w:rsid w:val="00017283"/>
    <w:rsid w:val="0002651C"/>
    <w:rsid w:val="000318A0"/>
    <w:rsid w:val="0003595A"/>
    <w:rsid w:val="0004025A"/>
    <w:rsid w:val="00042829"/>
    <w:rsid w:val="00042B77"/>
    <w:rsid w:val="00044272"/>
    <w:rsid w:val="00051D0F"/>
    <w:rsid w:val="000610EA"/>
    <w:rsid w:val="0006217D"/>
    <w:rsid w:val="000621D6"/>
    <w:rsid w:val="000663DC"/>
    <w:rsid w:val="000737A8"/>
    <w:rsid w:val="0007793F"/>
    <w:rsid w:val="00082AAD"/>
    <w:rsid w:val="00082BD1"/>
    <w:rsid w:val="0008307A"/>
    <w:rsid w:val="00091879"/>
    <w:rsid w:val="00092667"/>
    <w:rsid w:val="000950CE"/>
    <w:rsid w:val="000957B4"/>
    <w:rsid w:val="000A4297"/>
    <w:rsid w:val="000B16EA"/>
    <w:rsid w:val="000B2281"/>
    <w:rsid w:val="000B25E0"/>
    <w:rsid w:val="000B5E78"/>
    <w:rsid w:val="000B6A5B"/>
    <w:rsid w:val="000C327F"/>
    <w:rsid w:val="000D35F3"/>
    <w:rsid w:val="000D3F1C"/>
    <w:rsid w:val="000D44B6"/>
    <w:rsid w:val="000E1644"/>
    <w:rsid w:val="000F0420"/>
    <w:rsid w:val="000F18D1"/>
    <w:rsid w:val="000F53D5"/>
    <w:rsid w:val="000F67D1"/>
    <w:rsid w:val="001067ED"/>
    <w:rsid w:val="00106CA1"/>
    <w:rsid w:val="00107425"/>
    <w:rsid w:val="00111AC8"/>
    <w:rsid w:val="00111B02"/>
    <w:rsid w:val="001144F3"/>
    <w:rsid w:val="00116810"/>
    <w:rsid w:val="00120683"/>
    <w:rsid w:val="001247BC"/>
    <w:rsid w:val="001256BF"/>
    <w:rsid w:val="0012602D"/>
    <w:rsid w:val="00131418"/>
    <w:rsid w:val="001327EE"/>
    <w:rsid w:val="00134D9A"/>
    <w:rsid w:val="0013523F"/>
    <w:rsid w:val="0013677D"/>
    <w:rsid w:val="0014017C"/>
    <w:rsid w:val="001405A6"/>
    <w:rsid w:val="00143040"/>
    <w:rsid w:val="001433D5"/>
    <w:rsid w:val="00143961"/>
    <w:rsid w:val="001450ED"/>
    <w:rsid w:val="00150B08"/>
    <w:rsid w:val="00151F57"/>
    <w:rsid w:val="00152E2A"/>
    <w:rsid w:val="00153F7C"/>
    <w:rsid w:val="00155402"/>
    <w:rsid w:val="00156051"/>
    <w:rsid w:val="0015682C"/>
    <w:rsid w:val="00160850"/>
    <w:rsid w:val="00160E82"/>
    <w:rsid w:val="0016154A"/>
    <w:rsid w:val="00161C75"/>
    <w:rsid w:val="00165FA9"/>
    <w:rsid w:val="00167CB4"/>
    <w:rsid w:val="00177A55"/>
    <w:rsid w:val="00177DD8"/>
    <w:rsid w:val="0018038B"/>
    <w:rsid w:val="0018096F"/>
    <w:rsid w:val="001819B4"/>
    <w:rsid w:val="00181EE3"/>
    <w:rsid w:val="001849B1"/>
    <w:rsid w:val="00190C5D"/>
    <w:rsid w:val="00194C3C"/>
    <w:rsid w:val="001A458D"/>
    <w:rsid w:val="001A61E5"/>
    <w:rsid w:val="001A74F9"/>
    <w:rsid w:val="001A7B1A"/>
    <w:rsid w:val="001B091E"/>
    <w:rsid w:val="001B0D98"/>
    <w:rsid w:val="001B0DE6"/>
    <w:rsid w:val="001B586B"/>
    <w:rsid w:val="001C72A0"/>
    <w:rsid w:val="001D3069"/>
    <w:rsid w:val="001D496D"/>
    <w:rsid w:val="001D54A9"/>
    <w:rsid w:val="001E266E"/>
    <w:rsid w:val="001E28E5"/>
    <w:rsid w:val="001F2FBF"/>
    <w:rsid w:val="001F6646"/>
    <w:rsid w:val="001F7026"/>
    <w:rsid w:val="001F7494"/>
    <w:rsid w:val="00203CE5"/>
    <w:rsid w:val="00203EF6"/>
    <w:rsid w:val="00205FBE"/>
    <w:rsid w:val="00214A7A"/>
    <w:rsid w:val="002279FD"/>
    <w:rsid w:val="00230EBE"/>
    <w:rsid w:val="00233D8D"/>
    <w:rsid w:val="00236E1C"/>
    <w:rsid w:val="00237572"/>
    <w:rsid w:val="00240302"/>
    <w:rsid w:val="0024130B"/>
    <w:rsid w:val="002413BB"/>
    <w:rsid w:val="002506EE"/>
    <w:rsid w:val="002556AB"/>
    <w:rsid w:val="00255945"/>
    <w:rsid w:val="002567AB"/>
    <w:rsid w:val="0025708C"/>
    <w:rsid w:val="00257306"/>
    <w:rsid w:val="00257359"/>
    <w:rsid w:val="002614AB"/>
    <w:rsid w:val="0027064A"/>
    <w:rsid w:val="0027567B"/>
    <w:rsid w:val="0027767A"/>
    <w:rsid w:val="002862A9"/>
    <w:rsid w:val="00290C94"/>
    <w:rsid w:val="00291A17"/>
    <w:rsid w:val="00292B7D"/>
    <w:rsid w:val="00292E49"/>
    <w:rsid w:val="002A37FA"/>
    <w:rsid w:val="002A3E79"/>
    <w:rsid w:val="002B2152"/>
    <w:rsid w:val="002B62FA"/>
    <w:rsid w:val="002B6404"/>
    <w:rsid w:val="002C1CFD"/>
    <w:rsid w:val="002C4A25"/>
    <w:rsid w:val="002C4C7A"/>
    <w:rsid w:val="002C5283"/>
    <w:rsid w:val="002C7683"/>
    <w:rsid w:val="002D3705"/>
    <w:rsid w:val="002E38AF"/>
    <w:rsid w:val="002F1317"/>
    <w:rsid w:val="002F1F98"/>
    <w:rsid w:val="002F3764"/>
    <w:rsid w:val="00305900"/>
    <w:rsid w:val="00310D8E"/>
    <w:rsid w:val="00315017"/>
    <w:rsid w:val="0032156A"/>
    <w:rsid w:val="00322E4B"/>
    <w:rsid w:val="00325D59"/>
    <w:rsid w:val="00327FF8"/>
    <w:rsid w:val="00332CA5"/>
    <w:rsid w:val="00335DB4"/>
    <w:rsid w:val="00335E16"/>
    <w:rsid w:val="003365F5"/>
    <w:rsid w:val="003372A5"/>
    <w:rsid w:val="003410D8"/>
    <w:rsid w:val="003420DE"/>
    <w:rsid w:val="0034217A"/>
    <w:rsid w:val="00342AEC"/>
    <w:rsid w:val="0034418B"/>
    <w:rsid w:val="0034514E"/>
    <w:rsid w:val="003470F3"/>
    <w:rsid w:val="00347328"/>
    <w:rsid w:val="003523EC"/>
    <w:rsid w:val="00353A13"/>
    <w:rsid w:val="003568F7"/>
    <w:rsid w:val="0036081D"/>
    <w:rsid w:val="00374D5B"/>
    <w:rsid w:val="00377A55"/>
    <w:rsid w:val="00382150"/>
    <w:rsid w:val="00385201"/>
    <w:rsid w:val="003853F3"/>
    <w:rsid w:val="00385FB0"/>
    <w:rsid w:val="00386FAA"/>
    <w:rsid w:val="003910C6"/>
    <w:rsid w:val="003925A1"/>
    <w:rsid w:val="003942E9"/>
    <w:rsid w:val="0039495E"/>
    <w:rsid w:val="00396554"/>
    <w:rsid w:val="003966B1"/>
    <w:rsid w:val="00396A18"/>
    <w:rsid w:val="00397350"/>
    <w:rsid w:val="003A1963"/>
    <w:rsid w:val="003A1BCD"/>
    <w:rsid w:val="003A528E"/>
    <w:rsid w:val="003A5742"/>
    <w:rsid w:val="003A5C3D"/>
    <w:rsid w:val="003B09EA"/>
    <w:rsid w:val="003B2C3B"/>
    <w:rsid w:val="003B621A"/>
    <w:rsid w:val="003C1792"/>
    <w:rsid w:val="003C3F1D"/>
    <w:rsid w:val="003C4C52"/>
    <w:rsid w:val="003D0E68"/>
    <w:rsid w:val="003D51A2"/>
    <w:rsid w:val="003E0D22"/>
    <w:rsid w:val="003E1054"/>
    <w:rsid w:val="003E2792"/>
    <w:rsid w:val="003F2484"/>
    <w:rsid w:val="003F24C7"/>
    <w:rsid w:val="003F2810"/>
    <w:rsid w:val="004002A8"/>
    <w:rsid w:val="00403BA1"/>
    <w:rsid w:val="004118FF"/>
    <w:rsid w:val="00416925"/>
    <w:rsid w:val="004305C9"/>
    <w:rsid w:val="00431D75"/>
    <w:rsid w:val="00433005"/>
    <w:rsid w:val="00436C49"/>
    <w:rsid w:val="00437605"/>
    <w:rsid w:val="004411B1"/>
    <w:rsid w:val="00450528"/>
    <w:rsid w:val="004549B3"/>
    <w:rsid w:val="00455E23"/>
    <w:rsid w:val="004613DD"/>
    <w:rsid w:val="0047068A"/>
    <w:rsid w:val="004724E0"/>
    <w:rsid w:val="00475C14"/>
    <w:rsid w:val="00475F57"/>
    <w:rsid w:val="00476FC7"/>
    <w:rsid w:val="00477039"/>
    <w:rsid w:val="00480892"/>
    <w:rsid w:val="0048641B"/>
    <w:rsid w:val="00486ED1"/>
    <w:rsid w:val="004875EA"/>
    <w:rsid w:val="00487EFB"/>
    <w:rsid w:val="004936D4"/>
    <w:rsid w:val="00497E3B"/>
    <w:rsid w:val="004A2137"/>
    <w:rsid w:val="004B1200"/>
    <w:rsid w:val="004B2869"/>
    <w:rsid w:val="004B37DC"/>
    <w:rsid w:val="004B5EA8"/>
    <w:rsid w:val="004C342D"/>
    <w:rsid w:val="004C5419"/>
    <w:rsid w:val="004C5D00"/>
    <w:rsid w:val="004D0002"/>
    <w:rsid w:val="004D11EC"/>
    <w:rsid w:val="004D1E87"/>
    <w:rsid w:val="004D1FFE"/>
    <w:rsid w:val="004D20D5"/>
    <w:rsid w:val="004D65EC"/>
    <w:rsid w:val="004E45B1"/>
    <w:rsid w:val="004E4BEC"/>
    <w:rsid w:val="004E726F"/>
    <w:rsid w:val="004F2865"/>
    <w:rsid w:val="004F3D84"/>
    <w:rsid w:val="00500902"/>
    <w:rsid w:val="005027D5"/>
    <w:rsid w:val="005103AB"/>
    <w:rsid w:val="005112A1"/>
    <w:rsid w:val="00514077"/>
    <w:rsid w:val="00516483"/>
    <w:rsid w:val="0052152A"/>
    <w:rsid w:val="005236A4"/>
    <w:rsid w:val="0053013A"/>
    <w:rsid w:val="005305AE"/>
    <w:rsid w:val="00531C77"/>
    <w:rsid w:val="00533AD1"/>
    <w:rsid w:val="005340F8"/>
    <w:rsid w:val="00534F88"/>
    <w:rsid w:val="005351CF"/>
    <w:rsid w:val="00535DE2"/>
    <w:rsid w:val="005369FA"/>
    <w:rsid w:val="00542E20"/>
    <w:rsid w:val="00544B97"/>
    <w:rsid w:val="0054664D"/>
    <w:rsid w:val="00551048"/>
    <w:rsid w:val="005521F5"/>
    <w:rsid w:val="00553C6E"/>
    <w:rsid w:val="00580732"/>
    <w:rsid w:val="00582F6A"/>
    <w:rsid w:val="00590120"/>
    <w:rsid w:val="005A0DAB"/>
    <w:rsid w:val="005A2AA9"/>
    <w:rsid w:val="005B2024"/>
    <w:rsid w:val="005B236B"/>
    <w:rsid w:val="005B2DA0"/>
    <w:rsid w:val="005B52F4"/>
    <w:rsid w:val="005B6A11"/>
    <w:rsid w:val="005C0238"/>
    <w:rsid w:val="005C0BA1"/>
    <w:rsid w:val="005C1D7C"/>
    <w:rsid w:val="005C2F85"/>
    <w:rsid w:val="005E3D97"/>
    <w:rsid w:val="005F3B59"/>
    <w:rsid w:val="005F5C82"/>
    <w:rsid w:val="005F6F0E"/>
    <w:rsid w:val="0060665E"/>
    <w:rsid w:val="006078F7"/>
    <w:rsid w:val="00610960"/>
    <w:rsid w:val="00611D53"/>
    <w:rsid w:val="00611EB8"/>
    <w:rsid w:val="00616FB2"/>
    <w:rsid w:val="00620E57"/>
    <w:rsid w:val="006213DD"/>
    <w:rsid w:val="00627B42"/>
    <w:rsid w:val="00631B8E"/>
    <w:rsid w:val="00636265"/>
    <w:rsid w:val="00636561"/>
    <w:rsid w:val="006370D0"/>
    <w:rsid w:val="006449AF"/>
    <w:rsid w:val="00644B2E"/>
    <w:rsid w:val="00644E14"/>
    <w:rsid w:val="00647AA3"/>
    <w:rsid w:val="0066222B"/>
    <w:rsid w:val="006663C5"/>
    <w:rsid w:val="00671CD1"/>
    <w:rsid w:val="00672F4B"/>
    <w:rsid w:val="00673B4B"/>
    <w:rsid w:val="00673DD0"/>
    <w:rsid w:val="0067502C"/>
    <w:rsid w:val="00675963"/>
    <w:rsid w:val="00680170"/>
    <w:rsid w:val="00682D11"/>
    <w:rsid w:val="00683429"/>
    <w:rsid w:val="00692F98"/>
    <w:rsid w:val="00694D86"/>
    <w:rsid w:val="0069533F"/>
    <w:rsid w:val="006A0396"/>
    <w:rsid w:val="006A31F6"/>
    <w:rsid w:val="006A44D6"/>
    <w:rsid w:val="006A5B3F"/>
    <w:rsid w:val="006B0698"/>
    <w:rsid w:val="006B080D"/>
    <w:rsid w:val="006B3FC3"/>
    <w:rsid w:val="006B40C3"/>
    <w:rsid w:val="006B4E6B"/>
    <w:rsid w:val="006B5F3A"/>
    <w:rsid w:val="006B7A5C"/>
    <w:rsid w:val="006B7F4F"/>
    <w:rsid w:val="006C6FA3"/>
    <w:rsid w:val="006C7ED1"/>
    <w:rsid w:val="006E5D1F"/>
    <w:rsid w:val="006E5FF8"/>
    <w:rsid w:val="006E7938"/>
    <w:rsid w:val="006F02DC"/>
    <w:rsid w:val="006F2F53"/>
    <w:rsid w:val="006F424F"/>
    <w:rsid w:val="006F5429"/>
    <w:rsid w:val="006F57E9"/>
    <w:rsid w:val="006F59A5"/>
    <w:rsid w:val="00705FA0"/>
    <w:rsid w:val="00711729"/>
    <w:rsid w:val="007154A7"/>
    <w:rsid w:val="00715A3D"/>
    <w:rsid w:val="00720EE0"/>
    <w:rsid w:val="00722A37"/>
    <w:rsid w:val="00726E44"/>
    <w:rsid w:val="0073048B"/>
    <w:rsid w:val="00732EA1"/>
    <w:rsid w:val="007362B8"/>
    <w:rsid w:val="00736AA5"/>
    <w:rsid w:val="00744252"/>
    <w:rsid w:val="00751362"/>
    <w:rsid w:val="00751380"/>
    <w:rsid w:val="0075649C"/>
    <w:rsid w:val="00756EF0"/>
    <w:rsid w:val="00765526"/>
    <w:rsid w:val="0076571F"/>
    <w:rsid w:val="00772A51"/>
    <w:rsid w:val="007760EF"/>
    <w:rsid w:val="0077657E"/>
    <w:rsid w:val="00777AC2"/>
    <w:rsid w:val="0078122B"/>
    <w:rsid w:val="007820F3"/>
    <w:rsid w:val="00785BB5"/>
    <w:rsid w:val="007A044A"/>
    <w:rsid w:val="007A0576"/>
    <w:rsid w:val="007A3B2D"/>
    <w:rsid w:val="007A7F09"/>
    <w:rsid w:val="007B0EA3"/>
    <w:rsid w:val="007B7305"/>
    <w:rsid w:val="007B76C5"/>
    <w:rsid w:val="007C173B"/>
    <w:rsid w:val="007C3EAC"/>
    <w:rsid w:val="007D0396"/>
    <w:rsid w:val="007D10F8"/>
    <w:rsid w:val="007D18B7"/>
    <w:rsid w:val="007D2115"/>
    <w:rsid w:val="007D34C7"/>
    <w:rsid w:val="007E084A"/>
    <w:rsid w:val="007E1891"/>
    <w:rsid w:val="007E5CE4"/>
    <w:rsid w:val="007E750D"/>
    <w:rsid w:val="007F207C"/>
    <w:rsid w:val="007F6976"/>
    <w:rsid w:val="00800641"/>
    <w:rsid w:val="00801651"/>
    <w:rsid w:val="00803E8F"/>
    <w:rsid w:val="00807964"/>
    <w:rsid w:val="00810CB2"/>
    <w:rsid w:val="008159C6"/>
    <w:rsid w:val="00823264"/>
    <w:rsid w:val="008245B1"/>
    <w:rsid w:val="00832502"/>
    <w:rsid w:val="00835930"/>
    <w:rsid w:val="00835EEF"/>
    <w:rsid w:val="0084281F"/>
    <w:rsid w:val="00842882"/>
    <w:rsid w:val="00842E9A"/>
    <w:rsid w:val="00851F7D"/>
    <w:rsid w:val="00863A9F"/>
    <w:rsid w:val="008652BA"/>
    <w:rsid w:val="00865B6A"/>
    <w:rsid w:val="00866E8A"/>
    <w:rsid w:val="00870560"/>
    <w:rsid w:val="008718B1"/>
    <w:rsid w:val="00875118"/>
    <w:rsid w:val="00875EE5"/>
    <w:rsid w:val="008804A5"/>
    <w:rsid w:val="008848D5"/>
    <w:rsid w:val="008863E6"/>
    <w:rsid w:val="008917CF"/>
    <w:rsid w:val="00893367"/>
    <w:rsid w:val="008939C4"/>
    <w:rsid w:val="008A03FB"/>
    <w:rsid w:val="008A30A0"/>
    <w:rsid w:val="008A4AA0"/>
    <w:rsid w:val="008B2611"/>
    <w:rsid w:val="008B3D36"/>
    <w:rsid w:val="008B765D"/>
    <w:rsid w:val="008B78F5"/>
    <w:rsid w:val="008C03E1"/>
    <w:rsid w:val="008C118B"/>
    <w:rsid w:val="008C3C40"/>
    <w:rsid w:val="008C627A"/>
    <w:rsid w:val="008C7259"/>
    <w:rsid w:val="008D0FD8"/>
    <w:rsid w:val="008D24F0"/>
    <w:rsid w:val="008D296C"/>
    <w:rsid w:val="008D48FF"/>
    <w:rsid w:val="008D51EF"/>
    <w:rsid w:val="008E09F9"/>
    <w:rsid w:val="008E1DB9"/>
    <w:rsid w:val="008E1EB4"/>
    <w:rsid w:val="008E39DB"/>
    <w:rsid w:val="008E7B14"/>
    <w:rsid w:val="008E7FB2"/>
    <w:rsid w:val="008F38C6"/>
    <w:rsid w:val="008F421F"/>
    <w:rsid w:val="008F5A08"/>
    <w:rsid w:val="008F6A84"/>
    <w:rsid w:val="009002EF"/>
    <w:rsid w:val="00900DA9"/>
    <w:rsid w:val="009054C9"/>
    <w:rsid w:val="009056C8"/>
    <w:rsid w:val="00906BB6"/>
    <w:rsid w:val="009278F0"/>
    <w:rsid w:val="00932977"/>
    <w:rsid w:val="00944ED4"/>
    <w:rsid w:val="009525CB"/>
    <w:rsid w:val="00955323"/>
    <w:rsid w:val="009556F3"/>
    <w:rsid w:val="00956BDB"/>
    <w:rsid w:val="009611DF"/>
    <w:rsid w:val="009620D2"/>
    <w:rsid w:val="00970F81"/>
    <w:rsid w:val="0097261D"/>
    <w:rsid w:val="0097665D"/>
    <w:rsid w:val="00976A48"/>
    <w:rsid w:val="009820CD"/>
    <w:rsid w:val="00984FA8"/>
    <w:rsid w:val="009941A2"/>
    <w:rsid w:val="009A07F3"/>
    <w:rsid w:val="009A2176"/>
    <w:rsid w:val="009B3A53"/>
    <w:rsid w:val="009B53E3"/>
    <w:rsid w:val="009C299A"/>
    <w:rsid w:val="009C4561"/>
    <w:rsid w:val="009C4E37"/>
    <w:rsid w:val="009C5FDB"/>
    <w:rsid w:val="009D043F"/>
    <w:rsid w:val="009E3AD5"/>
    <w:rsid w:val="009F57FF"/>
    <w:rsid w:val="009F6979"/>
    <w:rsid w:val="009F7F13"/>
    <w:rsid w:val="00A120D6"/>
    <w:rsid w:val="00A12BB1"/>
    <w:rsid w:val="00A12E84"/>
    <w:rsid w:val="00A149B9"/>
    <w:rsid w:val="00A1628A"/>
    <w:rsid w:val="00A16CDE"/>
    <w:rsid w:val="00A1799F"/>
    <w:rsid w:val="00A20070"/>
    <w:rsid w:val="00A2251E"/>
    <w:rsid w:val="00A243D5"/>
    <w:rsid w:val="00A24DE3"/>
    <w:rsid w:val="00A26682"/>
    <w:rsid w:val="00A307E7"/>
    <w:rsid w:val="00A32601"/>
    <w:rsid w:val="00A34A31"/>
    <w:rsid w:val="00A35B68"/>
    <w:rsid w:val="00A37637"/>
    <w:rsid w:val="00A5035A"/>
    <w:rsid w:val="00A5107A"/>
    <w:rsid w:val="00A67DEB"/>
    <w:rsid w:val="00A80EC2"/>
    <w:rsid w:val="00A81FB3"/>
    <w:rsid w:val="00A8236D"/>
    <w:rsid w:val="00A844A5"/>
    <w:rsid w:val="00A93909"/>
    <w:rsid w:val="00A9459B"/>
    <w:rsid w:val="00A94A03"/>
    <w:rsid w:val="00A94DCC"/>
    <w:rsid w:val="00A964DC"/>
    <w:rsid w:val="00AA0518"/>
    <w:rsid w:val="00AA19D1"/>
    <w:rsid w:val="00AA4DC1"/>
    <w:rsid w:val="00AA737E"/>
    <w:rsid w:val="00AB0079"/>
    <w:rsid w:val="00AB137B"/>
    <w:rsid w:val="00AC2298"/>
    <w:rsid w:val="00AC26A0"/>
    <w:rsid w:val="00AC32EF"/>
    <w:rsid w:val="00AD54CA"/>
    <w:rsid w:val="00AD5CA0"/>
    <w:rsid w:val="00AD61F1"/>
    <w:rsid w:val="00AD69DE"/>
    <w:rsid w:val="00AE2944"/>
    <w:rsid w:val="00AE5FCC"/>
    <w:rsid w:val="00AF0724"/>
    <w:rsid w:val="00AF1027"/>
    <w:rsid w:val="00AF1D0B"/>
    <w:rsid w:val="00AF3172"/>
    <w:rsid w:val="00B02921"/>
    <w:rsid w:val="00B02E6A"/>
    <w:rsid w:val="00B06018"/>
    <w:rsid w:val="00B12514"/>
    <w:rsid w:val="00B12C4A"/>
    <w:rsid w:val="00B132B1"/>
    <w:rsid w:val="00B206D1"/>
    <w:rsid w:val="00B229D0"/>
    <w:rsid w:val="00B2453B"/>
    <w:rsid w:val="00B30242"/>
    <w:rsid w:val="00B32E4E"/>
    <w:rsid w:val="00B342D4"/>
    <w:rsid w:val="00B34E8A"/>
    <w:rsid w:val="00B354DA"/>
    <w:rsid w:val="00B4014A"/>
    <w:rsid w:val="00B41AB4"/>
    <w:rsid w:val="00B430A6"/>
    <w:rsid w:val="00B44DF7"/>
    <w:rsid w:val="00B52E03"/>
    <w:rsid w:val="00B54D56"/>
    <w:rsid w:val="00B552FC"/>
    <w:rsid w:val="00B55E4C"/>
    <w:rsid w:val="00B605DA"/>
    <w:rsid w:val="00B6086C"/>
    <w:rsid w:val="00B61D92"/>
    <w:rsid w:val="00B67BD3"/>
    <w:rsid w:val="00B72616"/>
    <w:rsid w:val="00B73875"/>
    <w:rsid w:val="00B74B66"/>
    <w:rsid w:val="00B75A9B"/>
    <w:rsid w:val="00B76879"/>
    <w:rsid w:val="00B77478"/>
    <w:rsid w:val="00B8071D"/>
    <w:rsid w:val="00B8140A"/>
    <w:rsid w:val="00B817D2"/>
    <w:rsid w:val="00B8353B"/>
    <w:rsid w:val="00B84A98"/>
    <w:rsid w:val="00B86B35"/>
    <w:rsid w:val="00B87F81"/>
    <w:rsid w:val="00BA2A4F"/>
    <w:rsid w:val="00BA61AF"/>
    <w:rsid w:val="00BA61D6"/>
    <w:rsid w:val="00BB1297"/>
    <w:rsid w:val="00BB25F3"/>
    <w:rsid w:val="00BB418C"/>
    <w:rsid w:val="00BB4587"/>
    <w:rsid w:val="00BC03DB"/>
    <w:rsid w:val="00BD0F24"/>
    <w:rsid w:val="00BD1365"/>
    <w:rsid w:val="00BD27C9"/>
    <w:rsid w:val="00BD5255"/>
    <w:rsid w:val="00BE19E3"/>
    <w:rsid w:val="00BE1C32"/>
    <w:rsid w:val="00BE2FEE"/>
    <w:rsid w:val="00BF0EC8"/>
    <w:rsid w:val="00BF4AEC"/>
    <w:rsid w:val="00BF4DAF"/>
    <w:rsid w:val="00BF5730"/>
    <w:rsid w:val="00C00289"/>
    <w:rsid w:val="00C0243A"/>
    <w:rsid w:val="00C04504"/>
    <w:rsid w:val="00C0472A"/>
    <w:rsid w:val="00C05E94"/>
    <w:rsid w:val="00C06C69"/>
    <w:rsid w:val="00C1177A"/>
    <w:rsid w:val="00C119A7"/>
    <w:rsid w:val="00C12C00"/>
    <w:rsid w:val="00C131E3"/>
    <w:rsid w:val="00C1531F"/>
    <w:rsid w:val="00C178CA"/>
    <w:rsid w:val="00C17F9D"/>
    <w:rsid w:val="00C21084"/>
    <w:rsid w:val="00C2542A"/>
    <w:rsid w:val="00C34113"/>
    <w:rsid w:val="00C34EE5"/>
    <w:rsid w:val="00C35517"/>
    <w:rsid w:val="00C368F9"/>
    <w:rsid w:val="00C421D2"/>
    <w:rsid w:val="00C46A7D"/>
    <w:rsid w:val="00C47B33"/>
    <w:rsid w:val="00C5091A"/>
    <w:rsid w:val="00C54091"/>
    <w:rsid w:val="00C56145"/>
    <w:rsid w:val="00C57B89"/>
    <w:rsid w:val="00C62F1D"/>
    <w:rsid w:val="00C67EC1"/>
    <w:rsid w:val="00C71B57"/>
    <w:rsid w:val="00C732B6"/>
    <w:rsid w:val="00C74B94"/>
    <w:rsid w:val="00C77984"/>
    <w:rsid w:val="00C77D26"/>
    <w:rsid w:val="00CA0EF9"/>
    <w:rsid w:val="00CA6FD8"/>
    <w:rsid w:val="00CA72C1"/>
    <w:rsid w:val="00CA7B47"/>
    <w:rsid w:val="00CA7B56"/>
    <w:rsid w:val="00CB6966"/>
    <w:rsid w:val="00CB7919"/>
    <w:rsid w:val="00CC122A"/>
    <w:rsid w:val="00CC3035"/>
    <w:rsid w:val="00CC32D2"/>
    <w:rsid w:val="00CC53A4"/>
    <w:rsid w:val="00CC688A"/>
    <w:rsid w:val="00CD18EB"/>
    <w:rsid w:val="00CD5C9A"/>
    <w:rsid w:val="00CE0B07"/>
    <w:rsid w:val="00CE0DC8"/>
    <w:rsid w:val="00CE49B8"/>
    <w:rsid w:val="00CF0E20"/>
    <w:rsid w:val="00CF37B0"/>
    <w:rsid w:val="00CF50F3"/>
    <w:rsid w:val="00D014B6"/>
    <w:rsid w:val="00D01F59"/>
    <w:rsid w:val="00D050ED"/>
    <w:rsid w:val="00D07F63"/>
    <w:rsid w:val="00D10BE1"/>
    <w:rsid w:val="00D12901"/>
    <w:rsid w:val="00D12BC3"/>
    <w:rsid w:val="00D13C4C"/>
    <w:rsid w:val="00D2556F"/>
    <w:rsid w:val="00D25C16"/>
    <w:rsid w:val="00D32CD4"/>
    <w:rsid w:val="00D332E9"/>
    <w:rsid w:val="00D3350A"/>
    <w:rsid w:val="00D341F0"/>
    <w:rsid w:val="00D353C6"/>
    <w:rsid w:val="00D360A7"/>
    <w:rsid w:val="00D41250"/>
    <w:rsid w:val="00D41EAD"/>
    <w:rsid w:val="00D4237F"/>
    <w:rsid w:val="00D42C4E"/>
    <w:rsid w:val="00D47C9C"/>
    <w:rsid w:val="00D524D0"/>
    <w:rsid w:val="00D601F4"/>
    <w:rsid w:val="00D60B1F"/>
    <w:rsid w:val="00D707AF"/>
    <w:rsid w:val="00D70943"/>
    <w:rsid w:val="00D73887"/>
    <w:rsid w:val="00D845BC"/>
    <w:rsid w:val="00D853C8"/>
    <w:rsid w:val="00D85D59"/>
    <w:rsid w:val="00D902BC"/>
    <w:rsid w:val="00D92AB3"/>
    <w:rsid w:val="00D96ED0"/>
    <w:rsid w:val="00DA0970"/>
    <w:rsid w:val="00DA1432"/>
    <w:rsid w:val="00DB10C7"/>
    <w:rsid w:val="00DB3063"/>
    <w:rsid w:val="00DC4BA7"/>
    <w:rsid w:val="00DC51CA"/>
    <w:rsid w:val="00DC59EB"/>
    <w:rsid w:val="00DC5C39"/>
    <w:rsid w:val="00DC5CA8"/>
    <w:rsid w:val="00DC6DDA"/>
    <w:rsid w:val="00DE5C50"/>
    <w:rsid w:val="00DF1893"/>
    <w:rsid w:val="00DF30B3"/>
    <w:rsid w:val="00DF4A11"/>
    <w:rsid w:val="00DF5BAE"/>
    <w:rsid w:val="00DF6574"/>
    <w:rsid w:val="00DF78F2"/>
    <w:rsid w:val="00E12502"/>
    <w:rsid w:val="00E13353"/>
    <w:rsid w:val="00E14455"/>
    <w:rsid w:val="00E14862"/>
    <w:rsid w:val="00E15AF0"/>
    <w:rsid w:val="00E20E32"/>
    <w:rsid w:val="00E20FA5"/>
    <w:rsid w:val="00E22645"/>
    <w:rsid w:val="00E246B2"/>
    <w:rsid w:val="00E25861"/>
    <w:rsid w:val="00E2764E"/>
    <w:rsid w:val="00E27A7D"/>
    <w:rsid w:val="00E30CE5"/>
    <w:rsid w:val="00E33147"/>
    <w:rsid w:val="00E41A31"/>
    <w:rsid w:val="00E43350"/>
    <w:rsid w:val="00E43CFE"/>
    <w:rsid w:val="00E443D9"/>
    <w:rsid w:val="00E472AE"/>
    <w:rsid w:val="00E47EFF"/>
    <w:rsid w:val="00E51E3A"/>
    <w:rsid w:val="00E5364B"/>
    <w:rsid w:val="00E600F2"/>
    <w:rsid w:val="00E60815"/>
    <w:rsid w:val="00E6091C"/>
    <w:rsid w:val="00E64394"/>
    <w:rsid w:val="00E64CDF"/>
    <w:rsid w:val="00E65E7B"/>
    <w:rsid w:val="00E71953"/>
    <w:rsid w:val="00E756CE"/>
    <w:rsid w:val="00E83271"/>
    <w:rsid w:val="00E85F66"/>
    <w:rsid w:val="00E873A9"/>
    <w:rsid w:val="00E87E45"/>
    <w:rsid w:val="00E93B39"/>
    <w:rsid w:val="00EA11D7"/>
    <w:rsid w:val="00EA2436"/>
    <w:rsid w:val="00EA6F76"/>
    <w:rsid w:val="00EB6AD4"/>
    <w:rsid w:val="00EB7192"/>
    <w:rsid w:val="00EB7222"/>
    <w:rsid w:val="00EB770D"/>
    <w:rsid w:val="00EC474B"/>
    <w:rsid w:val="00EC4E9C"/>
    <w:rsid w:val="00ED534F"/>
    <w:rsid w:val="00ED6CF5"/>
    <w:rsid w:val="00EE0533"/>
    <w:rsid w:val="00EE4461"/>
    <w:rsid w:val="00EF5374"/>
    <w:rsid w:val="00EF607F"/>
    <w:rsid w:val="00EF6BEA"/>
    <w:rsid w:val="00F05AC8"/>
    <w:rsid w:val="00F0763A"/>
    <w:rsid w:val="00F10489"/>
    <w:rsid w:val="00F15120"/>
    <w:rsid w:val="00F154AF"/>
    <w:rsid w:val="00F22482"/>
    <w:rsid w:val="00F225EF"/>
    <w:rsid w:val="00F24721"/>
    <w:rsid w:val="00F33516"/>
    <w:rsid w:val="00F3416A"/>
    <w:rsid w:val="00F35303"/>
    <w:rsid w:val="00F35A72"/>
    <w:rsid w:val="00F410D3"/>
    <w:rsid w:val="00F417F3"/>
    <w:rsid w:val="00F449A4"/>
    <w:rsid w:val="00F4719A"/>
    <w:rsid w:val="00F5695B"/>
    <w:rsid w:val="00F612A8"/>
    <w:rsid w:val="00F70EC8"/>
    <w:rsid w:val="00F75EA5"/>
    <w:rsid w:val="00F8403D"/>
    <w:rsid w:val="00F84B1E"/>
    <w:rsid w:val="00F872B9"/>
    <w:rsid w:val="00F90904"/>
    <w:rsid w:val="00F91559"/>
    <w:rsid w:val="00F97929"/>
    <w:rsid w:val="00FA297C"/>
    <w:rsid w:val="00FB0153"/>
    <w:rsid w:val="00FB29FA"/>
    <w:rsid w:val="00FB3DBF"/>
    <w:rsid w:val="00FB4F20"/>
    <w:rsid w:val="00FB717C"/>
    <w:rsid w:val="00FC2301"/>
    <w:rsid w:val="00FC2B81"/>
    <w:rsid w:val="00FC6A32"/>
    <w:rsid w:val="00FC76DD"/>
    <w:rsid w:val="00FC7DA1"/>
    <w:rsid w:val="00FD265E"/>
    <w:rsid w:val="00FD2BC3"/>
    <w:rsid w:val="00FD79A0"/>
    <w:rsid w:val="00FE2190"/>
    <w:rsid w:val="00FE347B"/>
    <w:rsid w:val="00FE502C"/>
    <w:rsid w:val="00FE533B"/>
    <w:rsid w:val="00FE7702"/>
    <w:rsid w:val="00FF1CA6"/>
    <w:rsid w:val="00FF3D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1D68A"/>
  <w15:chartTrackingRefBased/>
  <w15:docId w15:val="{C3C33D9A-BA37-4EE3-A910-1930B1476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1"/>
    <w:qFormat/>
    <w:rsid w:val="00B52E03"/>
    <w:pPr>
      <w:keepNext/>
      <w:numPr>
        <w:numId w:val="1"/>
      </w:numPr>
      <w:tabs>
        <w:tab w:val="left" w:pos="-3179"/>
      </w:tabs>
      <w:overflowPunct w:val="0"/>
      <w:autoSpaceDE w:val="0"/>
      <w:autoSpaceDN w:val="0"/>
      <w:adjustRightInd w:val="0"/>
      <w:spacing w:after="0" w:line="240" w:lineRule="auto"/>
      <w:textAlignment w:val="baseline"/>
      <w:outlineLvl w:val="0"/>
    </w:pPr>
    <w:rPr>
      <w:rFonts w:ascii="Times New Roman" w:eastAsia="Times New Roman" w:hAnsi="Times New Roman" w:cs="Times New Roman"/>
      <w:b/>
      <w:caps/>
      <w:sz w:val="20"/>
      <w:szCs w:val="20"/>
      <w:lang w:val="id-ID" w:eastAsia="zh-CN"/>
    </w:rPr>
  </w:style>
  <w:style w:type="paragraph" w:styleId="Heading2">
    <w:name w:val="heading 2"/>
    <w:basedOn w:val="Normal"/>
    <w:next w:val="Normal"/>
    <w:link w:val="Heading2Char"/>
    <w:qFormat/>
    <w:rsid w:val="00B52E03"/>
    <w:pPr>
      <w:keepNext/>
      <w:numPr>
        <w:ilvl w:val="1"/>
        <w:numId w:val="1"/>
      </w:numPr>
      <w:tabs>
        <w:tab w:val="left" w:pos="540"/>
        <w:tab w:val="left" w:pos="1440"/>
      </w:tabs>
      <w:overflowPunct w:val="0"/>
      <w:autoSpaceDE w:val="0"/>
      <w:autoSpaceDN w:val="0"/>
      <w:adjustRightInd w:val="0"/>
      <w:spacing w:after="0" w:line="240" w:lineRule="auto"/>
      <w:textAlignment w:val="baseline"/>
      <w:outlineLvl w:val="1"/>
    </w:pPr>
    <w:rPr>
      <w:rFonts w:ascii="Times New Roman" w:eastAsia="Times New Roman" w:hAnsi="Times New Roman" w:cs="Times New Roman"/>
      <w:b/>
      <w:sz w:val="20"/>
      <w:szCs w:val="20"/>
      <w:lang w:eastAsia="zh-CN"/>
    </w:rPr>
  </w:style>
  <w:style w:type="paragraph" w:styleId="Heading3">
    <w:name w:val="heading 3"/>
    <w:basedOn w:val="Normal"/>
    <w:next w:val="Normal"/>
    <w:link w:val="Heading3Char"/>
    <w:qFormat/>
    <w:rsid w:val="00B52E03"/>
    <w:pPr>
      <w:keepNext/>
      <w:numPr>
        <w:ilvl w:val="2"/>
        <w:numId w:val="1"/>
      </w:numPr>
      <w:tabs>
        <w:tab w:val="left" w:pos="567"/>
      </w:tabs>
      <w:overflowPunct w:val="0"/>
      <w:autoSpaceDE w:val="0"/>
      <w:autoSpaceDN w:val="0"/>
      <w:adjustRightInd w:val="0"/>
      <w:spacing w:after="0" w:line="240" w:lineRule="auto"/>
      <w:textAlignment w:val="baseline"/>
      <w:outlineLvl w:val="2"/>
    </w:pPr>
    <w:rPr>
      <w:rFonts w:ascii="Times New Roman" w:eastAsia="Times New Roman" w:hAnsi="Times New Roman" w:cs="Times New Roman"/>
      <w:b/>
      <w:sz w:val="20"/>
      <w:szCs w:val="20"/>
      <w:lang w:val="en-GB" w:eastAsia="zh-CN"/>
    </w:rPr>
  </w:style>
  <w:style w:type="paragraph" w:styleId="Heading4">
    <w:name w:val="heading 4"/>
    <w:basedOn w:val="Normal"/>
    <w:next w:val="Normal"/>
    <w:link w:val="Heading4Char"/>
    <w:qFormat/>
    <w:rsid w:val="00B52E03"/>
    <w:pPr>
      <w:keepNext/>
      <w:numPr>
        <w:ilvl w:val="3"/>
        <w:numId w:val="1"/>
      </w:numPr>
      <w:overflowPunct w:val="0"/>
      <w:autoSpaceDE w:val="0"/>
      <w:autoSpaceDN w:val="0"/>
      <w:adjustRightInd w:val="0"/>
      <w:spacing w:before="240" w:after="60" w:line="240" w:lineRule="auto"/>
      <w:jc w:val="both"/>
      <w:textAlignment w:val="baseline"/>
      <w:outlineLvl w:val="3"/>
    </w:pPr>
    <w:rPr>
      <w:rFonts w:ascii="Times New Roman" w:eastAsia="Times New Roman" w:hAnsi="Times New Roman" w:cs="Times New Roman"/>
      <w:b/>
      <w:sz w:val="28"/>
      <w:szCs w:val="20"/>
      <w:lang w:val="en-GB" w:eastAsia="zh-CN"/>
    </w:rPr>
  </w:style>
  <w:style w:type="paragraph" w:styleId="Heading5">
    <w:name w:val="heading 5"/>
    <w:basedOn w:val="Normal"/>
    <w:next w:val="Normal"/>
    <w:link w:val="Heading5Char"/>
    <w:qFormat/>
    <w:rsid w:val="00B52E03"/>
    <w:pPr>
      <w:keepNext/>
      <w:numPr>
        <w:ilvl w:val="4"/>
        <w:numId w:val="1"/>
      </w:numPr>
      <w:overflowPunct w:val="0"/>
      <w:autoSpaceDE w:val="0"/>
      <w:autoSpaceDN w:val="0"/>
      <w:adjustRightInd w:val="0"/>
      <w:spacing w:before="120" w:after="0" w:line="240" w:lineRule="auto"/>
      <w:jc w:val="center"/>
      <w:textAlignment w:val="baseline"/>
      <w:outlineLvl w:val="4"/>
    </w:pPr>
    <w:rPr>
      <w:rFonts w:ascii="Times New Roman" w:eastAsia="Times New Roman" w:hAnsi="Times New Roman" w:cs="Times New Roman"/>
      <w:i/>
      <w:color w:val="000000"/>
      <w:sz w:val="20"/>
      <w:szCs w:val="20"/>
      <w:lang w:eastAsia="zh-CN"/>
    </w:rPr>
  </w:style>
  <w:style w:type="paragraph" w:styleId="Heading6">
    <w:name w:val="heading 6"/>
    <w:basedOn w:val="Normal"/>
    <w:next w:val="Normal"/>
    <w:link w:val="Heading6Char"/>
    <w:qFormat/>
    <w:rsid w:val="00B52E03"/>
    <w:pPr>
      <w:keepNext/>
      <w:numPr>
        <w:ilvl w:val="5"/>
        <w:numId w:val="1"/>
      </w:numPr>
      <w:overflowPunct w:val="0"/>
      <w:autoSpaceDE w:val="0"/>
      <w:autoSpaceDN w:val="0"/>
      <w:adjustRightInd w:val="0"/>
      <w:spacing w:after="0" w:line="240" w:lineRule="auto"/>
      <w:textAlignment w:val="baseline"/>
      <w:outlineLvl w:val="5"/>
    </w:pPr>
    <w:rPr>
      <w:rFonts w:ascii="Times New Roman" w:eastAsia="Times New Roman" w:hAnsi="Times New Roman" w:cs="Times New Roman"/>
      <w:b/>
      <w:sz w:val="28"/>
      <w:szCs w:val="20"/>
      <w:lang w:eastAsia="zh-CN"/>
    </w:rPr>
  </w:style>
  <w:style w:type="paragraph" w:styleId="Heading7">
    <w:name w:val="heading 7"/>
    <w:basedOn w:val="Normal"/>
    <w:next w:val="Normal"/>
    <w:link w:val="Heading7Char"/>
    <w:qFormat/>
    <w:rsid w:val="00B52E03"/>
    <w:pPr>
      <w:keepNext/>
      <w:numPr>
        <w:ilvl w:val="6"/>
        <w:numId w:val="1"/>
      </w:numPr>
      <w:overflowPunct w:val="0"/>
      <w:autoSpaceDE w:val="0"/>
      <w:autoSpaceDN w:val="0"/>
      <w:adjustRightInd w:val="0"/>
      <w:spacing w:after="0" w:line="240" w:lineRule="auto"/>
      <w:jc w:val="center"/>
      <w:textAlignment w:val="baseline"/>
      <w:outlineLvl w:val="6"/>
    </w:pPr>
    <w:rPr>
      <w:rFonts w:ascii="Times New Roman" w:eastAsia="Times New Roman" w:hAnsi="Times New Roman" w:cs="Times New Roman"/>
      <w:b/>
      <w:color w:val="000000"/>
      <w:sz w:val="20"/>
      <w:szCs w:val="20"/>
      <w:lang w:eastAsia="zh-CN"/>
    </w:rPr>
  </w:style>
  <w:style w:type="paragraph" w:styleId="Heading8">
    <w:name w:val="heading 8"/>
    <w:basedOn w:val="Normal"/>
    <w:next w:val="Normal"/>
    <w:link w:val="Heading8Char"/>
    <w:qFormat/>
    <w:rsid w:val="00B52E03"/>
    <w:pPr>
      <w:keepNext/>
      <w:numPr>
        <w:ilvl w:val="7"/>
        <w:numId w:val="1"/>
      </w:numPr>
      <w:overflowPunct w:val="0"/>
      <w:autoSpaceDE w:val="0"/>
      <w:autoSpaceDN w:val="0"/>
      <w:adjustRightInd w:val="0"/>
      <w:spacing w:after="0" w:line="240" w:lineRule="auto"/>
      <w:jc w:val="center"/>
      <w:textAlignment w:val="baseline"/>
      <w:outlineLvl w:val="7"/>
    </w:pPr>
    <w:rPr>
      <w:rFonts w:ascii="Times New Roman" w:eastAsia="Times New Roman" w:hAnsi="Times New Roman" w:cs="Times New Roman"/>
      <w:b/>
      <w:color w:val="000000"/>
      <w:sz w:val="20"/>
      <w:szCs w:val="20"/>
      <w:lang w:eastAsia="zh-CN"/>
    </w:rPr>
  </w:style>
  <w:style w:type="paragraph" w:styleId="Heading9">
    <w:name w:val="heading 9"/>
    <w:basedOn w:val="Normal"/>
    <w:next w:val="Normal"/>
    <w:link w:val="Heading9Char"/>
    <w:qFormat/>
    <w:rsid w:val="00B52E03"/>
    <w:pPr>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A03"/>
    <w:rPr>
      <w:lang w:val="en-US"/>
    </w:rPr>
  </w:style>
  <w:style w:type="paragraph" w:styleId="Footer">
    <w:name w:val="footer"/>
    <w:basedOn w:val="Normal"/>
    <w:link w:val="FooterChar"/>
    <w:uiPriority w:val="99"/>
    <w:unhideWhenUsed/>
    <w:rsid w:val="00A94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A03"/>
    <w:rPr>
      <w:lang w:val="en-US"/>
    </w:rPr>
  </w:style>
  <w:style w:type="paragraph" w:styleId="NoSpacing">
    <w:name w:val="No Spacing"/>
    <w:uiPriority w:val="1"/>
    <w:qFormat/>
    <w:rsid w:val="00A94A03"/>
    <w:pPr>
      <w:spacing w:after="0" w:line="240" w:lineRule="auto"/>
    </w:pPr>
    <w:rPr>
      <w:lang w:val="en-US"/>
    </w:rPr>
  </w:style>
  <w:style w:type="character" w:styleId="Hyperlink">
    <w:name w:val="Hyperlink"/>
    <w:basedOn w:val="DefaultParagraphFont"/>
    <w:uiPriority w:val="99"/>
    <w:unhideWhenUsed/>
    <w:qFormat/>
    <w:rsid w:val="00A94A03"/>
    <w:rPr>
      <w:color w:val="0563C1" w:themeColor="hyperlink"/>
      <w:u w:val="single"/>
    </w:rPr>
  </w:style>
  <w:style w:type="character" w:customStyle="1" w:styleId="Heading1Char">
    <w:name w:val="Heading 1 Char"/>
    <w:basedOn w:val="DefaultParagraphFont"/>
    <w:link w:val="Heading1"/>
    <w:uiPriority w:val="1"/>
    <w:rsid w:val="00B52E03"/>
    <w:rPr>
      <w:rFonts w:ascii="Times New Roman" w:eastAsia="Times New Roman" w:hAnsi="Times New Roman" w:cs="Times New Roman"/>
      <w:b/>
      <w:caps/>
      <w:sz w:val="20"/>
      <w:szCs w:val="20"/>
      <w:lang w:eastAsia="zh-CN"/>
    </w:rPr>
  </w:style>
  <w:style w:type="character" w:customStyle="1" w:styleId="Heading2Char">
    <w:name w:val="Heading 2 Char"/>
    <w:basedOn w:val="DefaultParagraphFont"/>
    <w:link w:val="Heading2"/>
    <w:rsid w:val="00B52E03"/>
    <w:rPr>
      <w:rFonts w:ascii="Times New Roman" w:eastAsia="Times New Roman" w:hAnsi="Times New Roman" w:cs="Times New Roman"/>
      <w:b/>
      <w:sz w:val="20"/>
      <w:szCs w:val="20"/>
      <w:lang w:val="en-US" w:eastAsia="zh-CN"/>
    </w:rPr>
  </w:style>
  <w:style w:type="character" w:customStyle="1" w:styleId="Heading3Char">
    <w:name w:val="Heading 3 Char"/>
    <w:basedOn w:val="DefaultParagraphFont"/>
    <w:link w:val="Heading3"/>
    <w:rsid w:val="00B52E03"/>
    <w:rPr>
      <w:rFonts w:ascii="Times New Roman" w:eastAsia="Times New Roman" w:hAnsi="Times New Roman" w:cs="Times New Roman"/>
      <w:b/>
      <w:sz w:val="20"/>
      <w:szCs w:val="20"/>
      <w:lang w:val="en-GB" w:eastAsia="zh-CN"/>
    </w:rPr>
  </w:style>
  <w:style w:type="character" w:customStyle="1" w:styleId="Heading4Char">
    <w:name w:val="Heading 4 Char"/>
    <w:basedOn w:val="DefaultParagraphFont"/>
    <w:link w:val="Heading4"/>
    <w:rsid w:val="00B52E03"/>
    <w:rPr>
      <w:rFonts w:ascii="Times New Roman" w:eastAsia="Times New Roman" w:hAnsi="Times New Roman" w:cs="Times New Roman"/>
      <w:b/>
      <w:sz w:val="28"/>
      <w:szCs w:val="20"/>
      <w:lang w:val="en-GB" w:eastAsia="zh-CN"/>
    </w:rPr>
  </w:style>
  <w:style w:type="character" w:customStyle="1" w:styleId="Heading5Char">
    <w:name w:val="Heading 5 Char"/>
    <w:basedOn w:val="DefaultParagraphFont"/>
    <w:link w:val="Heading5"/>
    <w:rsid w:val="00B52E03"/>
    <w:rPr>
      <w:rFonts w:ascii="Times New Roman" w:eastAsia="Times New Roman" w:hAnsi="Times New Roman" w:cs="Times New Roman"/>
      <w:i/>
      <w:color w:val="000000"/>
      <w:sz w:val="20"/>
      <w:szCs w:val="20"/>
      <w:lang w:val="en-US" w:eastAsia="zh-CN"/>
    </w:rPr>
  </w:style>
  <w:style w:type="character" w:customStyle="1" w:styleId="Heading6Char">
    <w:name w:val="Heading 6 Char"/>
    <w:basedOn w:val="DefaultParagraphFont"/>
    <w:link w:val="Heading6"/>
    <w:rsid w:val="00B52E03"/>
    <w:rPr>
      <w:rFonts w:ascii="Times New Roman" w:eastAsia="Times New Roman" w:hAnsi="Times New Roman" w:cs="Times New Roman"/>
      <w:b/>
      <w:sz w:val="28"/>
      <w:szCs w:val="20"/>
      <w:lang w:val="en-US" w:eastAsia="zh-CN"/>
    </w:rPr>
  </w:style>
  <w:style w:type="character" w:customStyle="1" w:styleId="Heading7Char">
    <w:name w:val="Heading 7 Char"/>
    <w:basedOn w:val="DefaultParagraphFont"/>
    <w:link w:val="Heading7"/>
    <w:rsid w:val="00B52E03"/>
    <w:rPr>
      <w:rFonts w:ascii="Times New Roman" w:eastAsia="Times New Roman" w:hAnsi="Times New Roman" w:cs="Times New Roman"/>
      <w:b/>
      <w:color w:val="000000"/>
      <w:sz w:val="20"/>
      <w:szCs w:val="20"/>
      <w:lang w:val="en-US" w:eastAsia="zh-CN"/>
    </w:rPr>
  </w:style>
  <w:style w:type="character" w:customStyle="1" w:styleId="Heading8Char">
    <w:name w:val="Heading 8 Char"/>
    <w:basedOn w:val="DefaultParagraphFont"/>
    <w:link w:val="Heading8"/>
    <w:rsid w:val="00B52E03"/>
    <w:rPr>
      <w:rFonts w:ascii="Times New Roman" w:eastAsia="Times New Roman" w:hAnsi="Times New Roman" w:cs="Times New Roman"/>
      <w:b/>
      <w:color w:val="000000"/>
      <w:sz w:val="20"/>
      <w:szCs w:val="20"/>
      <w:lang w:val="en-US" w:eastAsia="zh-CN"/>
    </w:rPr>
  </w:style>
  <w:style w:type="character" w:customStyle="1" w:styleId="Heading9Char">
    <w:name w:val="Heading 9 Char"/>
    <w:basedOn w:val="DefaultParagraphFont"/>
    <w:link w:val="Heading9"/>
    <w:rsid w:val="00B52E03"/>
    <w:rPr>
      <w:rFonts w:ascii="Arial" w:eastAsia="Times New Roman" w:hAnsi="Arial" w:cs="Times New Roman"/>
      <w:szCs w:val="20"/>
      <w:lang w:val="en-GB" w:eastAsia="zh-CN"/>
    </w:rPr>
  </w:style>
  <w:style w:type="paragraph" w:customStyle="1" w:styleId="Pustakajudul">
    <w:name w:val="Pustaka judul"/>
    <w:basedOn w:val="Normal"/>
    <w:rsid w:val="00BC03DB"/>
    <w:pPr>
      <w:tabs>
        <w:tab w:val="num" w:pos="1080"/>
      </w:tabs>
      <w:overflowPunct w:val="0"/>
      <w:autoSpaceDE w:val="0"/>
      <w:autoSpaceDN w:val="0"/>
      <w:adjustRightInd w:val="0"/>
      <w:spacing w:after="0" w:line="240" w:lineRule="auto"/>
      <w:jc w:val="both"/>
      <w:textAlignment w:val="baseline"/>
    </w:pPr>
    <w:rPr>
      <w:rFonts w:ascii="Times New Roman" w:eastAsia="Times New Roman" w:hAnsi="Times New Roman" w:cs="Times New Roman"/>
      <w:b/>
      <w:caps/>
      <w:sz w:val="20"/>
      <w:szCs w:val="20"/>
      <w:lang w:val="nb-NO" w:eastAsia="zh-CN"/>
    </w:rPr>
  </w:style>
  <w:style w:type="paragraph" w:customStyle="1" w:styleId="PustakaIsi">
    <w:name w:val="Pustaka Isi"/>
    <w:basedOn w:val="Normal"/>
    <w:rsid w:val="00BC03DB"/>
    <w:pPr>
      <w:overflowPunct w:val="0"/>
      <w:autoSpaceDE w:val="0"/>
      <w:autoSpaceDN w:val="0"/>
      <w:adjustRightInd w:val="0"/>
      <w:spacing w:after="0" w:line="240" w:lineRule="auto"/>
      <w:ind w:left="284" w:hanging="284"/>
      <w:jc w:val="both"/>
      <w:textAlignment w:val="baseline"/>
    </w:pPr>
    <w:rPr>
      <w:rFonts w:ascii="Times New Roman" w:eastAsia="Times New Roman" w:hAnsi="Times New Roman" w:cs="Times New Roman"/>
      <w:sz w:val="20"/>
      <w:szCs w:val="20"/>
      <w:lang w:val="id-ID" w:eastAsia="zh-CN"/>
    </w:rPr>
  </w:style>
  <w:style w:type="table" w:styleId="TableGrid">
    <w:name w:val="Table Grid"/>
    <w:basedOn w:val="TableNormal"/>
    <w:rsid w:val="008D2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3CE5"/>
    <w:pPr>
      <w:ind w:left="720"/>
      <w:contextualSpacing/>
    </w:pPr>
  </w:style>
  <w:style w:type="paragraph" w:customStyle="1" w:styleId="InfoArtikel">
    <w:name w:val="Info Artikel"/>
    <w:basedOn w:val="Normal"/>
    <w:link w:val="InfoArtikelChar"/>
    <w:qFormat/>
    <w:rsid w:val="001B586B"/>
    <w:pPr>
      <w:spacing w:after="0" w:line="240" w:lineRule="auto"/>
    </w:pPr>
    <w:rPr>
      <w:rFonts w:ascii="Palatino Linotype" w:hAnsi="Palatino Linotype" w:cstheme="minorHAnsi"/>
      <w:b/>
      <w:sz w:val="18"/>
      <w:szCs w:val="18"/>
      <w:lang w:val="en-ID"/>
    </w:rPr>
  </w:style>
  <w:style w:type="paragraph" w:customStyle="1" w:styleId="Sejarahartikel">
    <w:name w:val="Sejarah artikel"/>
    <w:basedOn w:val="Normal"/>
    <w:link w:val="SejarahartikelChar"/>
    <w:qFormat/>
    <w:rsid w:val="001B586B"/>
    <w:pPr>
      <w:spacing w:after="0" w:line="240" w:lineRule="auto"/>
    </w:pPr>
    <w:rPr>
      <w:rFonts w:ascii="Book Antiqua" w:hAnsi="Book Antiqua"/>
      <w:b/>
      <w:i/>
      <w:sz w:val="15"/>
      <w:szCs w:val="15"/>
      <w:lang w:val="en-ID"/>
    </w:rPr>
  </w:style>
  <w:style w:type="character" w:customStyle="1" w:styleId="InfoArtikelChar">
    <w:name w:val="Info Artikel Char"/>
    <w:basedOn w:val="DefaultParagraphFont"/>
    <w:link w:val="InfoArtikel"/>
    <w:rsid w:val="001B586B"/>
    <w:rPr>
      <w:rFonts w:ascii="Palatino Linotype" w:hAnsi="Palatino Linotype" w:cstheme="minorHAnsi"/>
      <w:b/>
      <w:sz w:val="18"/>
      <w:szCs w:val="18"/>
      <w:lang w:val="en-ID"/>
    </w:rPr>
  </w:style>
  <w:style w:type="paragraph" w:customStyle="1" w:styleId="Isisejarahartikel">
    <w:name w:val="Isi sejarah artikel"/>
    <w:basedOn w:val="Normal"/>
    <w:link w:val="IsisejarahartikelChar"/>
    <w:qFormat/>
    <w:rsid w:val="001B586B"/>
    <w:pPr>
      <w:spacing w:after="0" w:line="240" w:lineRule="auto"/>
    </w:pPr>
    <w:rPr>
      <w:rFonts w:ascii="Palatino Linotype" w:hAnsi="Palatino Linotype"/>
      <w:sz w:val="15"/>
      <w:szCs w:val="15"/>
      <w:lang w:val="en-ID"/>
    </w:rPr>
  </w:style>
  <w:style w:type="character" w:customStyle="1" w:styleId="SejarahartikelChar">
    <w:name w:val="Sejarah artikel Char"/>
    <w:basedOn w:val="DefaultParagraphFont"/>
    <w:link w:val="Sejarahartikel"/>
    <w:rsid w:val="001B586B"/>
    <w:rPr>
      <w:rFonts w:ascii="Book Antiqua" w:hAnsi="Book Antiqua"/>
      <w:b/>
      <w:i/>
      <w:sz w:val="15"/>
      <w:szCs w:val="15"/>
      <w:lang w:val="en-ID"/>
    </w:rPr>
  </w:style>
  <w:style w:type="paragraph" w:customStyle="1" w:styleId="Katakunci">
    <w:name w:val="Kata kunci"/>
    <w:basedOn w:val="Normal"/>
    <w:link w:val="KatakunciChar"/>
    <w:qFormat/>
    <w:rsid w:val="001B586B"/>
    <w:pPr>
      <w:spacing w:after="0" w:line="240" w:lineRule="auto"/>
    </w:pPr>
    <w:rPr>
      <w:rFonts w:ascii="Book Antiqua" w:hAnsi="Book Antiqua"/>
      <w:b/>
      <w:i/>
      <w:sz w:val="15"/>
      <w:szCs w:val="15"/>
      <w:lang w:val="en-ID"/>
    </w:rPr>
  </w:style>
  <w:style w:type="character" w:customStyle="1" w:styleId="IsisejarahartikelChar">
    <w:name w:val="Isi sejarah artikel Char"/>
    <w:basedOn w:val="DefaultParagraphFont"/>
    <w:link w:val="Isisejarahartikel"/>
    <w:rsid w:val="001B586B"/>
    <w:rPr>
      <w:rFonts w:ascii="Palatino Linotype" w:hAnsi="Palatino Linotype"/>
      <w:sz w:val="15"/>
      <w:szCs w:val="15"/>
      <w:lang w:val="en-ID"/>
    </w:rPr>
  </w:style>
  <w:style w:type="paragraph" w:customStyle="1" w:styleId="Isikatakunci">
    <w:name w:val="Isi kata kunci"/>
    <w:basedOn w:val="Normal"/>
    <w:link w:val="IsikatakunciChar"/>
    <w:qFormat/>
    <w:rsid w:val="001B586B"/>
    <w:pPr>
      <w:spacing w:after="0" w:line="240" w:lineRule="auto"/>
    </w:pPr>
    <w:rPr>
      <w:rFonts w:ascii="Palatino Linotype" w:hAnsi="Palatino Linotype"/>
      <w:iCs/>
      <w:sz w:val="15"/>
      <w:szCs w:val="15"/>
      <w:lang w:val="id-ID"/>
    </w:rPr>
  </w:style>
  <w:style w:type="character" w:customStyle="1" w:styleId="KatakunciChar">
    <w:name w:val="Kata kunci Char"/>
    <w:basedOn w:val="DefaultParagraphFont"/>
    <w:link w:val="Katakunci"/>
    <w:rsid w:val="001B586B"/>
    <w:rPr>
      <w:rFonts w:ascii="Book Antiqua" w:hAnsi="Book Antiqua"/>
      <w:b/>
      <w:i/>
      <w:sz w:val="15"/>
      <w:szCs w:val="15"/>
      <w:lang w:val="en-ID"/>
    </w:rPr>
  </w:style>
  <w:style w:type="paragraph" w:customStyle="1" w:styleId="Isikeywords">
    <w:name w:val="Isi keywords"/>
    <w:basedOn w:val="Normal"/>
    <w:link w:val="IsikeywordsChar"/>
    <w:qFormat/>
    <w:rsid w:val="001B586B"/>
    <w:pPr>
      <w:spacing w:after="0" w:line="240" w:lineRule="auto"/>
    </w:pPr>
    <w:rPr>
      <w:rFonts w:ascii="Palatino Linotype" w:hAnsi="Palatino Linotype"/>
      <w:i/>
      <w:sz w:val="15"/>
      <w:szCs w:val="15"/>
      <w:lang w:val="id-ID"/>
    </w:rPr>
  </w:style>
  <w:style w:type="character" w:customStyle="1" w:styleId="IsikatakunciChar">
    <w:name w:val="Isi kata kunci Char"/>
    <w:basedOn w:val="DefaultParagraphFont"/>
    <w:link w:val="Isikatakunci"/>
    <w:rsid w:val="001B586B"/>
    <w:rPr>
      <w:rFonts w:ascii="Palatino Linotype" w:hAnsi="Palatino Linotype"/>
      <w:iCs/>
      <w:sz w:val="15"/>
      <w:szCs w:val="15"/>
    </w:rPr>
  </w:style>
  <w:style w:type="paragraph" w:customStyle="1" w:styleId="Abstrak">
    <w:name w:val="Abstrak"/>
    <w:basedOn w:val="Title"/>
    <w:link w:val="AbstrakChar"/>
    <w:qFormat/>
    <w:rsid w:val="001B586B"/>
    <w:pPr>
      <w:contextualSpacing w:val="0"/>
      <w:jc w:val="center"/>
      <w:outlineLvl w:val="0"/>
    </w:pPr>
    <w:rPr>
      <w:rFonts w:ascii="Book Antiqua" w:eastAsia="Times New Roman" w:hAnsi="Book Antiqua" w:cs="Times New Roman"/>
      <w:b/>
      <w:bCs/>
      <w:iCs/>
      <w:color w:val="000000" w:themeColor="text1"/>
      <w:spacing w:val="0"/>
      <w:sz w:val="20"/>
      <w:szCs w:val="15"/>
    </w:rPr>
  </w:style>
  <w:style w:type="character" w:customStyle="1" w:styleId="IsikeywordsChar">
    <w:name w:val="Isi keywords Char"/>
    <w:basedOn w:val="DefaultParagraphFont"/>
    <w:link w:val="Isikeywords"/>
    <w:rsid w:val="001B586B"/>
    <w:rPr>
      <w:rFonts w:ascii="Palatino Linotype" w:hAnsi="Palatino Linotype"/>
      <w:i/>
      <w:sz w:val="15"/>
      <w:szCs w:val="15"/>
    </w:rPr>
  </w:style>
  <w:style w:type="paragraph" w:customStyle="1" w:styleId="Isiabstrak">
    <w:name w:val="Isi abstrak"/>
    <w:basedOn w:val="Normal"/>
    <w:link w:val="IsiabstrakChar"/>
    <w:qFormat/>
    <w:rsid w:val="001B586B"/>
    <w:pPr>
      <w:spacing w:after="0" w:line="240" w:lineRule="auto"/>
      <w:jc w:val="both"/>
    </w:pPr>
    <w:rPr>
      <w:rFonts w:ascii="Palatino Linotype" w:hAnsi="Palatino Linotype"/>
      <w:iCs/>
      <w:sz w:val="18"/>
      <w:szCs w:val="15"/>
    </w:rPr>
  </w:style>
  <w:style w:type="character" w:customStyle="1" w:styleId="AbstrakChar">
    <w:name w:val="Abstrak Char"/>
    <w:basedOn w:val="DefaultParagraphFont"/>
    <w:link w:val="Abstrak"/>
    <w:rsid w:val="001B586B"/>
    <w:rPr>
      <w:rFonts w:ascii="Book Antiqua" w:eastAsia="Times New Roman" w:hAnsi="Book Antiqua" w:cs="Times New Roman"/>
      <w:b/>
      <w:bCs/>
      <w:iCs/>
      <w:color w:val="000000" w:themeColor="text1"/>
      <w:kern w:val="28"/>
      <w:sz w:val="20"/>
      <w:szCs w:val="15"/>
      <w:lang w:val="en-US"/>
    </w:rPr>
  </w:style>
  <w:style w:type="paragraph" w:customStyle="1" w:styleId="Abstract">
    <w:name w:val="Abstract"/>
    <w:basedOn w:val="Title"/>
    <w:link w:val="AbstractChar"/>
    <w:qFormat/>
    <w:rsid w:val="001B586B"/>
    <w:pPr>
      <w:contextualSpacing w:val="0"/>
      <w:jc w:val="center"/>
      <w:outlineLvl w:val="0"/>
    </w:pPr>
    <w:rPr>
      <w:rFonts w:ascii="Book Antiqua" w:eastAsia="Times New Roman" w:hAnsi="Book Antiqua" w:cs="Times New Roman"/>
      <w:b/>
      <w:bCs/>
      <w:i/>
      <w:iCs/>
      <w:spacing w:val="0"/>
      <w:sz w:val="20"/>
      <w:szCs w:val="18"/>
    </w:rPr>
  </w:style>
  <w:style w:type="character" w:customStyle="1" w:styleId="IsiabstrakChar">
    <w:name w:val="Isi abstrak Char"/>
    <w:basedOn w:val="DefaultParagraphFont"/>
    <w:link w:val="Isiabstrak"/>
    <w:rsid w:val="001B586B"/>
    <w:rPr>
      <w:rFonts w:ascii="Palatino Linotype" w:hAnsi="Palatino Linotype"/>
      <w:iCs/>
      <w:sz w:val="18"/>
      <w:szCs w:val="15"/>
      <w:lang w:val="en-US"/>
    </w:rPr>
  </w:style>
  <w:style w:type="paragraph" w:customStyle="1" w:styleId="Isiabstract">
    <w:name w:val="Isi abstract"/>
    <w:basedOn w:val="Normal"/>
    <w:link w:val="IsiabstractChar"/>
    <w:qFormat/>
    <w:rsid w:val="001B586B"/>
    <w:pPr>
      <w:spacing w:after="0" w:line="240" w:lineRule="auto"/>
      <w:jc w:val="both"/>
    </w:pPr>
    <w:rPr>
      <w:rFonts w:ascii="Palatino Linotype" w:hAnsi="Palatino Linotype"/>
      <w:i/>
      <w:sz w:val="18"/>
      <w:szCs w:val="15"/>
      <w:lang w:val="sv-SE"/>
    </w:rPr>
  </w:style>
  <w:style w:type="character" w:customStyle="1" w:styleId="AbstractChar">
    <w:name w:val="Abstract Char"/>
    <w:basedOn w:val="DefaultParagraphFont"/>
    <w:link w:val="Abstract"/>
    <w:rsid w:val="001B586B"/>
    <w:rPr>
      <w:rFonts w:ascii="Book Antiqua" w:eastAsia="Times New Roman" w:hAnsi="Book Antiqua" w:cs="Times New Roman"/>
      <w:b/>
      <w:bCs/>
      <w:i/>
      <w:iCs/>
      <w:kern w:val="28"/>
      <w:sz w:val="20"/>
      <w:szCs w:val="18"/>
      <w:lang w:val="en-US"/>
    </w:rPr>
  </w:style>
  <w:style w:type="paragraph" w:customStyle="1" w:styleId="Hakcipta">
    <w:name w:val="Hak cipta"/>
    <w:basedOn w:val="Isiabstract"/>
    <w:link w:val="HakciptaChar"/>
    <w:qFormat/>
    <w:rsid w:val="001B586B"/>
    <w:pPr>
      <w:jc w:val="right"/>
    </w:pPr>
    <w:rPr>
      <w:rFonts w:ascii="Arial Nova Light" w:hAnsi="Arial Nova Light"/>
      <w:i w:val="0"/>
      <w:sz w:val="14"/>
      <w:lang w:val="en-ID"/>
    </w:rPr>
  </w:style>
  <w:style w:type="character" w:customStyle="1" w:styleId="IsiabstractChar">
    <w:name w:val="Isi abstract Char"/>
    <w:basedOn w:val="DefaultParagraphFont"/>
    <w:link w:val="Isiabstract"/>
    <w:rsid w:val="001B586B"/>
    <w:rPr>
      <w:rFonts w:ascii="Palatino Linotype" w:hAnsi="Palatino Linotype"/>
      <w:i/>
      <w:sz w:val="18"/>
      <w:szCs w:val="15"/>
      <w:lang w:val="sv-SE"/>
    </w:rPr>
  </w:style>
  <w:style w:type="character" w:customStyle="1" w:styleId="HakciptaChar">
    <w:name w:val="Hak cipta Char"/>
    <w:basedOn w:val="IsiabstractChar"/>
    <w:link w:val="Hakcipta"/>
    <w:rsid w:val="001B586B"/>
    <w:rPr>
      <w:rFonts w:ascii="Arial Nova Light" w:hAnsi="Arial Nova Light"/>
      <w:i w:val="0"/>
      <w:sz w:val="14"/>
      <w:szCs w:val="15"/>
      <w:lang w:val="en-ID"/>
    </w:rPr>
  </w:style>
  <w:style w:type="paragraph" w:customStyle="1" w:styleId="Sitasi">
    <w:name w:val="Sitasi"/>
    <w:basedOn w:val="Katakunci"/>
    <w:link w:val="SitasiChar"/>
    <w:qFormat/>
    <w:rsid w:val="001B586B"/>
  </w:style>
  <w:style w:type="paragraph" w:customStyle="1" w:styleId="Isisitasi">
    <w:name w:val="Isi sitasi"/>
    <w:basedOn w:val="Isikeywords"/>
    <w:link w:val="IsisitasiChar"/>
    <w:qFormat/>
    <w:rsid w:val="001B586B"/>
    <w:rPr>
      <w:i w:val="0"/>
    </w:rPr>
  </w:style>
  <w:style w:type="character" w:customStyle="1" w:styleId="SitasiChar">
    <w:name w:val="Sitasi Char"/>
    <w:basedOn w:val="KatakunciChar"/>
    <w:link w:val="Sitasi"/>
    <w:rsid w:val="001B586B"/>
    <w:rPr>
      <w:rFonts w:ascii="Book Antiqua" w:hAnsi="Book Antiqua"/>
      <w:b/>
      <w:i/>
      <w:sz w:val="15"/>
      <w:szCs w:val="15"/>
      <w:lang w:val="en-ID"/>
    </w:rPr>
  </w:style>
  <w:style w:type="character" w:customStyle="1" w:styleId="IsisitasiChar">
    <w:name w:val="Isi sitasi Char"/>
    <w:basedOn w:val="IsikeywordsChar"/>
    <w:link w:val="Isisitasi"/>
    <w:rsid w:val="001B586B"/>
    <w:rPr>
      <w:rFonts w:ascii="Palatino Linotype" w:hAnsi="Palatino Linotype"/>
      <w:i w:val="0"/>
      <w:sz w:val="15"/>
      <w:szCs w:val="15"/>
    </w:rPr>
  </w:style>
  <w:style w:type="paragraph" w:styleId="Title">
    <w:name w:val="Title"/>
    <w:basedOn w:val="Normal"/>
    <w:next w:val="Normal"/>
    <w:link w:val="TitleChar"/>
    <w:uiPriority w:val="10"/>
    <w:qFormat/>
    <w:rsid w:val="001B58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86B"/>
    <w:rPr>
      <w:rFonts w:asciiTheme="majorHAnsi" w:eastAsiaTheme="majorEastAsia" w:hAnsiTheme="majorHAnsi" w:cstheme="majorBidi"/>
      <w:spacing w:val="-10"/>
      <w:kern w:val="28"/>
      <w:sz w:val="56"/>
      <w:szCs w:val="56"/>
      <w:lang w:val="en-US"/>
    </w:rPr>
  </w:style>
  <w:style w:type="character" w:styleId="CommentReference">
    <w:name w:val="annotation reference"/>
    <w:basedOn w:val="DefaultParagraphFont"/>
    <w:uiPriority w:val="99"/>
    <w:semiHidden/>
    <w:unhideWhenUsed/>
    <w:rsid w:val="00E5364B"/>
    <w:rPr>
      <w:sz w:val="16"/>
      <w:szCs w:val="16"/>
    </w:rPr>
  </w:style>
  <w:style w:type="paragraph" w:styleId="CommentText">
    <w:name w:val="annotation text"/>
    <w:basedOn w:val="Normal"/>
    <w:link w:val="CommentTextChar"/>
    <w:uiPriority w:val="99"/>
    <w:semiHidden/>
    <w:unhideWhenUsed/>
    <w:rsid w:val="00E5364B"/>
    <w:pPr>
      <w:spacing w:line="240" w:lineRule="auto"/>
    </w:pPr>
    <w:rPr>
      <w:sz w:val="20"/>
      <w:szCs w:val="20"/>
    </w:rPr>
  </w:style>
  <w:style w:type="character" w:customStyle="1" w:styleId="CommentTextChar">
    <w:name w:val="Comment Text Char"/>
    <w:basedOn w:val="DefaultParagraphFont"/>
    <w:link w:val="CommentText"/>
    <w:uiPriority w:val="99"/>
    <w:semiHidden/>
    <w:rsid w:val="00E5364B"/>
    <w:rPr>
      <w:sz w:val="20"/>
      <w:szCs w:val="20"/>
      <w:lang w:val="en-US"/>
    </w:rPr>
  </w:style>
  <w:style w:type="paragraph" w:styleId="CommentSubject">
    <w:name w:val="annotation subject"/>
    <w:basedOn w:val="CommentText"/>
    <w:next w:val="CommentText"/>
    <w:link w:val="CommentSubjectChar"/>
    <w:uiPriority w:val="99"/>
    <w:semiHidden/>
    <w:unhideWhenUsed/>
    <w:rsid w:val="00E5364B"/>
    <w:rPr>
      <w:b/>
      <w:bCs/>
    </w:rPr>
  </w:style>
  <w:style w:type="character" w:customStyle="1" w:styleId="CommentSubjectChar">
    <w:name w:val="Comment Subject Char"/>
    <w:basedOn w:val="CommentTextChar"/>
    <w:link w:val="CommentSubject"/>
    <w:uiPriority w:val="99"/>
    <w:semiHidden/>
    <w:rsid w:val="00E5364B"/>
    <w:rPr>
      <w:b/>
      <w:bCs/>
      <w:sz w:val="20"/>
      <w:szCs w:val="20"/>
      <w:lang w:val="en-US"/>
    </w:rPr>
  </w:style>
  <w:style w:type="paragraph" w:styleId="BalloonText">
    <w:name w:val="Balloon Text"/>
    <w:basedOn w:val="Normal"/>
    <w:link w:val="BalloonTextChar"/>
    <w:uiPriority w:val="99"/>
    <w:semiHidden/>
    <w:unhideWhenUsed/>
    <w:rsid w:val="00E53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64B"/>
    <w:rPr>
      <w:rFonts w:ascii="Segoe UI" w:hAnsi="Segoe UI" w:cs="Segoe UI"/>
      <w:sz w:val="18"/>
      <w:szCs w:val="18"/>
      <w:lang w:val="en-US"/>
    </w:rPr>
  </w:style>
  <w:style w:type="character" w:styleId="UnresolvedMention">
    <w:name w:val="Unresolved Mention"/>
    <w:basedOn w:val="DefaultParagraphFont"/>
    <w:uiPriority w:val="99"/>
    <w:semiHidden/>
    <w:unhideWhenUsed/>
    <w:rsid w:val="00FB4F20"/>
    <w:rPr>
      <w:color w:val="605E5C"/>
      <w:shd w:val="clear" w:color="auto" w:fill="E1DFDD"/>
    </w:rPr>
  </w:style>
  <w:style w:type="character" w:customStyle="1" w:styleId="fontstyle01">
    <w:name w:val="fontstyle01"/>
    <w:basedOn w:val="DefaultParagraphFont"/>
    <w:rsid w:val="0084281F"/>
    <w:rPr>
      <w:rFonts w:ascii="TimesNewRomanPSMT" w:hAnsi="TimesNewRomanPSMT" w:hint="default"/>
      <w:b w:val="0"/>
      <w:bCs w:val="0"/>
      <w:i w:val="0"/>
      <w:iCs w:val="0"/>
      <w:color w:val="000000"/>
      <w:sz w:val="22"/>
      <w:szCs w:val="22"/>
    </w:rPr>
  </w:style>
  <w:style w:type="character" w:styleId="PlaceholderText">
    <w:name w:val="Placeholder Text"/>
    <w:basedOn w:val="DefaultParagraphFont"/>
    <w:uiPriority w:val="99"/>
    <w:semiHidden/>
    <w:rsid w:val="0084281F"/>
    <w:rPr>
      <w:color w:val="808080"/>
    </w:rPr>
  </w:style>
  <w:style w:type="paragraph" w:styleId="BodyText">
    <w:name w:val="Body Text"/>
    <w:basedOn w:val="Normal"/>
    <w:link w:val="BodyTextChar"/>
    <w:uiPriority w:val="1"/>
    <w:qFormat/>
    <w:rsid w:val="0084281F"/>
    <w:pPr>
      <w:widowControl w:val="0"/>
      <w:autoSpaceDE w:val="0"/>
      <w:autoSpaceDN w:val="0"/>
      <w:spacing w:after="0" w:line="240" w:lineRule="auto"/>
    </w:pPr>
    <w:rPr>
      <w:rFonts w:ascii="Times New Roman" w:eastAsia="Times New Roman" w:hAnsi="Times New Roman" w:cs="Times New Roman"/>
      <w:lang w:val="ms"/>
    </w:rPr>
  </w:style>
  <w:style w:type="character" w:customStyle="1" w:styleId="BodyTextChar">
    <w:name w:val="Body Text Char"/>
    <w:basedOn w:val="DefaultParagraphFont"/>
    <w:link w:val="BodyText"/>
    <w:uiPriority w:val="1"/>
    <w:rsid w:val="0084281F"/>
    <w:rPr>
      <w:rFonts w:ascii="Times New Roman" w:eastAsia="Times New Roman" w:hAnsi="Times New Roman" w:cs="Times New Roman"/>
      <w:lang w:val="ms"/>
    </w:rPr>
  </w:style>
  <w:style w:type="paragraph" w:customStyle="1" w:styleId="TableParagraph">
    <w:name w:val="Table Paragraph"/>
    <w:basedOn w:val="Normal"/>
    <w:uiPriority w:val="1"/>
    <w:qFormat/>
    <w:rsid w:val="0084281F"/>
    <w:pPr>
      <w:widowControl w:val="0"/>
      <w:autoSpaceDE w:val="0"/>
      <w:autoSpaceDN w:val="0"/>
      <w:spacing w:after="0" w:line="240" w:lineRule="auto"/>
    </w:pPr>
    <w:rPr>
      <w:rFonts w:ascii="Cambria Math" w:eastAsia="Cambria Math" w:hAnsi="Cambria Math" w:cs="Cambria Math"/>
      <w:lang w:val="ms"/>
    </w:rPr>
  </w:style>
  <w:style w:type="character" w:customStyle="1" w:styleId="fontstyle21">
    <w:name w:val="fontstyle21"/>
    <w:basedOn w:val="DefaultParagraphFont"/>
    <w:rsid w:val="0084281F"/>
    <w:rPr>
      <w:rFonts w:ascii="CambriaMath" w:hAnsi="CambriaMath"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48194">
      <w:bodyDiv w:val="1"/>
      <w:marLeft w:val="0"/>
      <w:marRight w:val="0"/>
      <w:marTop w:val="0"/>
      <w:marBottom w:val="0"/>
      <w:divBdr>
        <w:top w:val="none" w:sz="0" w:space="0" w:color="auto"/>
        <w:left w:val="none" w:sz="0" w:space="0" w:color="auto"/>
        <w:bottom w:val="none" w:sz="0" w:space="0" w:color="auto"/>
        <w:right w:val="none" w:sz="0" w:space="0" w:color="auto"/>
      </w:divBdr>
    </w:div>
    <w:div w:id="1586065506">
      <w:bodyDiv w:val="1"/>
      <w:marLeft w:val="0"/>
      <w:marRight w:val="0"/>
      <w:marTop w:val="0"/>
      <w:marBottom w:val="0"/>
      <w:divBdr>
        <w:top w:val="none" w:sz="0" w:space="0" w:color="auto"/>
        <w:left w:val="none" w:sz="0" w:space="0" w:color="auto"/>
        <w:bottom w:val="none" w:sz="0" w:space="0" w:color="auto"/>
        <w:right w:val="none" w:sz="0" w:space="0" w:color="auto"/>
      </w:divBdr>
      <w:divsChild>
        <w:div w:id="1936747630">
          <w:marLeft w:val="0"/>
          <w:marRight w:val="240"/>
          <w:marTop w:val="0"/>
          <w:marBottom w:val="0"/>
          <w:divBdr>
            <w:top w:val="none" w:sz="0" w:space="0" w:color="auto"/>
            <w:left w:val="none" w:sz="0" w:space="0" w:color="auto"/>
            <w:bottom w:val="none" w:sz="0" w:space="0" w:color="auto"/>
            <w:right w:val="none" w:sz="0" w:space="0" w:color="auto"/>
          </w:divBdr>
          <w:divsChild>
            <w:div w:id="1430396169">
              <w:marLeft w:val="0"/>
              <w:marRight w:val="0"/>
              <w:marTop w:val="0"/>
              <w:marBottom w:val="0"/>
              <w:divBdr>
                <w:top w:val="none" w:sz="0" w:space="0" w:color="auto"/>
                <w:left w:val="none" w:sz="0" w:space="0" w:color="auto"/>
                <w:bottom w:val="none" w:sz="0" w:space="0" w:color="auto"/>
                <w:right w:val="none" w:sz="0" w:space="0" w:color="auto"/>
              </w:divBdr>
              <w:divsChild>
                <w:div w:id="116795861">
                  <w:marLeft w:val="0"/>
                  <w:marRight w:val="0"/>
                  <w:marTop w:val="0"/>
                  <w:marBottom w:val="0"/>
                  <w:divBdr>
                    <w:top w:val="none" w:sz="0" w:space="0" w:color="auto"/>
                    <w:left w:val="none" w:sz="0" w:space="0" w:color="auto"/>
                    <w:bottom w:val="none" w:sz="0" w:space="0" w:color="auto"/>
                    <w:right w:val="none" w:sz="0" w:space="0" w:color="auto"/>
                  </w:divBdr>
                  <w:divsChild>
                    <w:div w:id="414858231">
                      <w:marLeft w:val="0"/>
                      <w:marRight w:val="0"/>
                      <w:marTop w:val="0"/>
                      <w:marBottom w:val="0"/>
                      <w:divBdr>
                        <w:top w:val="none" w:sz="0" w:space="0" w:color="auto"/>
                        <w:left w:val="none" w:sz="0" w:space="0" w:color="auto"/>
                        <w:bottom w:val="none" w:sz="0" w:space="0" w:color="auto"/>
                        <w:right w:val="none" w:sz="0" w:space="0" w:color="auto"/>
                      </w:divBdr>
                      <w:divsChild>
                        <w:div w:id="985356225">
                          <w:marLeft w:val="0"/>
                          <w:marRight w:val="0"/>
                          <w:marTop w:val="0"/>
                          <w:marBottom w:val="0"/>
                          <w:divBdr>
                            <w:top w:val="none" w:sz="0" w:space="0" w:color="auto"/>
                            <w:left w:val="none" w:sz="0" w:space="0" w:color="auto"/>
                            <w:bottom w:val="none" w:sz="0" w:space="0" w:color="auto"/>
                            <w:right w:val="none" w:sz="0" w:space="0" w:color="auto"/>
                          </w:divBdr>
                          <w:divsChild>
                            <w:div w:id="1608778754">
                              <w:marLeft w:val="0"/>
                              <w:marRight w:val="0"/>
                              <w:marTop w:val="0"/>
                              <w:marBottom w:val="0"/>
                              <w:divBdr>
                                <w:top w:val="none" w:sz="0" w:space="0" w:color="auto"/>
                                <w:left w:val="none" w:sz="0" w:space="0" w:color="auto"/>
                                <w:bottom w:val="none" w:sz="0" w:space="0" w:color="auto"/>
                                <w:right w:val="none" w:sz="0" w:space="0" w:color="auto"/>
                              </w:divBdr>
                              <w:divsChild>
                                <w:div w:id="53982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91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covid19.kemkes.go.id/protokol-covid-19/kmk-no-hk-01-07-menkes-413-2020-ttg-pedoman-pencegahan-dan-pengendalian-covid-1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ejournal.amikompurwokerto.ac.id/index.php/telematika/index" TargetMode="External"/><Relationship Id="rId1" Type="http://schemas.openxmlformats.org/officeDocument/2006/relationships/hyperlink" Target="http://ejournal.amikompurwokerto.ac.id/index.php/telematika/index"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ejournal.amikompurwokerto.ac.id/index.php/telematika/index" TargetMode="External"/><Relationship Id="rId1" Type="http://schemas.openxmlformats.org/officeDocument/2006/relationships/hyperlink" Target="http://ejournal.amikompurwokerto.ac.id/index.php/telematika/index"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ejournal.amikompurwokerto.ac.id/index.php/telematika/index" TargetMode="External"/><Relationship Id="rId1" Type="http://schemas.openxmlformats.org/officeDocument/2006/relationships/hyperlink" Target="http://ejournal.amikompurwokerto.ac.id/index.php/telematika/index"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7.gif"/><Relationship Id="rId2" Type="http://schemas.openxmlformats.org/officeDocument/2006/relationships/hyperlink" Target="http://ejournal.amikompurwokerto.ac.id/index.php/telematika/"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24F29-6ED5-4DC4-9362-2F5B904DB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3627</Words>
  <Characters>20677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Rizki Wahyudi</dc:creator>
  <cp:keywords/>
  <dc:description/>
  <cp:lastModifiedBy>habibah ummu</cp:lastModifiedBy>
  <cp:revision>6</cp:revision>
  <cp:lastPrinted>2023-05-12T12:19:00Z</cp:lastPrinted>
  <dcterms:created xsi:type="dcterms:W3CDTF">2023-05-12T12:19:00Z</dcterms:created>
  <dcterms:modified xsi:type="dcterms:W3CDTF">2023-05-12T12:32:00Z</dcterms:modified>
</cp:coreProperties>
</file>