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E8EE8" w14:textId="77777777" w:rsidR="00420017" w:rsidRDefault="00420017">
      <w:pPr>
        <w:pStyle w:val="BodyText"/>
        <w:spacing w:before="11"/>
        <w:ind w:left="0"/>
        <w:rPr>
          <w:sz w:val="19"/>
          <w:szCs w:val="19"/>
          <w:lang w:val="id-ID"/>
        </w:rPr>
      </w:pPr>
    </w:p>
    <w:p w14:paraId="57CD4FC5" w14:textId="77777777" w:rsidR="00420017" w:rsidRDefault="00ED0DB7">
      <w:pPr>
        <w:pStyle w:val="Heading1"/>
        <w:spacing w:line="247" w:lineRule="auto"/>
        <w:ind w:left="1378" w:right="630" w:hanging="8"/>
        <w:jc w:val="center"/>
        <w:rPr>
          <w:lang w:val="id-ID"/>
        </w:rPr>
      </w:pPr>
      <w:r>
        <w:rPr>
          <w:lang w:val="id-ID"/>
        </w:rPr>
        <w:t>PENGARUH KUALITAS PRODUK</w:t>
      </w:r>
      <w:r>
        <w:rPr>
          <w:spacing w:val="1"/>
          <w:lang w:val="id-ID"/>
        </w:rPr>
        <w:t xml:space="preserve"> DAN HARGA </w:t>
      </w:r>
      <w:r>
        <w:rPr>
          <w:lang w:val="id-ID"/>
        </w:rPr>
        <w:t>TERHADAP LOYALITAS</w:t>
      </w:r>
      <w:r>
        <w:rPr>
          <w:spacing w:val="-4"/>
          <w:lang w:val="id-ID"/>
        </w:rPr>
        <w:t xml:space="preserve"> </w:t>
      </w:r>
      <w:r>
        <w:rPr>
          <w:lang w:val="id-ID"/>
        </w:rPr>
        <w:t>PELANGGAN</w:t>
      </w:r>
      <w:r>
        <w:rPr>
          <w:spacing w:val="-8"/>
          <w:lang w:val="id-ID"/>
        </w:rPr>
        <w:t xml:space="preserve"> </w:t>
      </w:r>
      <w:r>
        <w:rPr>
          <w:lang w:val="id-ID"/>
        </w:rPr>
        <w:t>KARTU</w:t>
      </w:r>
      <w:r>
        <w:rPr>
          <w:spacing w:val="-3"/>
          <w:lang w:val="id-ID"/>
        </w:rPr>
        <w:t xml:space="preserve"> </w:t>
      </w:r>
      <w:r>
        <w:rPr>
          <w:lang w:val="id-ID"/>
        </w:rPr>
        <w:t>TRI</w:t>
      </w:r>
    </w:p>
    <w:p w14:paraId="7A7A0B36" w14:textId="77777777" w:rsidR="00420017" w:rsidRDefault="00ED0DB7">
      <w:pPr>
        <w:spacing w:before="14"/>
        <w:ind w:left="1363" w:right="1055"/>
        <w:jc w:val="center"/>
        <w:rPr>
          <w:b/>
          <w:lang w:val="id-ID"/>
        </w:rPr>
      </w:pPr>
      <w:r>
        <w:rPr>
          <w:b/>
          <w:lang w:val="id-ID"/>
        </w:rPr>
        <w:t>Wahyu</w:t>
      </w:r>
      <w:r>
        <w:rPr>
          <w:b/>
          <w:spacing w:val="-2"/>
          <w:lang w:val="id-ID"/>
        </w:rPr>
        <w:t xml:space="preserve"> </w:t>
      </w:r>
      <w:r>
        <w:rPr>
          <w:b/>
          <w:lang w:val="id-ID"/>
        </w:rPr>
        <w:t>Hartanto,</w:t>
      </w:r>
      <w:r>
        <w:rPr>
          <w:b/>
          <w:spacing w:val="-3"/>
          <w:lang w:val="id-ID"/>
        </w:rPr>
        <w:t xml:space="preserve"> </w:t>
      </w:r>
      <w:r>
        <w:rPr>
          <w:b/>
          <w:lang w:val="id-ID"/>
        </w:rPr>
        <w:t>Ghazi</w:t>
      </w:r>
      <w:r>
        <w:rPr>
          <w:b/>
          <w:spacing w:val="-3"/>
          <w:lang w:val="id-ID"/>
        </w:rPr>
        <w:t xml:space="preserve"> </w:t>
      </w:r>
      <w:r>
        <w:rPr>
          <w:b/>
          <w:lang w:val="id-ID"/>
        </w:rPr>
        <w:t>Farhanu</w:t>
      </w:r>
      <w:r>
        <w:rPr>
          <w:b/>
          <w:spacing w:val="-1"/>
          <w:lang w:val="id-ID"/>
        </w:rPr>
        <w:t xml:space="preserve"> </w:t>
      </w:r>
      <w:r>
        <w:rPr>
          <w:b/>
          <w:lang w:val="id-ID"/>
        </w:rPr>
        <w:t>Disasmoro,</w:t>
      </w:r>
      <w:r>
        <w:rPr>
          <w:b/>
          <w:spacing w:val="-1"/>
          <w:lang w:val="id-ID"/>
        </w:rPr>
        <w:t xml:space="preserve"> </w:t>
      </w:r>
      <w:r>
        <w:rPr>
          <w:b/>
          <w:lang w:val="id-ID"/>
        </w:rPr>
        <w:t>Cholid Umar</w:t>
      </w:r>
      <w:r>
        <w:rPr>
          <w:b/>
          <w:spacing w:val="-1"/>
          <w:lang w:val="id-ID"/>
        </w:rPr>
        <w:t xml:space="preserve"> </w:t>
      </w:r>
      <w:r>
        <w:rPr>
          <w:b/>
          <w:lang w:val="id-ID"/>
        </w:rPr>
        <w:t>Nabhan</w:t>
      </w:r>
    </w:p>
    <w:p w14:paraId="370CFDDF" w14:textId="77777777" w:rsidR="00420017" w:rsidRDefault="00ED0DB7">
      <w:pPr>
        <w:spacing w:before="21" w:line="256" w:lineRule="auto"/>
        <w:ind w:left="3948" w:right="3638"/>
        <w:jc w:val="center"/>
        <w:rPr>
          <w:lang w:val="id-ID"/>
        </w:rPr>
      </w:pPr>
      <w:r>
        <w:rPr>
          <w:lang w:val="id-ID"/>
        </w:rPr>
        <w:t>Bisnis Digital</w:t>
      </w:r>
      <w:r>
        <w:rPr>
          <w:spacing w:val="-52"/>
          <w:lang w:val="id-ID"/>
        </w:rPr>
        <w:t xml:space="preserve"> </w:t>
      </w:r>
      <w:r>
        <w:rPr>
          <w:lang w:val="id-ID"/>
        </w:rPr>
        <w:t>Fakultas</w:t>
      </w:r>
    </w:p>
    <w:p w14:paraId="0874132E" w14:textId="77777777" w:rsidR="00420017" w:rsidRDefault="00ED0DB7">
      <w:pPr>
        <w:spacing w:before="3"/>
        <w:ind w:left="1363" w:right="1054"/>
        <w:jc w:val="center"/>
        <w:rPr>
          <w:lang w:val="id-ID"/>
        </w:rPr>
      </w:pPr>
      <w:r>
        <w:rPr>
          <w:lang w:val="id-ID"/>
        </w:rPr>
        <w:t>Universitas</w:t>
      </w:r>
      <w:r>
        <w:rPr>
          <w:spacing w:val="-5"/>
          <w:lang w:val="id-ID"/>
        </w:rPr>
        <w:t xml:space="preserve"> </w:t>
      </w:r>
      <w:r>
        <w:rPr>
          <w:lang w:val="id-ID"/>
        </w:rPr>
        <w:t>Amikom</w:t>
      </w:r>
      <w:r>
        <w:rPr>
          <w:spacing w:val="-1"/>
          <w:lang w:val="id-ID"/>
        </w:rPr>
        <w:t xml:space="preserve"> </w:t>
      </w:r>
      <w:r>
        <w:rPr>
          <w:lang w:val="id-ID"/>
        </w:rPr>
        <w:t>Purwokerto</w:t>
      </w:r>
    </w:p>
    <w:p w14:paraId="681083E8" w14:textId="38F2B91A" w:rsidR="001F2A66" w:rsidRPr="00145FD0" w:rsidRDefault="00ED0DB7" w:rsidP="001F2A66">
      <w:pPr>
        <w:spacing w:before="21"/>
        <w:ind w:left="1363" w:right="1054"/>
        <w:jc w:val="center"/>
        <w:rPr>
          <w:lang w:val="en-US"/>
        </w:rPr>
      </w:pPr>
      <w:r>
        <w:rPr>
          <w:lang w:val="id-ID"/>
        </w:rPr>
        <w:t>Email</w:t>
      </w:r>
      <w:r>
        <w:rPr>
          <w:spacing w:val="-4"/>
          <w:lang w:val="id-ID"/>
        </w:rPr>
        <w:t xml:space="preserve"> </w:t>
      </w:r>
      <w:r>
        <w:rPr>
          <w:lang w:val="id-ID"/>
        </w:rPr>
        <w:t>:</w:t>
      </w:r>
      <w:r w:rsidR="001F2A66">
        <w:rPr>
          <w:lang w:val="en-US"/>
        </w:rPr>
        <w:t xml:space="preserve"> </w:t>
      </w:r>
      <w:hyperlink r:id="rId6" w:history="1">
        <w:r w:rsidR="00253FE3" w:rsidRPr="00450E1A">
          <w:rPr>
            <w:rStyle w:val="Hyperlink"/>
            <w:lang w:val="en-US"/>
          </w:rPr>
          <w:t>whartanto01</w:t>
        </w:r>
        <w:r w:rsidR="00253FE3" w:rsidRPr="00450E1A">
          <w:rPr>
            <w:rStyle w:val="Hyperlink"/>
            <w:lang w:val="id-ID"/>
          </w:rPr>
          <w:t>@</w:t>
        </w:r>
        <w:r w:rsidR="00253FE3" w:rsidRPr="00450E1A">
          <w:rPr>
            <w:rStyle w:val="Hyperlink"/>
            <w:lang w:val="en-US"/>
          </w:rPr>
          <w:t>gmail</w:t>
        </w:r>
        <w:r w:rsidR="00253FE3" w:rsidRPr="00450E1A">
          <w:rPr>
            <w:rStyle w:val="Hyperlink"/>
            <w:lang w:val="id-ID"/>
          </w:rPr>
          <w:t>.com1,</w:t>
        </w:r>
        <w:r w:rsidR="00253FE3" w:rsidRPr="00450E1A">
          <w:rPr>
            <w:rStyle w:val="Hyperlink"/>
            <w:spacing w:val="-2"/>
            <w:lang w:val="id-ID"/>
          </w:rPr>
          <w:t xml:space="preserve"> </w:t>
        </w:r>
      </w:hyperlink>
      <w:hyperlink r:id="rId7" w:history="1">
        <w:r w:rsidR="001F2A66" w:rsidRPr="00450E1A">
          <w:rPr>
            <w:rStyle w:val="Hyperlink"/>
            <w:lang w:val="en-US"/>
          </w:rPr>
          <w:t>farhandisas</w:t>
        </w:r>
        <w:r w:rsidR="001F2A66" w:rsidRPr="00450E1A">
          <w:rPr>
            <w:rStyle w:val="Hyperlink"/>
            <w:lang w:val="id-ID"/>
          </w:rPr>
          <w:t>@</w:t>
        </w:r>
        <w:r w:rsidR="001F2A66" w:rsidRPr="00450E1A">
          <w:rPr>
            <w:rStyle w:val="Hyperlink"/>
            <w:lang w:val="en-US"/>
          </w:rPr>
          <w:t>gmail</w:t>
        </w:r>
        <w:r w:rsidR="001F2A66" w:rsidRPr="00450E1A">
          <w:rPr>
            <w:rStyle w:val="Hyperlink"/>
            <w:lang w:val="id-ID"/>
          </w:rPr>
          <w:t>.com</w:t>
        </w:r>
        <w:r w:rsidR="001F2A66" w:rsidRPr="00450E1A">
          <w:rPr>
            <w:rStyle w:val="Hyperlink"/>
            <w:vertAlign w:val="superscript"/>
            <w:lang w:val="id-ID"/>
          </w:rPr>
          <w:t>2</w:t>
        </w:r>
      </w:hyperlink>
      <w:r w:rsidR="001F2A66">
        <w:rPr>
          <w:lang w:val="id-ID"/>
        </w:rPr>
        <w:t>,</w:t>
      </w:r>
      <w:r w:rsidR="001F2A66">
        <w:rPr>
          <w:lang w:val="en-US"/>
        </w:rPr>
        <w:t xml:space="preserve"> </w:t>
      </w:r>
      <w:proofErr w:type="spellStart"/>
      <w:r w:rsidR="001F2A66">
        <w:rPr>
          <w:lang w:val="en-US"/>
        </w:rPr>
        <w:t>cholidumarn</w:t>
      </w:r>
      <w:proofErr w:type="spellEnd"/>
      <w:r w:rsidR="001F2A66">
        <w:fldChar w:fldCharType="begin"/>
      </w:r>
      <w:r w:rsidR="001F2A66">
        <w:instrText>HYPERLINK "mailto:qrs@tuv.comn"</w:instrText>
      </w:r>
      <w:r w:rsidR="001F2A66">
        <w:fldChar w:fldCharType="separate"/>
      </w:r>
      <w:r w:rsidR="001F2A66">
        <w:rPr>
          <w:lang w:val="id-ID"/>
        </w:rPr>
        <w:t>@</w:t>
      </w:r>
      <w:proofErr w:type="spellStart"/>
      <w:r w:rsidR="001F2A66">
        <w:rPr>
          <w:lang w:val="en-US"/>
        </w:rPr>
        <w:t>gmail</w:t>
      </w:r>
      <w:proofErr w:type="spellEnd"/>
      <w:r w:rsidR="001F2A66">
        <w:rPr>
          <w:lang w:val="id-ID"/>
        </w:rPr>
        <w:t>.com</w:t>
      </w:r>
      <w:r w:rsidR="001F2A66">
        <w:rPr>
          <w:vertAlign w:val="superscript"/>
          <w:lang w:val="id-ID"/>
        </w:rPr>
        <w:t>n</w:t>
      </w:r>
      <w:r w:rsidR="001F2A66">
        <w:rPr>
          <w:lang w:val="id-ID"/>
        </w:rPr>
        <w:fldChar w:fldCharType="end"/>
      </w:r>
      <w:r w:rsidR="001F2A66">
        <w:rPr>
          <w:lang w:val="en-US"/>
        </w:rPr>
        <w:t xml:space="preserve"> </w:t>
      </w:r>
    </w:p>
    <w:p w14:paraId="5CA13DF6" w14:textId="77777777" w:rsidR="001F2A66" w:rsidRDefault="001F2A66" w:rsidP="001F2A66">
      <w:pPr>
        <w:pStyle w:val="BodyText"/>
        <w:ind w:left="0"/>
        <w:rPr>
          <w:lang w:val="id-ID"/>
        </w:rPr>
      </w:pPr>
    </w:p>
    <w:p w14:paraId="30D2E8AD" w14:textId="77777777" w:rsidR="001F2A66" w:rsidRDefault="001F2A66" w:rsidP="001F2A66">
      <w:pPr>
        <w:spacing w:before="21"/>
        <w:ind w:left="1363" w:right="1054"/>
        <w:jc w:val="center"/>
        <w:rPr>
          <w:lang w:val="id-ID"/>
        </w:rPr>
      </w:pPr>
    </w:p>
    <w:p w14:paraId="2634F450" w14:textId="77777777" w:rsidR="00420017" w:rsidRDefault="00420017" w:rsidP="001F2A66">
      <w:pPr>
        <w:spacing w:before="21"/>
        <w:ind w:left="1363" w:right="1054"/>
        <w:jc w:val="center"/>
        <w:rPr>
          <w:lang w:val="id-ID"/>
        </w:rPr>
      </w:pPr>
    </w:p>
    <w:p w14:paraId="588D7522" w14:textId="77777777" w:rsidR="00420017" w:rsidRDefault="00420017">
      <w:pPr>
        <w:pStyle w:val="BodyText"/>
        <w:ind w:left="0"/>
        <w:rPr>
          <w:sz w:val="22"/>
          <w:szCs w:val="22"/>
          <w:lang w:val="id-ID"/>
        </w:rPr>
      </w:pPr>
    </w:p>
    <w:p w14:paraId="45D36B8C" w14:textId="77777777" w:rsidR="00420017" w:rsidRDefault="00ED0DB7">
      <w:pPr>
        <w:pStyle w:val="Heading1"/>
        <w:spacing w:before="0"/>
        <w:ind w:right="629"/>
        <w:jc w:val="center"/>
        <w:rPr>
          <w:lang w:val="id-ID"/>
        </w:rPr>
      </w:pPr>
      <w:r>
        <w:rPr>
          <w:lang w:val="id-ID"/>
        </w:rPr>
        <w:t>ABSTRAK</w:t>
      </w:r>
    </w:p>
    <w:p w14:paraId="5AD1BDAA" w14:textId="77777777" w:rsidR="00420017" w:rsidRDefault="00ED0DB7">
      <w:pPr>
        <w:pStyle w:val="BodyText"/>
        <w:spacing w:before="23" w:line="264" w:lineRule="auto"/>
        <w:ind w:right="391" w:firstLine="422"/>
        <w:jc w:val="both"/>
        <w:rPr>
          <w:lang w:val="id-ID"/>
        </w:rPr>
      </w:pPr>
      <w:r>
        <w:rPr>
          <w:lang w:val="id-ID"/>
        </w:rPr>
        <w:t>Penelitian ini bertujuan untuk menganalisis pengaruh kualitas produk dan</w:t>
      </w:r>
      <w:r>
        <w:rPr>
          <w:spacing w:val="1"/>
          <w:lang w:val="id-ID"/>
        </w:rPr>
        <w:t xml:space="preserve"> </w:t>
      </w:r>
      <w:r>
        <w:rPr>
          <w:lang w:val="id-ID"/>
        </w:rPr>
        <w:t>harga terhadap loyalitas pelanggan kartu TRI. Data diambil dari 100 responden</w:t>
      </w:r>
      <w:r>
        <w:rPr>
          <w:spacing w:val="1"/>
          <w:lang w:val="id-ID"/>
        </w:rPr>
        <w:t xml:space="preserve"> </w:t>
      </w:r>
      <w:r>
        <w:rPr>
          <w:lang w:val="id-ID"/>
        </w:rPr>
        <w:t>yang merupakan pelanggan aktif kartu TRI. Metode pengambilan sampel yang</w:t>
      </w:r>
      <w:r>
        <w:rPr>
          <w:spacing w:val="1"/>
          <w:lang w:val="id-ID"/>
        </w:rPr>
        <w:t xml:space="preserve"> </w:t>
      </w:r>
      <w:r>
        <w:rPr>
          <w:lang w:val="id-ID"/>
        </w:rPr>
        <w:t>digunakan adalah purposive sampling. Analisis data menggunakan regresi linear</w:t>
      </w:r>
      <w:r>
        <w:rPr>
          <w:spacing w:val="1"/>
          <w:lang w:val="id-ID"/>
        </w:rPr>
        <w:t xml:space="preserve"> </w:t>
      </w:r>
      <w:r>
        <w:rPr>
          <w:lang w:val="id-ID"/>
        </w:rPr>
        <w:t>berganda dan uji t untuk mengetahui pengaruh variabel independen terhadap</w:t>
      </w:r>
      <w:r>
        <w:rPr>
          <w:spacing w:val="1"/>
          <w:lang w:val="id-ID"/>
        </w:rPr>
        <w:t xml:space="preserve"> </w:t>
      </w:r>
      <w:r>
        <w:rPr>
          <w:lang w:val="id-ID"/>
        </w:rPr>
        <w:t>variabel dependen. Hasil penelitian menunjukkan bahwa kualitas produk dan</w:t>
      </w:r>
      <w:r>
        <w:rPr>
          <w:spacing w:val="1"/>
          <w:lang w:val="id-ID"/>
        </w:rPr>
        <w:t xml:space="preserve"> </w:t>
      </w:r>
      <w:r>
        <w:rPr>
          <w:lang w:val="id-ID"/>
        </w:rPr>
        <w:t>harga berpengaruh signifikan terhadap loyalitas pelanggan kartu TRI. Kualitas</w:t>
      </w:r>
      <w:r>
        <w:rPr>
          <w:spacing w:val="1"/>
          <w:lang w:val="id-ID"/>
        </w:rPr>
        <w:t xml:space="preserve"> </w:t>
      </w:r>
      <w:r>
        <w:rPr>
          <w:lang w:val="id-ID"/>
        </w:rPr>
        <w:t>produk memiliki pengaruh yang lebih kuat dibandingkan harga. Implikasi dari</w:t>
      </w:r>
      <w:r>
        <w:rPr>
          <w:spacing w:val="1"/>
          <w:lang w:val="id-ID"/>
        </w:rPr>
        <w:t xml:space="preserve"> </w:t>
      </w:r>
      <w:r>
        <w:rPr>
          <w:lang w:val="id-ID"/>
        </w:rPr>
        <w:t>penelitian ini adalah pentingnya perusahaan dalam meningkatkan kualitas produk</w:t>
      </w:r>
      <w:r>
        <w:rPr>
          <w:spacing w:val="-57"/>
          <w:lang w:val="id-ID"/>
        </w:rPr>
        <w:t xml:space="preserve"> </w:t>
      </w:r>
      <w:r>
        <w:rPr>
          <w:lang w:val="id-ID"/>
        </w:rPr>
        <w:t>dan memberikan harga yang kompetitif untuk mempertahankan loyalitas</w:t>
      </w:r>
      <w:r>
        <w:rPr>
          <w:spacing w:val="1"/>
          <w:lang w:val="id-ID"/>
        </w:rPr>
        <w:t xml:space="preserve"> </w:t>
      </w:r>
      <w:r>
        <w:rPr>
          <w:lang w:val="id-ID"/>
        </w:rPr>
        <w:t>pelanggan.</w:t>
      </w:r>
    </w:p>
    <w:p w14:paraId="3B65FA80" w14:textId="77777777" w:rsidR="00420017" w:rsidRDefault="00420017">
      <w:pPr>
        <w:pStyle w:val="BodyText"/>
        <w:ind w:left="0"/>
        <w:rPr>
          <w:sz w:val="26"/>
          <w:szCs w:val="26"/>
          <w:lang w:val="id-ID"/>
        </w:rPr>
      </w:pPr>
    </w:p>
    <w:p w14:paraId="5247CEE0" w14:textId="77777777" w:rsidR="00420017" w:rsidRDefault="00420017">
      <w:pPr>
        <w:pStyle w:val="BodyText"/>
        <w:spacing w:before="4"/>
        <w:ind w:left="0"/>
        <w:rPr>
          <w:sz w:val="27"/>
          <w:szCs w:val="27"/>
          <w:lang w:val="id-ID"/>
        </w:rPr>
      </w:pPr>
    </w:p>
    <w:p w14:paraId="27D84111" w14:textId="77777777" w:rsidR="00420017" w:rsidRPr="00F77114" w:rsidRDefault="00ED0DB7" w:rsidP="00F77114">
      <w:pPr>
        <w:ind w:left="588"/>
        <w:rPr>
          <w:lang w:val="en-US"/>
        </w:rPr>
      </w:pPr>
      <w:r>
        <w:rPr>
          <w:lang w:val="id-ID"/>
        </w:rPr>
        <w:t>Kata</w:t>
      </w:r>
      <w:r>
        <w:rPr>
          <w:spacing w:val="-1"/>
          <w:lang w:val="id-ID"/>
        </w:rPr>
        <w:t xml:space="preserve"> </w:t>
      </w:r>
      <w:r>
        <w:rPr>
          <w:lang w:val="id-ID"/>
        </w:rPr>
        <w:t xml:space="preserve">Kunci: </w:t>
      </w:r>
      <w:r w:rsidR="00F77114" w:rsidRPr="00F77114">
        <w:rPr>
          <w:lang w:val="id-ID"/>
        </w:rPr>
        <w:t>kualitas produk, harga, loyalitas pelanggan</w:t>
      </w:r>
    </w:p>
    <w:p w14:paraId="2E44ECEA" w14:textId="77777777" w:rsidR="00420017" w:rsidRDefault="00420017">
      <w:pPr>
        <w:pStyle w:val="BodyText"/>
        <w:ind w:left="0"/>
        <w:rPr>
          <w:lang w:val="id-ID"/>
        </w:rPr>
      </w:pPr>
    </w:p>
    <w:p w14:paraId="25418847" w14:textId="77777777" w:rsidR="00420017" w:rsidRDefault="00420017">
      <w:pPr>
        <w:pStyle w:val="BodyText"/>
        <w:spacing w:before="10"/>
        <w:ind w:left="0"/>
        <w:rPr>
          <w:sz w:val="35"/>
          <w:szCs w:val="35"/>
          <w:lang w:val="id-ID"/>
        </w:rPr>
      </w:pPr>
    </w:p>
    <w:p w14:paraId="5E15D944" w14:textId="77777777" w:rsidR="00420017" w:rsidRDefault="00ED0DB7">
      <w:pPr>
        <w:pStyle w:val="Heading1"/>
        <w:spacing w:before="1"/>
        <w:ind w:right="626"/>
        <w:jc w:val="center"/>
        <w:rPr>
          <w:lang w:val="id-ID"/>
        </w:rPr>
      </w:pPr>
      <w:r>
        <w:rPr>
          <w:lang w:val="id-ID"/>
        </w:rPr>
        <w:t>ABSTRACT</w:t>
      </w:r>
    </w:p>
    <w:p w14:paraId="073CFEDE" w14:textId="77777777" w:rsidR="00420017" w:rsidRDefault="00ED0DB7">
      <w:pPr>
        <w:spacing w:before="24" w:line="259" w:lineRule="auto"/>
        <w:ind w:left="574" w:right="261" w:firstLine="420"/>
        <w:jc w:val="both"/>
        <w:rPr>
          <w:i/>
          <w:lang w:val="id-ID"/>
        </w:rPr>
      </w:pPr>
      <w:r>
        <w:rPr>
          <w:i/>
          <w:lang w:val="id-ID"/>
        </w:rPr>
        <w:t>This</w:t>
      </w:r>
      <w:r>
        <w:rPr>
          <w:i/>
          <w:spacing w:val="-10"/>
          <w:lang w:val="id-ID"/>
        </w:rPr>
        <w:t xml:space="preserve"> </w:t>
      </w:r>
      <w:r>
        <w:rPr>
          <w:i/>
          <w:lang w:val="id-ID"/>
        </w:rPr>
        <w:t>study</w:t>
      </w:r>
      <w:r>
        <w:rPr>
          <w:i/>
          <w:spacing w:val="-11"/>
          <w:lang w:val="id-ID"/>
        </w:rPr>
        <w:t xml:space="preserve"> </w:t>
      </w:r>
      <w:r>
        <w:rPr>
          <w:i/>
          <w:lang w:val="id-ID"/>
        </w:rPr>
        <w:t>aims</w:t>
      </w:r>
      <w:r>
        <w:rPr>
          <w:i/>
          <w:spacing w:val="-10"/>
          <w:lang w:val="id-ID"/>
        </w:rPr>
        <w:t xml:space="preserve"> </w:t>
      </w:r>
      <w:r>
        <w:rPr>
          <w:i/>
          <w:lang w:val="id-ID"/>
        </w:rPr>
        <w:t>to</w:t>
      </w:r>
      <w:r>
        <w:rPr>
          <w:i/>
          <w:spacing w:val="-11"/>
          <w:lang w:val="id-ID"/>
        </w:rPr>
        <w:t xml:space="preserve"> </w:t>
      </w:r>
      <w:r>
        <w:rPr>
          <w:i/>
          <w:lang w:val="id-ID"/>
        </w:rPr>
        <w:t>analyze</w:t>
      </w:r>
      <w:r>
        <w:rPr>
          <w:i/>
          <w:spacing w:val="-13"/>
          <w:lang w:val="id-ID"/>
        </w:rPr>
        <w:t xml:space="preserve"> </w:t>
      </w:r>
      <w:r>
        <w:rPr>
          <w:i/>
          <w:lang w:val="id-ID"/>
        </w:rPr>
        <w:t>the</w:t>
      </w:r>
      <w:r>
        <w:rPr>
          <w:i/>
          <w:spacing w:val="-11"/>
          <w:lang w:val="id-ID"/>
        </w:rPr>
        <w:t xml:space="preserve"> </w:t>
      </w:r>
      <w:r>
        <w:rPr>
          <w:i/>
          <w:lang w:val="id-ID"/>
        </w:rPr>
        <w:t>effect</w:t>
      </w:r>
      <w:r>
        <w:rPr>
          <w:i/>
          <w:spacing w:val="-9"/>
          <w:lang w:val="id-ID"/>
        </w:rPr>
        <w:t xml:space="preserve"> </w:t>
      </w:r>
      <w:r>
        <w:rPr>
          <w:i/>
          <w:lang w:val="id-ID"/>
        </w:rPr>
        <w:t>of</w:t>
      </w:r>
      <w:r>
        <w:rPr>
          <w:i/>
          <w:spacing w:val="-10"/>
          <w:lang w:val="id-ID"/>
        </w:rPr>
        <w:t xml:space="preserve"> </w:t>
      </w:r>
      <w:r>
        <w:rPr>
          <w:i/>
          <w:lang w:val="id-ID"/>
        </w:rPr>
        <w:t>product</w:t>
      </w:r>
      <w:r>
        <w:rPr>
          <w:i/>
          <w:spacing w:val="-10"/>
          <w:lang w:val="id-ID"/>
        </w:rPr>
        <w:t xml:space="preserve"> </w:t>
      </w:r>
      <w:r>
        <w:rPr>
          <w:i/>
          <w:lang w:val="id-ID"/>
        </w:rPr>
        <w:t>quality</w:t>
      </w:r>
      <w:r>
        <w:rPr>
          <w:i/>
          <w:spacing w:val="-13"/>
          <w:lang w:val="id-ID"/>
        </w:rPr>
        <w:t xml:space="preserve"> </w:t>
      </w:r>
      <w:r>
        <w:rPr>
          <w:i/>
          <w:lang w:val="id-ID"/>
        </w:rPr>
        <w:t>and</w:t>
      </w:r>
      <w:r>
        <w:rPr>
          <w:i/>
          <w:spacing w:val="-11"/>
          <w:lang w:val="id-ID"/>
        </w:rPr>
        <w:t xml:space="preserve"> </w:t>
      </w:r>
      <w:r>
        <w:rPr>
          <w:i/>
          <w:lang w:val="id-ID"/>
        </w:rPr>
        <w:t>price</w:t>
      </w:r>
      <w:r>
        <w:rPr>
          <w:i/>
          <w:spacing w:val="-10"/>
          <w:lang w:val="id-ID"/>
        </w:rPr>
        <w:t xml:space="preserve"> </w:t>
      </w:r>
      <w:r>
        <w:rPr>
          <w:i/>
          <w:lang w:val="id-ID"/>
        </w:rPr>
        <w:t>on</w:t>
      </w:r>
      <w:r>
        <w:rPr>
          <w:i/>
          <w:spacing w:val="-11"/>
          <w:lang w:val="id-ID"/>
        </w:rPr>
        <w:t xml:space="preserve"> </w:t>
      </w:r>
      <w:r>
        <w:rPr>
          <w:i/>
          <w:lang w:val="id-ID"/>
        </w:rPr>
        <w:t>TRI</w:t>
      </w:r>
      <w:r>
        <w:rPr>
          <w:i/>
          <w:spacing w:val="-12"/>
          <w:lang w:val="id-ID"/>
        </w:rPr>
        <w:t xml:space="preserve"> </w:t>
      </w:r>
      <w:r>
        <w:rPr>
          <w:i/>
          <w:lang w:val="id-ID"/>
        </w:rPr>
        <w:t>card</w:t>
      </w:r>
      <w:r>
        <w:rPr>
          <w:i/>
          <w:spacing w:val="-11"/>
          <w:lang w:val="id-ID"/>
        </w:rPr>
        <w:t xml:space="preserve"> </w:t>
      </w:r>
      <w:r>
        <w:rPr>
          <w:i/>
          <w:lang w:val="id-ID"/>
        </w:rPr>
        <w:t>customer</w:t>
      </w:r>
      <w:r>
        <w:rPr>
          <w:i/>
          <w:spacing w:val="-53"/>
          <w:lang w:val="id-ID"/>
        </w:rPr>
        <w:t xml:space="preserve"> </w:t>
      </w:r>
      <w:r>
        <w:rPr>
          <w:i/>
          <w:lang w:val="id-ID"/>
        </w:rPr>
        <w:t>loyalty. Data was taken from 100 respondents who are active TRI card customers. The</w:t>
      </w:r>
      <w:r>
        <w:rPr>
          <w:i/>
          <w:spacing w:val="1"/>
          <w:lang w:val="id-ID"/>
        </w:rPr>
        <w:t xml:space="preserve"> </w:t>
      </w:r>
      <w:r>
        <w:rPr>
          <w:i/>
          <w:lang w:val="id-ID"/>
        </w:rPr>
        <w:t>sampling</w:t>
      </w:r>
      <w:r>
        <w:rPr>
          <w:i/>
          <w:spacing w:val="1"/>
          <w:lang w:val="id-ID"/>
        </w:rPr>
        <w:t xml:space="preserve"> </w:t>
      </w:r>
      <w:r>
        <w:rPr>
          <w:i/>
          <w:lang w:val="id-ID"/>
        </w:rPr>
        <w:t>method</w:t>
      </w:r>
      <w:r>
        <w:rPr>
          <w:i/>
          <w:spacing w:val="1"/>
          <w:lang w:val="id-ID"/>
        </w:rPr>
        <w:t xml:space="preserve"> </w:t>
      </w:r>
      <w:r>
        <w:rPr>
          <w:i/>
          <w:lang w:val="id-ID"/>
        </w:rPr>
        <w:t>used</w:t>
      </w:r>
      <w:r>
        <w:rPr>
          <w:i/>
          <w:spacing w:val="1"/>
          <w:lang w:val="id-ID"/>
        </w:rPr>
        <w:t xml:space="preserve"> </w:t>
      </w:r>
      <w:r>
        <w:rPr>
          <w:i/>
          <w:lang w:val="id-ID"/>
        </w:rPr>
        <w:t>was</w:t>
      </w:r>
      <w:r>
        <w:rPr>
          <w:i/>
          <w:spacing w:val="1"/>
          <w:lang w:val="id-ID"/>
        </w:rPr>
        <w:t xml:space="preserve"> </w:t>
      </w:r>
      <w:r>
        <w:rPr>
          <w:i/>
          <w:lang w:val="id-ID"/>
        </w:rPr>
        <w:t>purposive</w:t>
      </w:r>
      <w:r>
        <w:rPr>
          <w:i/>
          <w:spacing w:val="1"/>
          <w:lang w:val="id-ID"/>
        </w:rPr>
        <w:t xml:space="preserve"> </w:t>
      </w:r>
      <w:r>
        <w:rPr>
          <w:i/>
          <w:lang w:val="id-ID"/>
        </w:rPr>
        <w:t>sampling.</w:t>
      </w:r>
      <w:r>
        <w:rPr>
          <w:i/>
          <w:spacing w:val="1"/>
          <w:lang w:val="id-ID"/>
        </w:rPr>
        <w:t xml:space="preserve"> </w:t>
      </w:r>
      <w:r>
        <w:rPr>
          <w:i/>
          <w:lang w:val="id-ID"/>
        </w:rPr>
        <w:t>Data</w:t>
      </w:r>
      <w:r>
        <w:rPr>
          <w:i/>
          <w:spacing w:val="1"/>
          <w:lang w:val="id-ID"/>
        </w:rPr>
        <w:t xml:space="preserve"> </w:t>
      </w:r>
      <w:r>
        <w:rPr>
          <w:i/>
          <w:lang w:val="id-ID"/>
        </w:rPr>
        <w:t>analysis</w:t>
      </w:r>
      <w:r>
        <w:rPr>
          <w:i/>
          <w:spacing w:val="1"/>
          <w:lang w:val="id-ID"/>
        </w:rPr>
        <w:t xml:space="preserve"> </w:t>
      </w:r>
      <w:r>
        <w:rPr>
          <w:i/>
          <w:lang w:val="id-ID"/>
        </w:rPr>
        <w:t>used</w:t>
      </w:r>
      <w:r>
        <w:rPr>
          <w:i/>
          <w:spacing w:val="1"/>
          <w:lang w:val="id-ID"/>
        </w:rPr>
        <w:t xml:space="preserve"> </w:t>
      </w:r>
      <w:r>
        <w:rPr>
          <w:i/>
          <w:lang w:val="id-ID"/>
        </w:rPr>
        <w:t>multiple</w:t>
      </w:r>
      <w:r>
        <w:rPr>
          <w:i/>
          <w:spacing w:val="1"/>
          <w:lang w:val="id-ID"/>
        </w:rPr>
        <w:t xml:space="preserve"> </w:t>
      </w:r>
      <w:r>
        <w:rPr>
          <w:i/>
          <w:lang w:val="id-ID"/>
        </w:rPr>
        <w:t>linear</w:t>
      </w:r>
      <w:r>
        <w:rPr>
          <w:i/>
          <w:spacing w:val="1"/>
          <w:lang w:val="id-ID"/>
        </w:rPr>
        <w:t xml:space="preserve"> </w:t>
      </w:r>
      <w:r>
        <w:rPr>
          <w:i/>
          <w:lang w:val="id-ID"/>
        </w:rPr>
        <w:t>regression and t test to determine the effect of the independent variables on the dependent</w:t>
      </w:r>
      <w:r>
        <w:rPr>
          <w:i/>
          <w:spacing w:val="1"/>
          <w:lang w:val="id-ID"/>
        </w:rPr>
        <w:t xml:space="preserve"> </w:t>
      </w:r>
      <w:r>
        <w:rPr>
          <w:i/>
          <w:lang w:val="id-ID"/>
        </w:rPr>
        <w:t>variable. The results showed that product quality and price had a significant effect on TRI</w:t>
      </w:r>
      <w:r>
        <w:rPr>
          <w:i/>
          <w:spacing w:val="-52"/>
          <w:lang w:val="id-ID"/>
        </w:rPr>
        <w:t xml:space="preserve"> </w:t>
      </w:r>
      <w:r>
        <w:rPr>
          <w:i/>
          <w:lang w:val="id-ID"/>
        </w:rPr>
        <w:t>card</w:t>
      </w:r>
      <w:r>
        <w:rPr>
          <w:i/>
          <w:spacing w:val="-10"/>
          <w:lang w:val="id-ID"/>
        </w:rPr>
        <w:t xml:space="preserve"> </w:t>
      </w:r>
      <w:r>
        <w:rPr>
          <w:i/>
          <w:lang w:val="id-ID"/>
        </w:rPr>
        <w:t>customer</w:t>
      </w:r>
      <w:r>
        <w:rPr>
          <w:i/>
          <w:spacing w:val="-8"/>
          <w:lang w:val="id-ID"/>
        </w:rPr>
        <w:t xml:space="preserve"> </w:t>
      </w:r>
      <w:r>
        <w:rPr>
          <w:i/>
          <w:lang w:val="id-ID"/>
        </w:rPr>
        <w:t>loyalty.</w:t>
      </w:r>
      <w:r>
        <w:rPr>
          <w:i/>
          <w:spacing w:val="-9"/>
          <w:lang w:val="id-ID"/>
        </w:rPr>
        <w:t xml:space="preserve"> </w:t>
      </w:r>
      <w:r>
        <w:rPr>
          <w:i/>
          <w:lang w:val="id-ID"/>
        </w:rPr>
        <w:t>Product</w:t>
      </w:r>
      <w:r>
        <w:rPr>
          <w:i/>
          <w:spacing w:val="-7"/>
          <w:lang w:val="id-ID"/>
        </w:rPr>
        <w:t xml:space="preserve"> </w:t>
      </w:r>
      <w:r>
        <w:rPr>
          <w:i/>
          <w:lang w:val="id-ID"/>
        </w:rPr>
        <w:t>quality</w:t>
      </w:r>
      <w:r>
        <w:rPr>
          <w:i/>
          <w:spacing w:val="-8"/>
          <w:lang w:val="id-ID"/>
        </w:rPr>
        <w:t xml:space="preserve"> </w:t>
      </w:r>
      <w:r>
        <w:rPr>
          <w:i/>
          <w:lang w:val="id-ID"/>
        </w:rPr>
        <w:t>has</w:t>
      </w:r>
      <w:r>
        <w:rPr>
          <w:i/>
          <w:spacing w:val="-9"/>
          <w:lang w:val="id-ID"/>
        </w:rPr>
        <w:t xml:space="preserve"> </w:t>
      </w:r>
      <w:r>
        <w:rPr>
          <w:i/>
          <w:lang w:val="id-ID"/>
        </w:rPr>
        <w:t>a</w:t>
      </w:r>
      <w:r>
        <w:rPr>
          <w:i/>
          <w:spacing w:val="-9"/>
          <w:lang w:val="id-ID"/>
        </w:rPr>
        <w:t xml:space="preserve"> </w:t>
      </w:r>
      <w:r>
        <w:rPr>
          <w:i/>
          <w:lang w:val="id-ID"/>
        </w:rPr>
        <w:t>stronger</w:t>
      </w:r>
      <w:r>
        <w:rPr>
          <w:i/>
          <w:spacing w:val="-8"/>
          <w:lang w:val="id-ID"/>
        </w:rPr>
        <w:t xml:space="preserve"> </w:t>
      </w:r>
      <w:r>
        <w:rPr>
          <w:i/>
          <w:lang w:val="id-ID"/>
        </w:rPr>
        <w:t>influence</w:t>
      </w:r>
      <w:r>
        <w:rPr>
          <w:i/>
          <w:spacing w:val="-12"/>
          <w:lang w:val="id-ID"/>
        </w:rPr>
        <w:t xml:space="preserve"> </w:t>
      </w:r>
      <w:r>
        <w:rPr>
          <w:i/>
          <w:lang w:val="id-ID"/>
        </w:rPr>
        <w:t>than</w:t>
      </w:r>
      <w:r>
        <w:rPr>
          <w:i/>
          <w:spacing w:val="-9"/>
          <w:lang w:val="id-ID"/>
        </w:rPr>
        <w:t xml:space="preserve"> </w:t>
      </w:r>
      <w:r>
        <w:rPr>
          <w:i/>
          <w:lang w:val="id-ID"/>
        </w:rPr>
        <w:t>price.</w:t>
      </w:r>
      <w:r>
        <w:rPr>
          <w:i/>
          <w:spacing w:val="-4"/>
          <w:lang w:val="id-ID"/>
        </w:rPr>
        <w:t xml:space="preserve"> </w:t>
      </w:r>
      <w:r>
        <w:rPr>
          <w:i/>
          <w:lang w:val="id-ID"/>
        </w:rPr>
        <w:t>The</w:t>
      </w:r>
      <w:r>
        <w:rPr>
          <w:i/>
          <w:spacing w:val="-8"/>
          <w:lang w:val="id-ID"/>
        </w:rPr>
        <w:t xml:space="preserve"> </w:t>
      </w:r>
      <w:r>
        <w:rPr>
          <w:i/>
          <w:lang w:val="id-ID"/>
        </w:rPr>
        <w:t>implication</w:t>
      </w:r>
      <w:r>
        <w:rPr>
          <w:i/>
          <w:spacing w:val="-53"/>
          <w:lang w:val="id-ID"/>
        </w:rPr>
        <w:t xml:space="preserve"> </w:t>
      </w:r>
      <w:r>
        <w:rPr>
          <w:i/>
          <w:lang w:val="id-ID"/>
        </w:rPr>
        <w:t>of</w:t>
      </w:r>
      <w:r>
        <w:rPr>
          <w:i/>
          <w:spacing w:val="-9"/>
          <w:lang w:val="id-ID"/>
        </w:rPr>
        <w:t xml:space="preserve"> </w:t>
      </w:r>
      <w:r>
        <w:rPr>
          <w:i/>
          <w:lang w:val="id-ID"/>
        </w:rPr>
        <w:t>this</w:t>
      </w:r>
      <w:r>
        <w:rPr>
          <w:i/>
          <w:spacing w:val="-10"/>
          <w:lang w:val="id-ID"/>
        </w:rPr>
        <w:t xml:space="preserve"> </w:t>
      </w:r>
      <w:r>
        <w:rPr>
          <w:i/>
          <w:lang w:val="id-ID"/>
        </w:rPr>
        <w:t>research</w:t>
      </w:r>
      <w:r>
        <w:rPr>
          <w:i/>
          <w:spacing w:val="-9"/>
          <w:lang w:val="id-ID"/>
        </w:rPr>
        <w:t xml:space="preserve"> </w:t>
      </w:r>
      <w:r>
        <w:rPr>
          <w:i/>
          <w:lang w:val="id-ID"/>
        </w:rPr>
        <w:t>is</w:t>
      </w:r>
      <w:r>
        <w:rPr>
          <w:i/>
          <w:spacing w:val="-8"/>
          <w:lang w:val="id-ID"/>
        </w:rPr>
        <w:t xml:space="preserve"> </w:t>
      </w:r>
      <w:r>
        <w:rPr>
          <w:i/>
          <w:lang w:val="id-ID"/>
        </w:rPr>
        <w:t>the</w:t>
      </w:r>
      <w:r>
        <w:rPr>
          <w:i/>
          <w:spacing w:val="-8"/>
          <w:lang w:val="id-ID"/>
        </w:rPr>
        <w:t xml:space="preserve"> </w:t>
      </w:r>
      <w:r>
        <w:rPr>
          <w:i/>
          <w:lang w:val="id-ID"/>
        </w:rPr>
        <w:t>importance</w:t>
      </w:r>
      <w:r>
        <w:rPr>
          <w:i/>
          <w:spacing w:val="-10"/>
          <w:lang w:val="id-ID"/>
        </w:rPr>
        <w:t xml:space="preserve"> </w:t>
      </w:r>
      <w:r>
        <w:rPr>
          <w:i/>
          <w:lang w:val="id-ID"/>
        </w:rPr>
        <w:t>of</w:t>
      </w:r>
      <w:r>
        <w:rPr>
          <w:i/>
          <w:spacing w:val="-10"/>
          <w:lang w:val="id-ID"/>
        </w:rPr>
        <w:t xml:space="preserve"> </w:t>
      </w:r>
      <w:r>
        <w:rPr>
          <w:i/>
          <w:lang w:val="id-ID"/>
        </w:rPr>
        <w:t>companies</w:t>
      </w:r>
      <w:r>
        <w:rPr>
          <w:i/>
          <w:spacing w:val="-10"/>
          <w:lang w:val="id-ID"/>
        </w:rPr>
        <w:t xml:space="preserve"> </w:t>
      </w:r>
      <w:r>
        <w:rPr>
          <w:i/>
          <w:lang w:val="id-ID"/>
        </w:rPr>
        <w:t>in</w:t>
      </w:r>
      <w:r>
        <w:rPr>
          <w:i/>
          <w:spacing w:val="-11"/>
          <w:lang w:val="id-ID"/>
        </w:rPr>
        <w:t xml:space="preserve"> </w:t>
      </w:r>
      <w:r>
        <w:rPr>
          <w:i/>
          <w:lang w:val="id-ID"/>
        </w:rPr>
        <w:t>improving</w:t>
      </w:r>
      <w:r>
        <w:rPr>
          <w:i/>
          <w:spacing w:val="-11"/>
          <w:lang w:val="id-ID"/>
        </w:rPr>
        <w:t xml:space="preserve"> </w:t>
      </w:r>
      <w:r>
        <w:rPr>
          <w:i/>
          <w:lang w:val="id-ID"/>
        </w:rPr>
        <w:t>product</w:t>
      </w:r>
      <w:r>
        <w:rPr>
          <w:i/>
          <w:spacing w:val="-7"/>
          <w:lang w:val="id-ID"/>
        </w:rPr>
        <w:t xml:space="preserve"> </w:t>
      </w:r>
      <w:r>
        <w:rPr>
          <w:i/>
          <w:lang w:val="id-ID"/>
        </w:rPr>
        <w:t>quality</w:t>
      </w:r>
      <w:r>
        <w:rPr>
          <w:i/>
          <w:spacing w:val="-8"/>
          <w:lang w:val="id-ID"/>
        </w:rPr>
        <w:t xml:space="preserve"> </w:t>
      </w:r>
      <w:r>
        <w:rPr>
          <w:i/>
          <w:lang w:val="id-ID"/>
        </w:rPr>
        <w:t>and</w:t>
      </w:r>
      <w:r>
        <w:rPr>
          <w:i/>
          <w:spacing w:val="-11"/>
          <w:lang w:val="id-ID"/>
        </w:rPr>
        <w:t xml:space="preserve"> </w:t>
      </w:r>
      <w:r>
        <w:rPr>
          <w:i/>
          <w:lang w:val="id-ID"/>
        </w:rPr>
        <w:t>providing</w:t>
      </w:r>
      <w:r>
        <w:rPr>
          <w:i/>
          <w:spacing w:val="-53"/>
          <w:lang w:val="id-ID"/>
        </w:rPr>
        <w:t xml:space="preserve"> </w:t>
      </w:r>
      <w:r>
        <w:rPr>
          <w:i/>
          <w:lang w:val="id-ID"/>
        </w:rPr>
        <w:t>competitive</w:t>
      </w:r>
      <w:r>
        <w:rPr>
          <w:i/>
          <w:spacing w:val="-3"/>
          <w:lang w:val="id-ID"/>
        </w:rPr>
        <w:t xml:space="preserve"> </w:t>
      </w:r>
      <w:r>
        <w:rPr>
          <w:i/>
          <w:lang w:val="id-ID"/>
        </w:rPr>
        <w:t>prices to maintain customer loyalty.</w:t>
      </w:r>
    </w:p>
    <w:p w14:paraId="4A0A331C" w14:textId="77777777" w:rsidR="00420017" w:rsidRDefault="00420017">
      <w:pPr>
        <w:pStyle w:val="BodyText"/>
        <w:ind w:left="0"/>
        <w:rPr>
          <w:i/>
          <w:lang w:val="id-ID"/>
        </w:rPr>
      </w:pPr>
    </w:p>
    <w:p w14:paraId="04579650" w14:textId="77777777" w:rsidR="00420017" w:rsidRDefault="00420017">
      <w:pPr>
        <w:pStyle w:val="BodyText"/>
        <w:spacing w:before="6"/>
        <w:ind w:left="0"/>
        <w:rPr>
          <w:i/>
          <w:sz w:val="28"/>
          <w:szCs w:val="28"/>
          <w:lang w:val="id-ID"/>
        </w:rPr>
      </w:pPr>
    </w:p>
    <w:p w14:paraId="2F2E2613" w14:textId="77777777" w:rsidR="00420017" w:rsidRDefault="00ED0DB7" w:rsidP="00F77114">
      <w:pPr>
        <w:ind w:left="574"/>
        <w:rPr>
          <w:i/>
          <w:lang w:val="id-ID"/>
        </w:rPr>
      </w:pPr>
      <w:r>
        <w:rPr>
          <w:i/>
          <w:lang w:val="id-ID"/>
        </w:rPr>
        <w:t>Keywords:</w:t>
      </w:r>
      <w:r>
        <w:rPr>
          <w:i/>
          <w:spacing w:val="-1"/>
          <w:lang w:val="id-ID"/>
        </w:rPr>
        <w:t xml:space="preserve"> </w:t>
      </w:r>
      <w:r w:rsidR="00F77114" w:rsidRPr="00F77114">
        <w:rPr>
          <w:i/>
          <w:lang w:val="id-ID"/>
        </w:rPr>
        <w:t>product quality, price, customer loyalty</w:t>
      </w:r>
    </w:p>
    <w:p w14:paraId="1877646C" w14:textId="77777777" w:rsidR="00420017" w:rsidRDefault="00420017">
      <w:pPr>
        <w:ind w:left="574"/>
        <w:rPr>
          <w:lang w:val="id-ID"/>
        </w:rPr>
        <w:sectPr w:rsidR="00420017">
          <w:headerReference w:type="default" r:id="rId8"/>
          <w:footerReference w:type="default" r:id="rId9"/>
          <w:type w:val="continuous"/>
          <w:pgSz w:w="11910" w:h="16840"/>
          <w:pgMar w:top="1660" w:right="1420" w:bottom="1060" w:left="1680" w:header="725" w:footer="874" w:gutter="0"/>
          <w:pgNumType w:start="1"/>
          <w:cols w:space="720"/>
          <w:docGrid w:linePitch="360"/>
        </w:sectPr>
      </w:pPr>
    </w:p>
    <w:p w14:paraId="37543B95" w14:textId="77777777" w:rsidR="00420017" w:rsidRDefault="00420017">
      <w:pPr>
        <w:pStyle w:val="BodyText"/>
        <w:spacing w:before="9"/>
        <w:ind w:left="0"/>
        <w:rPr>
          <w:i/>
          <w:sz w:val="19"/>
          <w:szCs w:val="19"/>
          <w:lang w:val="id-ID"/>
        </w:rPr>
      </w:pPr>
    </w:p>
    <w:p w14:paraId="357E8D62" w14:textId="77777777" w:rsidR="00420017" w:rsidRDefault="00ED0DB7">
      <w:pPr>
        <w:pStyle w:val="Heading1"/>
        <w:spacing w:line="360" w:lineRule="auto"/>
        <w:ind w:left="709" w:right="629" w:hanging="142"/>
        <w:rPr>
          <w:sz w:val="24"/>
          <w:szCs w:val="24"/>
          <w:lang w:val="id-ID"/>
        </w:rPr>
      </w:pPr>
      <w:r>
        <w:rPr>
          <w:sz w:val="24"/>
          <w:szCs w:val="24"/>
          <w:lang w:val="id-ID"/>
        </w:rPr>
        <w:t>PENDAHULUAN</w:t>
      </w:r>
    </w:p>
    <w:p w14:paraId="5302C2AA" w14:textId="77777777" w:rsidR="00420017" w:rsidRDefault="00ED0DB7">
      <w:pPr>
        <w:pStyle w:val="BodyText"/>
        <w:spacing w:line="360" w:lineRule="auto"/>
        <w:ind w:right="678" w:firstLine="422"/>
        <w:jc w:val="both"/>
        <w:rPr>
          <w:lang w:val="id-ID"/>
        </w:rPr>
      </w:pPr>
      <w:r>
        <w:rPr>
          <w:lang w:val="id-ID"/>
        </w:rPr>
        <w:t>PT Hutchison 3 indonesia atau perusahaan provider 3 adalah salah satu</w:t>
      </w:r>
      <w:r>
        <w:rPr>
          <w:spacing w:val="1"/>
          <w:lang w:val="id-ID"/>
        </w:rPr>
        <w:t xml:space="preserve"> </w:t>
      </w:r>
      <w:r>
        <w:rPr>
          <w:lang w:val="id-ID"/>
        </w:rPr>
        <w:t>operator telekomunikasi seluler terbesar di Indonesia. Perusahaan ini didirikan</w:t>
      </w:r>
      <w:r>
        <w:rPr>
          <w:spacing w:val="-57"/>
          <w:lang w:val="id-ID"/>
        </w:rPr>
        <w:t xml:space="preserve"> </w:t>
      </w:r>
      <w:r>
        <w:rPr>
          <w:lang w:val="id-ID"/>
        </w:rPr>
        <w:t>pada tahun 2007 dan bermarkas di Jakarta. Kartu Tri menyediakan layanan seluler</w:t>
      </w:r>
      <w:r>
        <w:rPr>
          <w:spacing w:val="1"/>
          <w:lang w:val="id-ID"/>
        </w:rPr>
        <w:t xml:space="preserve"> </w:t>
      </w:r>
      <w:r>
        <w:rPr>
          <w:lang w:val="id-ID"/>
        </w:rPr>
        <w:t>dengan teknologi 2G, 3G, dan 4G/LTE, serta layanan data broadband dengan</w:t>
      </w:r>
      <w:r>
        <w:rPr>
          <w:spacing w:val="1"/>
          <w:lang w:val="id-ID"/>
        </w:rPr>
        <w:t xml:space="preserve"> </w:t>
      </w:r>
      <w:r>
        <w:rPr>
          <w:lang w:val="id-ID"/>
        </w:rPr>
        <w:t>teknologi</w:t>
      </w:r>
      <w:r>
        <w:rPr>
          <w:spacing w:val="-1"/>
          <w:lang w:val="id-ID"/>
        </w:rPr>
        <w:t xml:space="preserve"> </w:t>
      </w:r>
      <w:r>
        <w:rPr>
          <w:lang w:val="id-ID"/>
        </w:rPr>
        <w:t>Wi-Fi dan HSPA+.</w:t>
      </w:r>
    </w:p>
    <w:p w14:paraId="2BF2DA56" w14:textId="77777777" w:rsidR="00420017" w:rsidRDefault="00ED0DB7">
      <w:pPr>
        <w:pStyle w:val="BodyText"/>
        <w:spacing w:line="360" w:lineRule="auto"/>
        <w:ind w:right="417" w:firstLine="422"/>
        <w:jc w:val="both"/>
        <w:rPr>
          <w:lang w:val="id-ID"/>
        </w:rPr>
      </w:pPr>
      <w:r>
        <w:rPr>
          <w:lang w:val="id-ID"/>
        </w:rPr>
        <w:t>Kartu Tri adalah bagian dari CK Hutchison Holdings Limited, sebuah konglomerat</w:t>
      </w:r>
      <w:r>
        <w:rPr>
          <w:spacing w:val="-57"/>
          <w:lang w:val="id-ID"/>
        </w:rPr>
        <w:t xml:space="preserve"> </w:t>
      </w:r>
      <w:r>
        <w:rPr>
          <w:lang w:val="id-ID"/>
        </w:rPr>
        <w:t>bisnis global yang berbasis di Hong Kong. Selain di Indonesia, kartu Tri juga memiliki</w:t>
      </w:r>
      <w:r>
        <w:rPr>
          <w:spacing w:val="-57"/>
          <w:lang w:val="id-ID"/>
        </w:rPr>
        <w:t xml:space="preserve"> </w:t>
      </w:r>
      <w:r>
        <w:rPr>
          <w:lang w:val="id-ID"/>
        </w:rPr>
        <w:t>operasi di beberapa negara lain, seperti Hong Kong, Inggris, Swedia, Austria,</w:t>
      </w:r>
      <w:r>
        <w:rPr>
          <w:spacing w:val="1"/>
          <w:lang w:val="id-ID"/>
        </w:rPr>
        <w:t xml:space="preserve"> </w:t>
      </w:r>
      <w:r>
        <w:rPr>
          <w:lang w:val="id-ID"/>
        </w:rPr>
        <w:t>Denmark,</w:t>
      </w:r>
      <w:r>
        <w:rPr>
          <w:spacing w:val="-1"/>
          <w:lang w:val="id-ID"/>
        </w:rPr>
        <w:t xml:space="preserve"> </w:t>
      </w:r>
      <w:r>
        <w:rPr>
          <w:lang w:val="id-ID"/>
        </w:rPr>
        <w:t>dan</w:t>
      </w:r>
      <w:r>
        <w:rPr>
          <w:spacing w:val="4"/>
          <w:lang w:val="id-ID"/>
        </w:rPr>
        <w:t xml:space="preserve"> </w:t>
      </w:r>
      <w:r>
        <w:rPr>
          <w:lang w:val="id-ID"/>
        </w:rPr>
        <w:t>Irlandia.</w:t>
      </w:r>
    </w:p>
    <w:p w14:paraId="1EAEE245" w14:textId="77777777" w:rsidR="00420017" w:rsidRDefault="00ED0DB7">
      <w:pPr>
        <w:pStyle w:val="BodyText"/>
        <w:spacing w:line="360" w:lineRule="auto"/>
        <w:ind w:right="418" w:firstLine="422"/>
        <w:jc w:val="both"/>
        <w:rPr>
          <w:lang w:val="id-ID"/>
        </w:rPr>
      </w:pPr>
      <w:r>
        <w:rPr>
          <w:lang w:val="id-ID"/>
        </w:rPr>
        <w:t>Sejak didirikan, kartu Tri terus mengembangkan jaringan dan infrastruktur</w:t>
      </w:r>
      <w:r>
        <w:rPr>
          <w:spacing w:val="1"/>
          <w:lang w:val="id-ID"/>
        </w:rPr>
        <w:t xml:space="preserve"> </w:t>
      </w:r>
      <w:r>
        <w:rPr>
          <w:lang w:val="id-ID"/>
        </w:rPr>
        <w:t>telekomunikasinya di Indonesia. Saat ini, kartu Tri memiliki jaringan yang tersebar di</w:t>
      </w:r>
      <w:r>
        <w:rPr>
          <w:spacing w:val="1"/>
          <w:lang w:val="id-ID"/>
        </w:rPr>
        <w:t xml:space="preserve"> </w:t>
      </w:r>
      <w:r>
        <w:rPr>
          <w:lang w:val="id-ID"/>
        </w:rPr>
        <w:t>seluruh Indonesia, dan menjadi operator telekomunikasi seluler terbesar ketiga di</w:t>
      </w:r>
      <w:r>
        <w:rPr>
          <w:spacing w:val="-57"/>
          <w:lang w:val="id-ID"/>
        </w:rPr>
        <w:t xml:space="preserve"> </w:t>
      </w:r>
      <w:r>
        <w:rPr>
          <w:lang w:val="id-ID"/>
        </w:rPr>
        <w:t>Indonesia</w:t>
      </w:r>
      <w:r>
        <w:rPr>
          <w:spacing w:val="-1"/>
          <w:lang w:val="id-ID"/>
        </w:rPr>
        <w:t xml:space="preserve"> </w:t>
      </w:r>
      <w:r>
        <w:rPr>
          <w:lang w:val="id-ID"/>
        </w:rPr>
        <w:t>berdasarkan</w:t>
      </w:r>
      <w:r>
        <w:rPr>
          <w:spacing w:val="-1"/>
          <w:lang w:val="id-ID"/>
        </w:rPr>
        <w:t xml:space="preserve"> </w:t>
      </w:r>
      <w:r>
        <w:rPr>
          <w:lang w:val="id-ID"/>
        </w:rPr>
        <w:t>jumlah</w:t>
      </w:r>
      <w:r>
        <w:rPr>
          <w:spacing w:val="-1"/>
          <w:lang w:val="id-ID"/>
        </w:rPr>
        <w:t xml:space="preserve"> </w:t>
      </w:r>
      <w:r>
        <w:rPr>
          <w:lang w:val="id-ID"/>
        </w:rPr>
        <w:t>pelanggan,</w:t>
      </w:r>
      <w:r>
        <w:rPr>
          <w:spacing w:val="-1"/>
          <w:lang w:val="id-ID"/>
        </w:rPr>
        <w:t xml:space="preserve"> </w:t>
      </w:r>
      <w:r>
        <w:rPr>
          <w:lang w:val="id-ID"/>
        </w:rPr>
        <w:t>setelah</w:t>
      </w:r>
      <w:r>
        <w:rPr>
          <w:spacing w:val="2"/>
          <w:lang w:val="id-ID"/>
        </w:rPr>
        <w:t xml:space="preserve"> </w:t>
      </w:r>
      <w:r>
        <w:rPr>
          <w:lang w:val="id-ID"/>
        </w:rPr>
        <w:t>Telkomsel</w:t>
      </w:r>
      <w:r>
        <w:rPr>
          <w:spacing w:val="-1"/>
          <w:lang w:val="id-ID"/>
        </w:rPr>
        <w:t xml:space="preserve"> </w:t>
      </w:r>
      <w:r>
        <w:rPr>
          <w:lang w:val="id-ID"/>
        </w:rPr>
        <w:t>dan Indosat.</w:t>
      </w:r>
    </w:p>
    <w:p w14:paraId="362B406B" w14:textId="77777777" w:rsidR="00420017" w:rsidRDefault="00ED0DB7">
      <w:pPr>
        <w:pStyle w:val="BodyText"/>
        <w:spacing w:line="360" w:lineRule="auto"/>
        <w:ind w:right="398" w:firstLine="422"/>
        <w:jc w:val="both"/>
        <w:rPr>
          <w:lang w:val="id-ID"/>
        </w:rPr>
      </w:pPr>
      <w:r>
        <w:rPr>
          <w:lang w:val="id-ID"/>
        </w:rPr>
        <w:t>kartu Tri menawarkan berbagai produk dan layanan telekomunikasi, seperti paket</w:t>
      </w:r>
      <w:r>
        <w:rPr>
          <w:spacing w:val="1"/>
          <w:lang w:val="id-ID"/>
        </w:rPr>
        <w:t xml:space="preserve"> </w:t>
      </w:r>
      <w:r>
        <w:rPr>
          <w:lang w:val="id-ID"/>
        </w:rPr>
        <w:t>data, paket nelpon, paket SMS, dan lain sebagainya. kartu Tri juga terus berinovasi</w:t>
      </w:r>
      <w:r>
        <w:rPr>
          <w:spacing w:val="1"/>
          <w:lang w:val="id-ID"/>
        </w:rPr>
        <w:t xml:space="preserve"> </w:t>
      </w:r>
      <w:r>
        <w:rPr>
          <w:lang w:val="id-ID"/>
        </w:rPr>
        <w:t>dengan menambahkan produk dan layanan baru, seperti layanan Triple Play yang</w:t>
      </w:r>
      <w:r>
        <w:rPr>
          <w:spacing w:val="-58"/>
          <w:lang w:val="id-ID"/>
        </w:rPr>
        <w:t xml:space="preserve"> </w:t>
      </w:r>
      <w:r>
        <w:rPr>
          <w:lang w:val="id-ID"/>
        </w:rPr>
        <w:t>menggabungkan</w:t>
      </w:r>
      <w:r>
        <w:rPr>
          <w:spacing w:val="-1"/>
          <w:lang w:val="id-ID"/>
        </w:rPr>
        <w:t xml:space="preserve"> </w:t>
      </w:r>
      <w:r>
        <w:rPr>
          <w:lang w:val="id-ID"/>
        </w:rPr>
        <w:t>layanan</w:t>
      </w:r>
      <w:r>
        <w:rPr>
          <w:spacing w:val="2"/>
          <w:lang w:val="id-ID"/>
        </w:rPr>
        <w:t xml:space="preserve"> </w:t>
      </w:r>
      <w:r>
        <w:rPr>
          <w:lang w:val="id-ID"/>
        </w:rPr>
        <w:t>telepon, internet, dan</w:t>
      </w:r>
      <w:r>
        <w:rPr>
          <w:spacing w:val="-1"/>
          <w:lang w:val="id-ID"/>
        </w:rPr>
        <w:t xml:space="preserve"> </w:t>
      </w:r>
      <w:r>
        <w:rPr>
          <w:lang w:val="id-ID"/>
        </w:rPr>
        <w:t>TV</w:t>
      </w:r>
      <w:r>
        <w:rPr>
          <w:spacing w:val="1"/>
          <w:lang w:val="id-ID"/>
        </w:rPr>
        <w:t xml:space="preserve"> </w:t>
      </w:r>
      <w:r>
        <w:rPr>
          <w:lang w:val="id-ID"/>
        </w:rPr>
        <w:t>kabel.</w:t>
      </w:r>
    </w:p>
    <w:p w14:paraId="34530A0F" w14:textId="77777777" w:rsidR="00420017" w:rsidRDefault="00ED0DB7">
      <w:pPr>
        <w:pStyle w:val="BodyText"/>
        <w:spacing w:line="360" w:lineRule="auto"/>
        <w:ind w:right="258" w:firstLine="422"/>
        <w:jc w:val="both"/>
        <w:rPr>
          <w:lang w:val="id-ID"/>
        </w:rPr>
      </w:pPr>
      <w:r>
        <w:rPr>
          <w:lang w:val="id-ID"/>
        </w:rPr>
        <w:t>Dalam beberapa tahun terakhir, kartu Tri telah mengalami perkembangan yang</w:t>
      </w:r>
      <w:r>
        <w:rPr>
          <w:spacing w:val="1"/>
          <w:lang w:val="id-ID"/>
        </w:rPr>
        <w:t xml:space="preserve"> </w:t>
      </w:r>
      <w:r>
        <w:rPr>
          <w:lang w:val="id-ID"/>
        </w:rPr>
        <w:t>signifikan dengan meningkatnya jumlah pelanggan dan penggunaan jaringan data</w:t>
      </w:r>
      <w:r>
        <w:rPr>
          <w:spacing w:val="1"/>
          <w:lang w:val="id-ID"/>
        </w:rPr>
        <w:t xml:space="preserve"> </w:t>
      </w:r>
      <w:r>
        <w:rPr>
          <w:lang w:val="id-ID"/>
        </w:rPr>
        <w:t>seluler yang semakin meningkat. Hal ini menjadikan kartu Tri sebagai salah satu pemain</w:t>
      </w:r>
      <w:r>
        <w:rPr>
          <w:spacing w:val="-58"/>
          <w:lang w:val="id-ID"/>
        </w:rPr>
        <w:t xml:space="preserve"> </w:t>
      </w:r>
      <w:r>
        <w:rPr>
          <w:lang w:val="id-ID"/>
        </w:rPr>
        <w:t xml:space="preserve"> utama</w:t>
      </w:r>
      <w:r>
        <w:rPr>
          <w:spacing w:val="-2"/>
          <w:lang w:val="id-ID"/>
        </w:rPr>
        <w:t xml:space="preserve"> </w:t>
      </w:r>
      <w:r>
        <w:rPr>
          <w:lang w:val="id-ID"/>
        </w:rPr>
        <w:t>dalam industri telekomunikasi seluler di Indonesia.</w:t>
      </w:r>
    </w:p>
    <w:p w14:paraId="70B5BC56" w14:textId="77777777" w:rsidR="00420017" w:rsidRDefault="00420017">
      <w:pPr>
        <w:spacing w:line="360" w:lineRule="auto"/>
        <w:ind w:right="258" w:firstLine="422"/>
        <w:jc w:val="both"/>
        <w:rPr>
          <w:lang w:val="id-ID"/>
        </w:rPr>
        <w:sectPr w:rsidR="00420017">
          <w:pgSz w:w="11910" w:h="16840"/>
          <w:pgMar w:top="1660" w:right="1420" w:bottom="1060" w:left="1680" w:header="725" w:footer="874" w:gutter="0"/>
          <w:cols w:space="720"/>
          <w:docGrid w:linePitch="360"/>
        </w:sectPr>
      </w:pPr>
    </w:p>
    <w:p w14:paraId="070715BF" w14:textId="77777777" w:rsidR="00420017" w:rsidRDefault="00420017">
      <w:pPr>
        <w:pStyle w:val="BodyText"/>
        <w:spacing w:before="90" w:line="360" w:lineRule="auto"/>
        <w:ind w:right="611"/>
        <w:jc w:val="both"/>
        <w:rPr>
          <w:lang w:val="id-ID"/>
        </w:rPr>
      </w:pPr>
    </w:p>
    <w:p w14:paraId="35DA0672" w14:textId="77777777" w:rsidR="00420017" w:rsidRDefault="00ED0DB7">
      <w:pPr>
        <w:pStyle w:val="BodyText"/>
        <w:spacing w:line="360" w:lineRule="auto"/>
        <w:ind w:right="302" w:firstLine="422"/>
        <w:jc w:val="both"/>
        <w:rPr>
          <w:lang w:val="id-ID"/>
        </w:rPr>
      </w:pPr>
      <w:r>
        <w:rPr>
          <w:lang w:val="id-ID"/>
        </w:rPr>
        <w:t>Penelitian ini dilakukan dengan metodologi survei dan kuesioner yang diisi</w:t>
      </w:r>
      <w:r>
        <w:rPr>
          <w:spacing w:val="1"/>
          <w:lang w:val="id-ID"/>
        </w:rPr>
        <w:t xml:space="preserve"> </w:t>
      </w:r>
      <w:r>
        <w:rPr>
          <w:lang w:val="id-ID"/>
        </w:rPr>
        <w:t>oleh 127 responden yang merupakan pelanggan kartu Tri. Analisis data dilakukan</w:t>
      </w:r>
      <w:r>
        <w:rPr>
          <w:spacing w:val="1"/>
          <w:lang w:val="id-ID"/>
        </w:rPr>
        <w:t xml:space="preserve"> </w:t>
      </w:r>
      <w:r>
        <w:rPr>
          <w:lang w:val="id-ID"/>
        </w:rPr>
        <w:t>dengan menggunakan teknik analisis regresi berganda untuk mengetahui pengaruh</w:t>
      </w:r>
      <w:r>
        <w:rPr>
          <w:spacing w:val="-57"/>
          <w:lang w:val="id-ID"/>
        </w:rPr>
        <w:t xml:space="preserve"> </w:t>
      </w:r>
      <w:r>
        <w:rPr>
          <w:lang w:val="id-ID"/>
        </w:rPr>
        <w:t>harga dan kualitas produk terhadap loyalitas pelanggan. Hasil penelitian harus</w:t>
      </w:r>
      <w:r>
        <w:rPr>
          <w:spacing w:val="1"/>
          <w:lang w:val="id-ID"/>
        </w:rPr>
        <w:t xml:space="preserve"> </w:t>
      </w:r>
      <w:r>
        <w:rPr>
          <w:lang w:val="id-ID"/>
        </w:rPr>
        <w:t>memberikan operator telekomunikasi informasi yang berguna</w:t>
      </w:r>
      <w:r>
        <w:rPr>
          <w:spacing w:val="60"/>
          <w:lang w:val="id-ID"/>
        </w:rPr>
        <w:t xml:space="preserve"> </w:t>
      </w:r>
      <w:r>
        <w:rPr>
          <w:lang w:val="id-ID"/>
        </w:rPr>
        <w:t>untuk</w:t>
      </w:r>
      <w:r>
        <w:rPr>
          <w:spacing w:val="1"/>
          <w:lang w:val="id-ID"/>
        </w:rPr>
        <w:t xml:space="preserve"> </w:t>
      </w:r>
      <w:r>
        <w:rPr>
          <w:lang w:val="id-ID"/>
        </w:rPr>
        <w:t>meningkatkan loyalitas pelanggan. PT Hutchison 3 indonesia atau perusahaan</w:t>
      </w:r>
      <w:r>
        <w:rPr>
          <w:spacing w:val="1"/>
          <w:lang w:val="id-ID"/>
        </w:rPr>
        <w:t xml:space="preserve"> </w:t>
      </w:r>
      <w:r>
        <w:rPr>
          <w:lang w:val="id-ID"/>
        </w:rPr>
        <w:t>provider 3 adalah salah satu operator telekomunikasi seluler terbesar di Indonesia.</w:t>
      </w:r>
      <w:r>
        <w:rPr>
          <w:spacing w:val="-57"/>
          <w:lang w:val="id-ID"/>
        </w:rPr>
        <w:t xml:space="preserve"> </w:t>
      </w:r>
      <w:r>
        <w:rPr>
          <w:lang w:val="id-ID"/>
        </w:rPr>
        <w:t>Perusahaan ini didirikan pada tahun 2007 dan bermarkas di Jakarta. Kartu Tri</w:t>
      </w:r>
      <w:r>
        <w:rPr>
          <w:spacing w:val="1"/>
          <w:lang w:val="id-ID"/>
        </w:rPr>
        <w:t xml:space="preserve"> </w:t>
      </w:r>
      <w:r>
        <w:rPr>
          <w:lang w:val="id-ID"/>
        </w:rPr>
        <w:t>menyediakan</w:t>
      </w:r>
      <w:r>
        <w:rPr>
          <w:spacing w:val="2"/>
          <w:lang w:val="id-ID"/>
        </w:rPr>
        <w:t xml:space="preserve"> </w:t>
      </w:r>
      <w:r>
        <w:rPr>
          <w:lang w:val="id-ID"/>
        </w:rPr>
        <w:t>layanan</w:t>
      </w:r>
      <w:r>
        <w:rPr>
          <w:spacing w:val="2"/>
          <w:lang w:val="id-ID"/>
        </w:rPr>
        <w:t xml:space="preserve"> </w:t>
      </w:r>
      <w:r>
        <w:rPr>
          <w:lang w:val="id-ID"/>
        </w:rPr>
        <w:t>seluler dengan</w:t>
      </w:r>
      <w:r>
        <w:rPr>
          <w:spacing w:val="2"/>
          <w:lang w:val="id-ID"/>
        </w:rPr>
        <w:t xml:space="preserve"> </w:t>
      </w:r>
      <w:r>
        <w:rPr>
          <w:lang w:val="id-ID"/>
        </w:rPr>
        <w:t>teknologi</w:t>
      </w:r>
      <w:r>
        <w:rPr>
          <w:spacing w:val="2"/>
          <w:lang w:val="id-ID"/>
        </w:rPr>
        <w:t xml:space="preserve"> </w:t>
      </w:r>
      <w:r>
        <w:rPr>
          <w:lang w:val="id-ID"/>
        </w:rPr>
        <w:t>2G,</w:t>
      </w:r>
      <w:r>
        <w:rPr>
          <w:spacing w:val="2"/>
          <w:lang w:val="id-ID"/>
        </w:rPr>
        <w:t xml:space="preserve"> </w:t>
      </w:r>
      <w:r>
        <w:rPr>
          <w:lang w:val="id-ID"/>
        </w:rPr>
        <w:t>3G,</w:t>
      </w:r>
      <w:r>
        <w:rPr>
          <w:spacing w:val="2"/>
          <w:lang w:val="id-ID"/>
        </w:rPr>
        <w:t xml:space="preserve"> </w:t>
      </w:r>
      <w:r>
        <w:rPr>
          <w:lang w:val="id-ID"/>
        </w:rPr>
        <w:t>dan</w:t>
      </w:r>
      <w:r>
        <w:rPr>
          <w:spacing w:val="2"/>
          <w:lang w:val="id-ID"/>
        </w:rPr>
        <w:t xml:space="preserve"> </w:t>
      </w:r>
      <w:r>
        <w:rPr>
          <w:lang w:val="id-ID"/>
        </w:rPr>
        <w:t>4G/LTE,</w:t>
      </w:r>
      <w:r>
        <w:rPr>
          <w:spacing w:val="2"/>
          <w:lang w:val="id-ID"/>
        </w:rPr>
        <w:t xml:space="preserve"> </w:t>
      </w:r>
      <w:r>
        <w:rPr>
          <w:lang w:val="id-ID"/>
        </w:rPr>
        <w:t>serta</w:t>
      </w:r>
      <w:r>
        <w:rPr>
          <w:spacing w:val="1"/>
          <w:lang w:val="id-ID"/>
        </w:rPr>
        <w:t xml:space="preserve"> </w:t>
      </w:r>
      <w:r>
        <w:rPr>
          <w:lang w:val="id-ID"/>
        </w:rPr>
        <w:t>layanan</w:t>
      </w:r>
      <w:r>
        <w:rPr>
          <w:spacing w:val="-1"/>
          <w:lang w:val="id-ID"/>
        </w:rPr>
        <w:t xml:space="preserve"> </w:t>
      </w:r>
      <w:r>
        <w:rPr>
          <w:lang w:val="id-ID"/>
        </w:rPr>
        <w:t>data</w:t>
      </w:r>
      <w:r>
        <w:rPr>
          <w:spacing w:val="-1"/>
          <w:lang w:val="id-ID"/>
        </w:rPr>
        <w:t xml:space="preserve"> </w:t>
      </w:r>
      <w:r>
        <w:rPr>
          <w:lang w:val="id-ID"/>
        </w:rPr>
        <w:t>broadband</w:t>
      </w:r>
      <w:r>
        <w:rPr>
          <w:spacing w:val="2"/>
          <w:lang w:val="id-ID"/>
        </w:rPr>
        <w:t xml:space="preserve"> </w:t>
      </w:r>
      <w:r>
        <w:rPr>
          <w:lang w:val="id-ID"/>
        </w:rPr>
        <w:t>dengan teknologi</w:t>
      </w:r>
      <w:r>
        <w:rPr>
          <w:spacing w:val="-1"/>
          <w:lang w:val="id-ID"/>
        </w:rPr>
        <w:t xml:space="preserve"> </w:t>
      </w:r>
      <w:r>
        <w:rPr>
          <w:lang w:val="id-ID"/>
        </w:rPr>
        <w:t>Wi-Fi dan HSPA+.</w:t>
      </w:r>
    </w:p>
    <w:p w14:paraId="083616E3" w14:textId="77777777" w:rsidR="00420017" w:rsidRDefault="00ED0DB7">
      <w:pPr>
        <w:pStyle w:val="BodyText"/>
        <w:spacing w:line="360" w:lineRule="auto"/>
        <w:ind w:right="417" w:firstLine="422"/>
        <w:jc w:val="both"/>
        <w:rPr>
          <w:lang w:val="id-ID"/>
        </w:rPr>
      </w:pPr>
      <w:r>
        <w:rPr>
          <w:lang w:val="id-ID"/>
        </w:rPr>
        <w:t>Kartu Tri adalah bagian dari CK Hutchison Holdings Limited, sebuah konglomerat</w:t>
      </w:r>
      <w:r>
        <w:rPr>
          <w:spacing w:val="-57"/>
          <w:lang w:val="id-ID"/>
        </w:rPr>
        <w:t xml:space="preserve"> </w:t>
      </w:r>
      <w:r>
        <w:rPr>
          <w:lang w:val="id-ID"/>
        </w:rPr>
        <w:t>bisnis global yang berbasis di Hong Kong. Selain di Indonesia, kartu Tri juga memiliki</w:t>
      </w:r>
      <w:r>
        <w:rPr>
          <w:spacing w:val="-57"/>
          <w:lang w:val="id-ID"/>
        </w:rPr>
        <w:t xml:space="preserve"> </w:t>
      </w:r>
      <w:r>
        <w:rPr>
          <w:lang w:val="id-ID"/>
        </w:rPr>
        <w:t>operasi di beberapa negara lain, seperti Hong Kong, Inggris, Swedia, Austria,</w:t>
      </w:r>
      <w:r>
        <w:rPr>
          <w:spacing w:val="1"/>
          <w:lang w:val="id-ID"/>
        </w:rPr>
        <w:t xml:space="preserve"> </w:t>
      </w:r>
      <w:r>
        <w:rPr>
          <w:lang w:val="id-ID"/>
        </w:rPr>
        <w:t>Denmark,</w:t>
      </w:r>
      <w:r>
        <w:rPr>
          <w:spacing w:val="-1"/>
          <w:lang w:val="id-ID"/>
        </w:rPr>
        <w:t xml:space="preserve"> </w:t>
      </w:r>
      <w:r>
        <w:rPr>
          <w:lang w:val="id-ID"/>
        </w:rPr>
        <w:t>dan</w:t>
      </w:r>
      <w:r>
        <w:rPr>
          <w:spacing w:val="4"/>
          <w:lang w:val="id-ID"/>
        </w:rPr>
        <w:t xml:space="preserve"> </w:t>
      </w:r>
      <w:r>
        <w:rPr>
          <w:lang w:val="id-ID"/>
        </w:rPr>
        <w:t>Irlandia.</w:t>
      </w:r>
    </w:p>
    <w:p w14:paraId="1E18C348" w14:textId="77777777" w:rsidR="00420017" w:rsidRDefault="00ED0DB7">
      <w:pPr>
        <w:pStyle w:val="BodyText"/>
        <w:spacing w:line="360" w:lineRule="auto"/>
        <w:ind w:right="418" w:firstLine="422"/>
        <w:jc w:val="both"/>
        <w:rPr>
          <w:lang w:val="id-ID"/>
        </w:rPr>
      </w:pPr>
      <w:r>
        <w:rPr>
          <w:lang w:val="id-ID"/>
        </w:rPr>
        <w:t>Sejak didirikan, kartu Tri terus mengembangkan jaringan dan infrastruktur</w:t>
      </w:r>
      <w:r>
        <w:rPr>
          <w:spacing w:val="1"/>
          <w:lang w:val="id-ID"/>
        </w:rPr>
        <w:t xml:space="preserve"> </w:t>
      </w:r>
      <w:r>
        <w:rPr>
          <w:lang w:val="id-ID"/>
        </w:rPr>
        <w:t>telekomunikasinya di Indonesia. Saat ini, kartu Tri memiliki jaringan yang tersebar di</w:t>
      </w:r>
      <w:r>
        <w:rPr>
          <w:spacing w:val="1"/>
          <w:lang w:val="id-ID"/>
        </w:rPr>
        <w:t xml:space="preserve"> </w:t>
      </w:r>
      <w:r>
        <w:rPr>
          <w:lang w:val="id-ID"/>
        </w:rPr>
        <w:t>seluruh Indonesia, dan menjadi operator telekomunikasi seluler terbesar ketiga di</w:t>
      </w:r>
      <w:r>
        <w:rPr>
          <w:spacing w:val="-57"/>
          <w:lang w:val="id-ID"/>
        </w:rPr>
        <w:t xml:space="preserve"> </w:t>
      </w:r>
      <w:r>
        <w:rPr>
          <w:lang w:val="id-ID"/>
        </w:rPr>
        <w:t>Indonesia</w:t>
      </w:r>
      <w:r>
        <w:rPr>
          <w:spacing w:val="-1"/>
          <w:lang w:val="id-ID"/>
        </w:rPr>
        <w:t xml:space="preserve"> </w:t>
      </w:r>
      <w:r>
        <w:rPr>
          <w:lang w:val="id-ID"/>
        </w:rPr>
        <w:t>berdasarkan</w:t>
      </w:r>
      <w:r>
        <w:rPr>
          <w:spacing w:val="-1"/>
          <w:lang w:val="id-ID"/>
        </w:rPr>
        <w:t xml:space="preserve"> </w:t>
      </w:r>
      <w:r>
        <w:rPr>
          <w:lang w:val="id-ID"/>
        </w:rPr>
        <w:t>jumlah</w:t>
      </w:r>
      <w:r>
        <w:rPr>
          <w:spacing w:val="-1"/>
          <w:lang w:val="id-ID"/>
        </w:rPr>
        <w:t xml:space="preserve"> </w:t>
      </w:r>
      <w:r>
        <w:rPr>
          <w:lang w:val="id-ID"/>
        </w:rPr>
        <w:t>pelanggan,</w:t>
      </w:r>
      <w:r>
        <w:rPr>
          <w:spacing w:val="-1"/>
          <w:lang w:val="id-ID"/>
        </w:rPr>
        <w:t xml:space="preserve"> </w:t>
      </w:r>
      <w:r>
        <w:rPr>
          <w:lang w:val="id-ID"/>
        </w:rPr>
        <w:t>setelah</w:t>
      </w:r>
      <w:r>
        <w:rPr>
          <w:spacing w:val="2"/>
          <w:lang w:val="id-ID"/>
        </w:rPr>
        <w:t xml:space="preserve"> </w:t>
      </w:r>
      <w:r>
        <w:rPr>
          <w:lang w:val="id-ID"/>
        </w:rPr>
        <w:t>Telkomsel</w:t>
      </w:r>
      <w:r>
        <w:rPr>
          <w:spacing w:val="-1"/>
          <w:lang w:val="id-ID"/>
        </w:rPr>
        <w:t xml:space="preserve"> </w:t>
      </w:r>
      <w:r>
        <w:rPr>
          <w:lang w:val="id-ID"/>
        </w:rPr>
        <w:t>dan Indosat.</w:t>
      </w:r>
    </w:p>
    <w:p w14:paraId="37085934" w14:textId="77777777" w:rsidR="00420017" w:rsidRDefault="00ED0DB7">
      <w:pPr>
        <w:pStyle w:val="BodyText"/>
        <w:spacing w:line="360" w:lineRule="auto"/>
        <w:ind w:right="398" w:firstLine="422"/>
        <w:jc w:val="both"/>
        <w:rPr>
          <w:lang w:val="id-ID"/>
        </w:rPr>
      </w:pPr>
      <w:r>
        <w:rPr>
          <w:lang w:val="id-ID"/>
        </w:rPr>
        <w:t>Kartu Tri menawarkan berbagai produk dan layanan telekomunikasi, seperti paket</w:t>
      </w:r>
      <w:r>
        <w:rPr>
          <w:spacing w:val="1"/>
          <w:lang w:val="id-ID"/>
        </w:rPr>
        <w:t xml:space="preserve"> </w:t>
      </w:r>
      <w:r>
        <w:rPr>
          <w:lang w:val="id-ID"/>
        </w:rPr>
        <w:t>data, paket nelpon, paket SMS, dan lain sebagainya. Kartu Tri juga terus berinovasi</w:t>
      </w:r>
      <w:r>
        <w:rPr>
          <w:spacing w:val="1"/>
          <w:lang w:val="id-ID"/>
        </w:rPr>
        <w:t xml:space="preserve"> </w:t>
      </w:r>
      <w:r>
        <w:rPr>
          <w:lang w:val="id-ID"/>
        </w:rPr>
        <w:t xml:space="preserve">dengan menambahkan produk dan layanan baru, seperti layanan Triple Play yang </w:t>
      </w:r>
      <w:r>
        <w:rPr>
          <w:spacing w:val="-58"/>
          <w:lang w:val="id-ID"/>
        </w:rPr>
        <w:t xml:space="preserve"> </w:t>
      </w:r>
      <w:r>
        <w:rPr>
          <w:lang w:val="id-ID"/>
        </w:rPr>
        <w:t>menggabungkan</w:t>
      </w:r>
      <w:r>
        <w:rPr>
          <w:spacing w:val="-1"/>
          <w:lang w:val="id-ID"/>
        </w:rPr>
        <w:t xml:space="preserve"> </w:t>
      </w:r>
      <w:r>
        <w:rPr>
          <w:lang w:val="id-ID"/>
        </w:rPr>
        <w:t>layanan</w:t>
      </w:r>
      <w:r>
        <w:rPr>
          <w:spacing w:val="2"/>
          <w:lang w:val="id-ID"/>
        </w:rPr>
        <w:t xml:space="preserve"> </w:t>
      </w:r>
      <w:r>
        <w:rPr>
          <w:lang w:val="id-ID"/>
        </w:rPr>
        <w:t>telepon, internet, dan</w:t>
      </w:r>
      <w:r>
        <w:rPr>
          <w:spacing w:val="-1"/>
          <w:lang w:val="id-ID"/>
        </w:rPr>
        <w:t xml:space="preserve"> </w:t>
      </w:r>
      <w:r>
        <w:rPr>
          <w:lang w:val="id-ID"/>
        </w:rPr>
        <w:t>TV</w:t>
      </w:r>
      <w:r>
        <w:rPr>
          <w:spacing w:val="1"/>
          <w:lang w:val="id-ID"/>
        </w:rPr>
        <w:t xml:space="preserve"> </w:t>
      </w:r>
      <w:r>
        <w:rPr>
          <w:lang w:val="id-ID"/>
        </w:rPr>
        <w:t>kabel.</w:t>
      </w:r>
    </w:p>
    <w:p w14:paraId="5652F4A2" w14:textId="77777777" w:rsidR="00420017" w:rsidRDefault="00ED0DB7">
      <w:pPr>
        <w:pStyle w:val="BodyText"/>
        <w:spacing w:line="360" w:lineRule="auto"/>
        <w:ind w:right="258" w:firstLine="422"/>
        <w:jc w:val="both"/>
        <w:rPr>
          <w:lang w:val="id-ID"/>
        </w:rPr>
      </w:pPr>
      <w:r>
        <w:rPr>
          <w:lang w:val="id-ID"/>
        </w:rPr>
        <w:t>Dalam beberapa tahun terakhir, kartu Tri telah mengalami perkembangan yang</w:t>
      </w:r>
      <w:r>
        <w:rPr>
          <w:spacing w:val="1"/>
          <w:lang w:val="id-ID"/>
        </w:rPr>
        <w:t xml:space="preserve"> </w:t>
      </w:r>
      <w:r>
        <w:rPr>
          <w:lang w:val="id-ID"/>
        </w:rPr>
        <w:t>signifikan dengan meningkatnya jumlah pelanggan dan penggunaan jaringan data</w:t>
      </w:r>
      <w:r>
        <w:rPr>
          <w:spacing w:val="1"/>
          <w:lang w:val="id-ID"/>
        </w:rPr>
        <w:t xml:space="preserve"> </w:t>
      </w:r>
      <w:r>
        <w:rPr>
          <w:lang w:val="id-ID"/>
        </w:rPr>
        <w:t>seluler yang semakin meningkat. Hal ini menjadikan kartu Tri sebagai salah satu pemain</w:t>
      </w:r>
      <w:r>
        <w:rPr>
          <w:spacing w:val="-58"/>
          <w:lang w:val="id-ID"/>
        </w:rPr>
        <w:t xml:space="preserve"> </w:t>
      </w:r>
      <w:r>
        <w:rPr>
          <w:lang w:val="id-ID"/>
        </w:rPr>
        <w:t xml:space="preserve"> utama</w:t>
      </w:r>
      <w:r>
        <w:rPr>
          <w:spacing w:val="-2"/>
          <w:lang w:val="id-ID"/>
        </w:rPr>
        <w:t xml:space="preserve"> </w:t>
      </w:r>
      <w:r>
        <w:rPr>
          <w:lang w:val="id-ID"/>
        </w:rPr>
        <w:t>dalam industri telekomunikasi seluler di Indonesia.</w:t>
      </w:r>
    </w:p>
    <w:p w14:paraId="477FD566" w14:textId="77777777" w:rsidR="00420017" w:rsidRDefault="00ED0DB7">
      <w:pPr>
        <w:pStyle w:val="BodyText"/>
        <w:spacing w:before="90" w:line="360" w:lineRule="auto"/>
        <w:ind w:right="292" w:firstLine="422"/>
        <w:jc w:val="both"/>
        <w:rPr>
          <w:lang w:val="id-ID"/>
        </w:rPr>
      </w:pPr>
      <w:r>
        <w:rPr>
          <w:lang w:val="id-ID"/>
        </w:rPr>
        <w:t>Tujuan dari penelitian ini adalah untuk mengetahui faktor apa saja yang</w:t>
      </w:r>
      <w:r>
        <w:rPr>
          <w:spacing w:val="1"/>
          <w:lang w:val="id-ID"/>
        </w:rPr>
        <w:t xml:space="preserve"> </w:t>
      </w:r>
      <w:r>
        <w:rPr>
          <w:lang w:val="id-ID"/>
        </w:rPr>
        <w:t>mempengaruhi loyalitas pelanggan dalam menggunakan kartu Tri. Dalam industri</w:t>
      </w:r>
      <w:r>
        <w:rPr>
          <w:spacing w:val="1"/>
          <w:lang w:val="id-ID"/>
        </w:rPr>
        <w:t xml:space="preserve"> </w:t>
      </w:r>
      <w:r>
        <w:rPr>
          <w:lang w:val="id-ID"/>
        </w:rPr>
        <w:t>telekomunikasi, persaingan yang semakin ketat memaksa setiap operator untuk</w:t>
      </w:r>
      <w:r>
        <w:rPr>
          <w:spacing w:val="1"/>
          <w:lang w:val="id-ID"/>
        </w:rPr>
        <w:t xml:space="preserve"> </w:t>
      </w:r>
      <w:r>
        <w:rPr>
          <w:lang w:val="id-ID"/>
        </w:rPr>
        <w:t>memperhatikan faktor-faktor yang mempengaruhi loyalitas pelanggannya. Harga</w:t>
      </w:r>
      <w:r>
        <w:rPr>
          <w:spacing w:val="1"/>
          <w:lang w:val="id-ID"/>
        </w:rPr>
        <w:t xml:space="preserve"> </w:t>
      </w:r>
      <w:r>
        <w:rPr>
          <w:lang w:val="id-ID"/>
        </w:rPr>
        <w:t>dan kualitas barang merupakan faktor yang sangat penting untuk mempertahankan</w:t>
      </w:r>
      <w:r>
        <w:rPr>
          <w:spacing w:val="-58"/>
          <w:lang w:val="id-ID"/>
        </w:rPr>
        <w:t xml:space="preserve"> </w:t>
      </w:r>
      <w:r>
        <w:rPr>
          <w:lang w:val="id-ID"/>
        </w:rPr>
        <w:t>pelanggan. Oleh karena itu tujuan dari penelitian ini adalah untuk menganalisis</w:t>
      </w:r>
      <w:r>
        <w:rPr>
          <w:spacing w:val="1"/>
          <w:lang w:val="id-ID"/>
        </w:rPr>
        <w:t xml:space="preserve"> </w:t>
      </w:r>
      <w:r>
        <w:rPr>
          <w:lang w:val="id-ID"/>
        </w:rPr>
        <w:lastRenderedPageBreak/>
        <w:t>pengaruh</w:t>
      </w:r>
      <w:r>
        <w:rPr>
          <w:spacing w:val="-1"/>
          <w:lang w:val="id-ID"/>
        </w:rPr>
        <w:t xml:space="preserve"> </w:t>
      </w:r>
      <w:r>
        <w:rPr>
          <w:lang w:val="id-ID"/>
        </w:rPr>
        <w:t>harga</w:t>
      </w:r>
      <w:r>
        <w:rPr>
          <w:spacing w:val="-2"/>
          <w:lang w:val="id-ID"/>
        </w:rPr>
        <w:t xml:space="preserve"> </w:t>
      </w:r>
      <w:r>
        <w:rPr>
          <w:lang w:val="id-ID"/>
        </w:rPr>
        <w:t>dan kualitas produk terhadap loyalitas</w:t>
      </w:r>
      <w:r>
        <w:rPr>
          <w:spacing w:val="2"/>
          <w:lang w:val="id-ID"/>
        </w:rPr>
        <w:t xml:space="preserve"> </w:t>
      </w:r>
      <w:r>
        <w:rPr>
          <w:lang w:val="id-ID"/>
        </w:rPr>
        <w:t>nasabah kartu Tri.</w:t>
      </w:r>
    </w:p>
    <w:p w14:paraId="0E2A8F23" w14:textId="77777777" w:rsidR="00420017" w:rsidRDefault="00ED0DB7">
      <w:pPr>
        <w:pStyle w:val="BodyText"/>
        <w:spacing w:line="360" w:lineRule="auto"/>
        <w:ind w:right="258" w:firstLine="422"/>
        <w:jc w:val="both"/>
        <w:rPr>
          <w:lang w:val="id-ID"/>
        </w:rPr>
      </w:pPr>
      <w:r>
        <w:rPr>
          <w:lang w:val="id-ID"/>
        </w:rPr>
        <w:t>Rumusan masalah pada penelitian ini adalah 1.) Apakah kualitas produk berpengaruh terhadap loyalitas pelanggan pada kartu tri? 2.) Apakah harga berpengaruh terhadap loyalitas pelangan pada kartu tri? 3.) Apakah kualitas produk dan harga berpengaruh secara simultan terhadap loyalitaa pelanggan pada kartu tri?</w:t>
      </w:r>
    </w:p>
    <w:p w14:paraId="11C1E678" w14:textId="77777777" w:rsidR="00420017" w:rsidRDefault="00ED0DB7">
      <w:pPr>
        <w:pStyle w:val="BodyText"/>
        <w:spacing w:line="360" w:lineRule="auto"/>
        <w:ind w:right="258" w:firstLine="422"/>
        <w:jc w:val="both"/>
        <w:rPr>
          <w:lang w:val="id-ID"/>
        </w:rPr>
        <w:sectPr w:rsidR="00420017">
          <w:pgSz w:w="11910" w:h="16840"/>
          <w:pgMar w:top="1660" w:right="1420" w:bottom="1060" w:left="1680" w:header="725" w:footer="874" w:gutter="0"/>
          <w:cols w:space="720"/>
          <w:docGrid w:linePitch="360"/>
        </w:sectPr>
      </w:pPr>
      <w:r>
        <w:rPr>
          <w:lang w:val="id-ID"/>
        </w:rPr>
        <w:t>Manfaat penelitian ini adalah bagi penulis sendiri yaitu untuk memenuhi tugas yang telah diberikan oleh pihak kampus sebagai salah satu syarat untuk ke jenjang selanjutnya, sedangkan bagi perusahaan, penelitian ini diharapkan menjadi masukan untuk perusahaan Hutchison 3 Indonesia dengan tujuan untuk mengetahui pengaruh kualitas produk dan harga terhadap loyalitas pelanggan. Bagi pembaca, semoga dengan adanya penelitian ini dapat melengkapi penelitian tentang pengaruh kualitas produk dan harga terhadap kinerja karyawan serta penelitian ini diharapkan mampu menambah wawasan dan menjadi referensi teman - teman mahasiswa yang lain yang akan melakukan penelitian tentang hal ini.</w:t>
      </w:r>
    </w:p>
    <w:p w14:paraId="56B33846" w14:textId="77777777" w:rsidR="00420017" w:rsidRDefault="00420017">
      <w:pPr>
        <w:pStyle w:val="BodyText"/>
        <w:spacing w:line="360" w:lineRule="auto"/>
        <w:ind w:right="285" w:firstLine="422"/>
        <w:jc w:val="both"/>
        <w:rPr>
          <w:sz w:val="19"/>
          <w:szCs w:val="19"/>
          <w:lang w:val="id-ID"/>
        </w:rPr>
      </w:pPr>
    </w:p>
    <w:p w14:paraId="3482B57D" w14:textId="77777777" w:rsidR="00420017" w:rsidRDefault="00ED0DB7">
      <w:pPr>
        <w:pStyle w:val="Heading1"/>
        <w:spacing w:line="360" w:lineRule="auto"/>
        <w:ind w:left="567"/>
        <w:rPr>
          <w:lang w:val="id-ID"/>
        </w:rPr>
      </w:pPr>
      <w:r>
        <w:rPr>
          <w:sz w:val="24"/>
          <w:szCs w:val="24"/>
          <w:lang w:val="id-ID"/>
        </w:rPr>
        <w:t>METODE</w:t>
      </w:r>
      <w:r>
        <w:rPr>
          <w:spacing w:val="-5"/>
          <w:sz w:val="24"/>
          <w:szCs w:val="24"/>
          <w:lang w:val="id-ID"/>
        </w:rPr>
        <w:t xml:space="preserve"> </w:t>
      </w:r>
      <w:r>
        <w:rPr>
          <w:sz w:val="24"/>
          <w:szCs w:val="24"/>
          <w:lang w:val="id-ID"/>
        </w:rPr>
        <w:t>PENELITIAN</w:t>
      </w:r>
    </w:p>
    <w:p w14:paraId="15795102" w14:textId="77777777" w:rsidR="00420017" w:rsidRDefault="00ED0DB7">
      <w:pPr>
        <w:pStyle w:val="BodyText"/>
        <w:spacing w:before="22" w:line="360" w:lineRule="auto"/>
        <w:ind w:right="285" w:firstLine="422"/>
        <w:jc w:val="both"/>
        <w:rPr>
          <w:lang w:val="id-ID"/>
        </w:rPr>
      </w:pPr>
      <w:r>
        <w:rPr>
          <w:lang w:val="id-ID"/>
        </w:rPr>
        <w:t>Desain Penelitian ini berawal dari masalah kuantitatif yang ada pada rumusan masalah. Rumusan masalah di uraikan dalam kalimat  berupa pertanyaan. pada penelitian ini terdapat 3 (tiga variabel) yaitu variabel (x) atau variabel independent adalah kualitas produk (X1) dan harga (X2). Sedangkan variabel (y) atau variabel dependen adalah loyalitas pelanggan.</w:t>
      </w:r>
    </w:p>
    <w:p w14:paraId="6A256FF9" w14:textId="77777777" w:rsidR="00420017" w:rsidRDefault="00ED0DB7">
      <w:pPr>
        <w:pStyle w:val="BodyText"/>
        <w:spacing w:before="22" w:line="360" w:lineRule="auto"/>
        <w:ind w:right="285" w:firstLine="422"/>
        <w:jc w:val="both"/>
        <w:rPr>
          <w:lang w:val="id-ID"/>
        </w:rPr>
      </w:pPr>
      <w:r>
        <w:rPr>
          <w:lang w:val="id-ID"/>
        </w:rPr>
        <w:t>Lokasi dan waktu penelitian ini dilakukan di daerah Purwokerto. Sedangkan waktu penelitian dilakukan selama kurang lebih 2 (dua) bulan. Jenis data yang di gunakan pada penelitian ini data kuantitatif dan sumber data penelitian berupa data primer. Sedangkan teknik pengumpulan data yang digunakan berupa penyebaran kuisioner dan observasi.</w:t>
      </w:r>
    </w:p>
    <w:p w14:paraId="394590C7" w14:textId="77777777" w:rsidR="00420017" w:rsidRDefault="00ED0DB7">
      <w:pPr>
        <w:pStyle w:val="BodyText"/>
        <w:spacing w:before="22" w:line="360" w:lineRule="auto"/>
        <w:ind w:right="285" w:firstLine="422"/>
        <w:jc w:val="center"/>
        <w:rPr>
          <w:b/>
          <w:lang w:val="id-ID"/>
        </w:rPr>
      </w:pPr>
      <w:r>
        <w:rPr>
          <w:lang w:val="id-ID"/>
        </w:rPr>
        <w:t xml:space="preserve"> </w:t>
      </w:r>
      <w:r>
        <w:rPr>
          <w:b/>
          <w:lang w:val="id-ID"/>
        </w:rPr>
        <w:t>Tabel</w:t>
      </w:r>
      <w:r>
        <w:rPr>
          <w:b/>
          <w:spacing w:val="-1"/>
          <w:lang w:val="id-ID"/>
        </w:rPr>
        <w:t xml:space="preserve"> </w:t>
      </w:r>
      <w:r>
        <w:rPr>
          <w:b/>
          <w:lang w:val="id-ID"/>
        </w:rPr>
        <w:t>1.</w:t>
      </w:r>
    </w:p>
    <w:p w14:paraId="3CCFFCA8" w14:textId="77777777" w:rsidR="00420017" w:rsidRDefault="00ED0DB7">
      <w:pPr>
        <w:spacing w:before="22" w:after="23"/>
        <w:ind w:left="1349" w:right="1055"/>
        <w:jc w:val="center"/>
        <w:rPr>
          <w:rFonts w:asciiTheme="minorHAnsi" w:eastAsiaTheme="minorHAnsi" w:hAnsiTheme="minorHAnsi" w:cstheme="minorBidi"/>
          <w:b/>
          <w:sz w:val="24"/>
          <w:szCs w:val="24"/>
          <w:lang w:val="id-ID"/>
        </w:rPr>
      </w:pPr>
      <w:r>
        <w:rPr>
          <w:b/>
          <w:sz w:val="24"/>
          <w:szCs w:val="24"/>
          <w:lang w:val="id-ID"/>
        </w:rPr>
        <w:t>Indikator</w:t>
      </w:r>
      <w:r>
        <w:rPr>
          <w:b/>
          <w:spacing w:val="-3"/>
          <w:sz w:val="24"/>
          <w:szCs w:val="24"/>
          <w:lang w:val="id-ID"/>
        </w:rPr>
        <w:t xml:space="preserve"> </w:t>
      </w:r>
      <w:r>
        <w:rPr>
          <w:b/>
          <w:sz w:val="24"/>
          <w:szCs w:val="24"/>
          <w:lang w:val="id-ID"/>
        </w:rPr>
        <w:t>Variabel</w:t>
      </w:r>
      <w:r>
        <w:rPr>
          <w:b/>
          <w:spacing w:val="-1"/>
          <w:sz w:val="24"/>
          <w:szCs w:val="24"/>
          <w:lang w:val="id-ID"/>
        </w:rPr>
        <w:t xml:space="preserve"> </w:t>
      </w:r>
      <w:r>
        <w:rPr>
          <w:b/>
          <w:sz w:val="24"/>
          <w:szCs w:val="24"/>
          <w:lang w:val="id-ID"/>
        </w:rPr>
        <w:t>Penelitian</w:t>
      </w:r>
    </w:p>
    <w:p w14:paraId="121C951F" w14:textId="77777777" w:rsidR="00420017" w:rsidRDefault="00420017">
      <w:pPr>
        <w:spacing w:before="22" w:after="23"/>
        <w:ind w:left="1349" w:right="1055"/>
        <w:jc w:val="center"/>
        <w:rPr>
          <w:b/>
          <w:sz w:val="24"/>
          <w:szCs w:val="24"/>
          <w:lang w:val="id-ID"/>
        </w:rPr>
      </w:pPr>
    </w:p>
    <w:tbl>
      <w:tblPr>
        <w:tblW w:w="0" w:type="auto"/>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95"/>
        <w:gridCol w:w="358"/>
        <w:gridCol w:w="4072"/>
        <w:gridCol w:w="1352"/>
      </w:tblGrid>
      <w:tr w:rsidR="00420017" w14:paraId="62FC0CB3" w14:textId="77777777">
        <w:trPr>
          <w:trHeight w:val="325"/>
        </w:trPr>
        <w:tc>
          <w:tcPr>
            <w:tcW w:w="2295" w:type="dxa"/>
          </w:tcPr>
          <w:p w14:paraId="6D9182CD" w14:textId="77777777" w:rsidR="00420017" w:rsidRDefault="00ED0DB7">
            <w:pPr>
              <w:pStyle w:val="TableParagraph"/>
              <w:spacing w:before="15"/>
              <w:ind w:left="131"/>
              <w:rPr>
                <w:b/>
                <w:sz w:val="24"/>
                <w:szCs w:val="24"/>
                <w:lang w:val="id-ID"/>
              </w:rPr>
            </w:pPr>
            <w:r>
              <w:rPr>
                <w:b/>
                <w:sz w:val="24"/>
                <w:szCs w:val="24"/>
                <w:lang w:val="id-ID"/>
              </w:rPr>
              <w:t>Variabel</w:t>
            </w:r>
          </w:p>
        </w:tc>
        <w:tc>
          <w:tcPr>
            <w:tcW w:w="4430" w:type="dxa"/>
            <w:gridSpan w:val="2"/>
          </w:tcPr>
          <w:p w14:paraId="0253E9B0" w14:textId="77777777" w:rsidR="00420017" w:rsidRDefault="00ED0DB7">
            <w:pPr>
              <w:pStyle w:val="TableParagraph"/>
              <w:spacing w:before="15"/>
              <w:ind w:left="52"/>
              <w:rPr>
                <w:b/>
                <w:sz w:val="24"/>
                <w:szCs w:val="24"/>
                <w:lang w:val="id-ID"/>
              </w:rPr>
            </w:pPr>
            <w:r>
              <w:rPr>
                <w:b/>
                <w:sz w:val="24"/>
                <w:szCs w:val="24"/>
                <w:lang w:val="id-ID"/>
              </w:rPr>
              <w:t>Indikator</w:t>
            </w:r>
          </w:p>
        </w:tc>
        <w:tc>
          <w:tcPr>
            <w:tcW w:w="1352" w:type="dxa"/>
          </w:tcPr>
          <w:p w14:paraId="6838B81D" w14:textId="77777777" w:rsidR="00420017" w:rsidRDefault="00ED0DB7">
            <w:pPr>
              <w:pStyle w:val="TableParagraph"/>
              <w:spacing w:before="15"/>
              <w:ind w:left="8"/>
              <w:rPr>
                <w:b/>
                <w:sz w:val="24"/>
                <w:szCs w:val="24"/>
                <w:lang w:val="id-ID"/>
              </w:rPr>
            </w:pPr>
            <w:r>
              <w:rPr>
                <w:b/>
                <w:sz w:val="24"/>
                <w:szCs w:val="24"/>
                <w:lang w:val="id-ID"/>
              </w:rPr>
              <w:t>Sumber</w:t>
            </w:r>
          </w:p>
        </w:tc>
      </w:tr>
      <w:tr w:rsidR="00420017" w14:paraId="2B1ADA27" w14:textId="77777777">
        <w:trPr>
          <w:trHeight w:val="307"/>
        </w:trPr>
        <w:tc>
          <w:tcPr>
            <w:tcW w:w="2295" w:type="dxa"/>
            <w:tcBorders>
              <w:bottom w:val="nil"/>
            </w:tcBorders>
          </w:tcPr>
          <w:p w14:paraId="7A80098A" w14:textId="77777777" w:rsidR="00420017" w:rsidRDefault="00420017">
            <w:pPr>
              <w:pStyle w:val="TableParagraph"/>
              <w:rPr>
                <w:lang w:val="id-ID"/>
              </w:rPr>
            </w:pPr>
          </w:p>
        </w:tc>
        <w:tc>
          <w:tcPr>
            <w:tcW w:w="358" w:type="dxa"/>
            <w:tcBorders>
              <w:bottom w:val="nil"/>
            </w:tcBorders>
          </w:tcPr>
          <w:p w14:paraId="1CFADD29" w14:textId="77777777" w:rsidR="00420017" w:rsidRDefault="00ED0DB7">
            <w:pPr>
              <w:pStyle w:val="TableParagraph"/>
              <w:spacing w:before="15" w:line="272" w:lineRule="exact"/>
              <w:ind w:left="45"/>
              <w:rPr>
                <w:sz w:val="24"/>
                <w:szCs w:val="24"/>
                <w:lang w:val="id-ID"/>
              </w:rPr>
            </w:pPr>
            <w:r>
              <w:rPr>
                <w:sz w:val="24"/>
                <w:szCs w:val="24"/>
                <w:lang w:val="id-ID"/>
              </w:rPr>
              <w:t>1.</w:t>
            </w:r>
          </w:p>
        </w:tc>
        <w:tc>
          <w:tcPr>
            <w:tcW w:w="4072" w:type="dxa"/>
            <w:tcBorders>
              <w:bottom w:val="nil"/>
            </w:tcBorders>
          </w:tcPr>
          <w:p w14:paraId="5F032245" w14:textId="77777777" w:rsidR="00420017" w:rsidRDefault="00ED0DB7">
            <w:pPr>
              <w:pStyle w:val="TableParagraph"/>
              <w:spacing w:before="15" w:line="272" w:lineRule="exact"/>
              <w:ind w:left="49"/>
              <w:rPr>
                <w:sz w:val="24"/>
                <w:szCs w:val="24"/>
                <w:lang w:val="id-ID"/>
              </w:rPr>
            </w:pPr>
            <w:r>
              <w:rPr>
                <w:sz w:val="24"/>
                <w:szCs w:val="24"/>
                <w:lang w:val="id-ID"/>
              </w:rPr>
              <w:t>Kehandalan</w:t>
            </w:r>
          </w:p>
        </w:tc>
        <w:tc>
          <w:tcPr>
            <w:tcW w:w="1352" w:type="dxa"/>
            <w:tcBorders>
              <w:bottom w:val="nil"/>
            </w:tcBorders>
          </w:tcPr>
          <w:p w14:paraId="164689A2" w14:textId="77777777" w:rsidR="00420017" w:rsidRDefault="00420017">
            <w:pPr>
              <w:pStyle w:val="TableParagraph"/>
              <w:rPr>
                <w:lang w:val="id-ID"/>
              </w:rPr>
            </w:pPr>
          </w:p>
        </w:tc>
      </w:tr>
      <w:tr w:rsidR="00420017" w14:paraId="3A189DC5" w14:textId="77777777">
        <w:trPr>
          <w:trHeight w:val="604"/>
        </w:trPr>
        <w:tc>
          <w:tcPr>
            <w:tcW w:w="2295" w:type="dxa"/>
            <w:tcBorders>
              <w:top w:val="nil"/>
              <w:bottom w:val="nil"/>
            </w:tcBorders>
          </w:tcPr>
          <w:p w14:paraId="402FDCE4" w14:textId="77777777" w:rsidR="00420017" w:rsidRDefault="00ED0DB7">
            <w:pPr>
              <w:pStyle w:val="TableParagraph"/>
              <w:spacing w:before="178"/>
              <w:ind w:left="191"/>
              <w:rPr>
                <w:sz w:val="24"/>
                <w:szCs w:val="24"/>
                <w:lang w:val="id-ID"/>
              </w:rPr>
            </w:pPr>
            <w:r>
              <w:rPr>
                <w:sz w:val="24"/>
                <w:szCs w:val="24"/>
                <w:lang w:val="id-ID"/>
              </w:rPr>
              <w:t>Kualitas</w:t>
            </w:r>
            <w:r>
              <w:rPr>
                <w:spacing w:val="-2"/>
                <w:sz w:val="24"/>
                <w:szCs w:val="24"/>
                <w:lang w:val="id-ID"/>
              </w:rPr>
              <w:t xml:space="preserve"> </w:t>
            </w:r>
            <w:r>
              <w:rPr>
                <w:sz w:val="24"/>
                <w:szCs w:val="24"/>
                <w:lang w:val="id-ID"/>
              </w:rPr>
              <w:t>Produk</w:t>
            </w:r>
            <w:r>
              <w:rPr>
                <w:spacing w:val="-1"/>
                <w:sz w:val="24"/>
                <w:szCs w:val="24"/>
                <w:lang w:val="id-ID"/>
              </w:rPr>
              <w:t xml:space="preserve"> </w:t>
            </w:r>
            <w:r>
              <w:rPr>
                <w:sz w:val="24"/>
                <w:szCs w:val="24"/>
                <w:lang w:val="id-ID"/>
              </w:rPr>
              <w:t xml:space="preserve">(X1) </w:t>
            </w:r>
          </w:p>
        </w:tc>
        <w:tc>
          <w:tcPr>
            <w:tcW w:w="358" w:type="dxa"/>
            <w:tcBorders>
              <w:top w:val="nil"/>
              <w:bottom w:val="nil"/>
            </w:tcBorders>
          </w:tcPr>
          <w:p w14:paraId="0739DEB0" w14:textId="77777777" w:rsidR="00420017" w:rsidRDefault="00ED0DB7">
            <w:pPr>
              <w:pStyle w:val="TableParagraph"/>
              <w:spacing w:before="5"/>
              <w:ind w:left="45"/>
              <w:rPr>
                <w:sz w:val="24"/>
                <w:szCs w:val="24"/>
                <w:lang w:val="id-ID"/>
              </w:rPr>
            </w:pPr>
            <w:r>
              <w:rPr>
                <w:sz w:val="24"/>
                <w:szCs w:val="24"/>
                <w:lang w:val="id-ID"/>
              </w:rPr>
              <w:t>2.</w:t>
            </w:r>
          </w:p>
          <w:p w14:paraId="5220C0D5" w14:textId="77777777" w:rsidR="00420017" w:rsidRDefault="00ED0DB7">
            <w:pPr>
              <w:pStyle w:val="TableParagraph"/>
              <w:spacing w:before="20"/>
              <w:ind w:left="45"/>
              <w:rPr>
                <w:sz w:val="24"/>
                <w:szCs w:val="24"/>
                <w:lang w:val="id-ID"/>
              </w:rPr>
            </w:pPr>
            <w:r>
              <w:rPr>
                <w:sz w:val="24"/>
                <w:szCs w:val="24"/>
                <w:lang w:val="id-ID"/>
              </w:rPr>
              <w:t>3.</w:t>
            </w:r>
          </w:p>
        </w:tc>
        <w:tc>
          <w:tcPr>
            <w:tcW w:w="4072" w:type="dxa"/>
            <w:tcBorders>
              <w:top w:val="nil"/>
              <w:bottom w:val="nil"/>
            </w:tcBorders>
          </w:tcPr>
          <w:p w14:paraId="4D927C60" w14:textId="77777777" w:rsidR="00420017" w:rsidRDefault="00ED0DB7">
            <w:pPr>
              <w:pStyle w:val="TableParagraph"/>
              <w:spacing w:before="8"/>
              <w:ind w:left="49"/>
              <w:rPr>
                <w:sz w:val="24"/>
                <w:szCs w:val="24"/>
                <w:lang w:val="id-ID"/>
              </w:rPr>
            </w:pPr>
            <w:r>
              <w:rPr>
                <w:sz w:val="24"/>
                <w:szCs w:val="24"/>
                <w:lang w:val="id-ID"/>
              </w:rPr>
              <w:t>Kinerja</w:t>
            </w:r>
          </w:p>
          <w:p w14:paraId="07BA5648" w14:textId="77777777" w:rsidR="00420017" w:rsidRDefault="00ED0DB7">
            <w:pPr>
              <w:pStyle w:val="TableParagraph"/>
              <w:spacing w:before="24"/>
              <w:ind w:left="49"/>
              <w:rPr>
                <w:sz w:val="24"/>
                <w:szCs w:val="24"/>
                <w:lang w:val="id-ID"/>
              </w:rPr>
            </w:pPr>
            <w:r>
              <w:rPr>
                <w:sz w:val="24"/>
                <w:szCs w:val="24"/>
                <w:lang w:val="id-ID"/>
              </w:rPr>
              <w:t>Kemampuan</w:t>
            </w:r>
            <w:r>
              <w:rPr>
                <w:spacing w:val="-3"/>
                <w:sz w:val="24"/>
                <w:szCs w:val="24"/>
                <w:lang w:val="id-ID"/>
              </w:rPr>
              <w:t xml:space="preserve"> </w:t>
            </w:r>
            <w:r>
              <w:rPr>
                <w:sz w:val="24"/>
                <w:szCs w:val="24"/>
                <w:lang w:val="id-ID"/>
              </w:rPr>
              <w:t>pelayanan</w:t>
            </w:r>
          </w:p>
        </w:tc>
        <w:tc>
          <w:tcPr>
            <w:tcW w:w="1352" w:type="dxa"/>
            <w:tcBorders>
              <w:top w:val="nil"/>
              <w:bottom w:val="nil"/>
            </w:tcBorders>
          </w:tcPr>
          <w:p w14:paraId="128CAEBF" w14:textId="77777777" w:rsidR="00420017" w:rsidRDefault="00ED0DB7">
            <w:pPr>
              <w:pStyle w:val="TableParagraph"/>
              <w:spacing w:before="5" w:line="290" w:lineRule="atLeast"/>
              <w:ind w:left="8" w:right="136"/>
              <w:rPr>
                <w:sz w:val="24"/>
                <w:szCs w:val="24"/>
                <w:lang w:val="id-ID"/>
              </w:rPr>
            </w:pPr>
            <w:r>
              <w:rPr>
                <w:sz w:val="24"/>
                <w:szCs w:val="24"/>
                <w:lang w:val="id-ID"/>
              </w:rPr>
              <w:t>Anisa dan</w:t>
            </w:r>
            <w:r>
              <w:rPr>
                <w:spacing w:val="1"/>
                <w:sz w:val="24"/>
                <w:szCs w:val="24"/>
                <w:lang w:val="id-ID"/>
              </w:rPr>
              <w:t xml:space="preserve"> </w:t>
            </w:r>
            <w:r>
              <w:rPr>
                <w:sz w:val="24"/>
                <w:szCs w:val="24"/>
                <w:lang w:val="id-ID"/>
              </w:rPr>
              <w:t>Harti</w:t>
            </w:r>
            <w:r>
              <w:rPr>
                <w:spacing w:val="-15"/>
                <w:sz w:val="24"/>
                <w:szCs w:val="24"/>
                <w:lang w:val="id-ID"/>
              </w:rPr>
              <w:t xml:space="preserve"> </w:t>
            </w:r>
            <w:r>
              <w:rPr>
                <w:sz w:val="24"/>
                <w:szCs w:val="24"/>
                <w:lang w:val="id-ID"/>
              </w:rPr>
              <w:t>(2015)</w:t>
            </w:r>
          </w:p>
        </w:tc>
      </w:tr>
      <w:tr w:rsidR="00420017" w14:paraId="353DE080" w14:textId="77777777">
        <w:trPr>
          <w:trHeight w:val="339"/>
        </w:trPr>
        <w:tc>
          <w:tcPr>
            <w:tcW w:w="2295" w:type="dxa"/>
            <w:tcBorders>
              <w:top w:val="nil"/>
            </w:tcBorders>
          </w:tcPr>
          <w:p w14:paraId="5D6953E0" w14:textId="77777777" w:rsidR="00420017" w:rsidRDefault="00420017">
            <w:pPr>
              <w:pStyle w:val="TableParagraph"/>
              <w:rPr>
                <w:lang w:val="id-ID"/>
              </w:rPr>
            </w:pPr>
          </w:p>
        </w:tc>
        <w:tc>
          <w:tcPr>
            <w:tcW w:w="358" w:type="dxa"/>
            <w:tcBorders>
              <w:top w:val="nil"/>
            </w:tcBorders>
          </w:tcPr>
          <w:p w14:paraId="2CC392E4" w14:textId="77777777" w:rsidR="00420017" w:rsidRDefault="00ED0DB7">
            <w:pPr>
              <w:pStyle w:val="TableParagraph"/>
              <w:spacing w:line="267" w:lineRule="exact"/>
              <w:ind w:left="45"/>
              <w:rPr>
                <w:sz w:val="24"/>
                <w:szCs w:val="24"/>
                <w:lang w:val="id-ID"/>
              </w:rPr>
            </w:pPr>
            <w:r>
              <w:rPr>
                <w:sz w:val="24"/>
                <w:szCs w:val="24"/>
                <w:lang w:val="id-ID"/>
              </w:rPr>
              <w:t>4.</w:t>
            </w:r>
          </w:p>
        </w:tc>
        <w:tc>
          <w:tcPr>
            <w:tcW w:w="4072" w:type="dxa"/>
            <w:tcBorders>
              <w:top w:val="nil"/>
            </w:tcBorders>
          </w:tcPr>
          <w:p w14:paraId="65E6F87D" w14:textId="77777777" w:rsidR="00420017" w:rsidRDefault="00ED0DB7">
            <w:pPr>
              <w:pStyle w:val="TableParagraph"/>
              <w:spacing w:before="41"/>
              <w:ind w:left="49"/>
              <w:rPr>
                <w:sz w:val="24"/>
                <w:szCs w:val="24"/>
                <w:lang w:val="id-ID"/>
              </w:rPr>
            </w:pPr>
            <w:r>
              <w:rPr>
                <w:sz w:val="24"/>
                <w:szCs w:val="24"/>
                <w:lang w:val="id-ID"/>
              </w:rPr>
              <w:t>Kesesuaian</w:t>
            </w:r>
            <w:r>
              <w:rPr>
                <w:spacing w:val="-2"/>
                <w:sz w:val="24"/>
                <w:szCs w:val="24"/>
                <w:lang w:val="id-ID"/>
              </w:rPr>
              <w:t xml:space="preserve"> </w:t>
            </w:r>
            <w:r>
              <w:rPr>
                <w:sz w:val="24"/>
                <w:szCs w:val="24"/>
                <w:lang w:val="id-ID"/>
              </w:rPr>
              <w:t>dengan</w:t>
            </w:r>
            <w:r>
              <w:rPr>
                <w:spacing w:val="-1"/>
                <w:sz w:val="24"/>
                <w:szCs w:val="24"/>
                <w:lang w:val="id-ID"/>
              </w:rPr>
              <w:t xml:space="preserve"> </w:t>
            </w:r>
            <w:r>
              <w:rPr>
                <w:sz w:val="24"/>
                <w:szCs w:val="24"/>
                <w:lang w:val="id-ID"/>
              </w:rPr>
              <w:t>spesifikasi</w:t>
            </w:r>
          </w:p>
        </w:tc>
        <w:tc>
          <w:tcPr>
            <w:tcW w:w="1352" w:type="dxa"/>
            <w:tcBorders>
              <w:top w:val="nil"/>
            </w:tcBorders>
          </w:tcPr>
          <w:p w14:paraId="68D7AE12" w14:textId="77777777" w:rsidR="00420017" w:rsidRDefault="00420017">
            <w:pPr>
              <w:pStyle w:val="TableParagraph"/>
              <w:rPr>
                <w:lang w:val="id-ID"/>
              </w:rPr>
            </w:pPr>
          </w:p>
        </w:tc>
      </w:tr>
      <w:tr w:rsidR="00420017" w14:paraId="71CB3531" w14:textId="77777777">
        <w:trPr>
          <w:trHeight w:val="306"/>
        </w:trPr>
        <w:tc>
          <w:tcPr>
            <w:tcW w:w="2295" w:type="dxa"/>
            <w:tcBorders>
              <w:bottom w:val="nil"/>
            </w:tcBorders>
          </w:tcPr>
          <w:p w14:paraId="21DA60EC" w14:textId="77777777" w:rsidR="00420017" w:rsidRDefault="00420017">
            <w:pPr>
              <w:pStyle w:val="TableParagraph"/>
              <w:rPr>
                <w:lang w:val="id-ID"/>
              </w:rPr>
            </w:pPr>
          </w:p>
        </w:tc>
        <w:tc>
          <w:tcPr>
            <w:tcW w:w="358" w:type="dxa"/>
            <w:tcBorders>
              <w:bottom w:val="nil"/>
            </w:tcBorders>
          </w:tcPr>
          <w:p w14:paraId="51C51014" w14:textId="77777777" w:rsidR="00420017" w:rsidRDefault="00ED0DB7">
            <w:pPr>
              <w:pStyle w:val="TableParagraph"/>
              <w:spacing w:before="15" w:line="271" w:lineRule="exact"/>
              <w:ind w:left="9"/>
              <w:rPr>
                <w:sz w:val="24"/>
                <w:szCs w:val="24"/>
                <w:lang w:val="id-ID"/>
              </w:rPr>
            </w:pPr>
            <w:r>
              <w:rPr>
                <w:sz w:val="24"/>
                <w:szCs w:val="24"/>
                <w:lang w:val="id-ID"/>
              </w:rPr>
              <w:t>1.</w:t>
            </w:r>
          </w:p>
        </w:tc>
        <w:tc>
          <w:tcPr>
            <w:tcW w:w="4072" w:type="dxa"/>
            <w:tcBorders>
              <w:bottom w:val="nil"/>
            </w:tcBorders>
          </w:tcPr>
          <w:p w14:paraId="1006C103" w14:textId="77777777" w:rsidR="00420017" w:rsidRDefault="00ED0DB7">
            <w:pPr>
              <w:pStyle w:val="TableParagraph"/>
              <w:spacing w:before="15" w:line="271" w:lineRule="exact"/>
              <w:ind w:left="11"/>
              <w:rPr>
                <w:sz w:val="24"/>
                <w:szCs w:val="24"/>
                <w:lang w:val="id-ID"/>
              </w:rPr>
            </w:pPr>
            <w:r>
              <w:rPr>
                <w:sz w:val="24"/>
                <w:szCs w:val="24"/>
                <w:lang w:val="id-ID"/>
              </w:rPr>
              <w:t>Keterjangkauan</w:t>
            </w:r>
            <w:r>
              <w:rPr>
                <w:spacing w:val="-3"/>
                <w:sz w:val="24"/>
                <w:szCs w:val="24"/>
                <w:lang w:val="id-ID"/>
              </w:rPr>
              <w:t xml:space="preserve"> </w:t>
            </w:r>
            <w:r>
              <w:rPr>
                <w:sz w:val="24"/>
                <w:szCs w:val="24"/>
                <w:lang w:val="id-ID"/>
              </w:rPr>
              <w:t>harga.</w:t>
            </w:r>
          </w:p>
        </w:tc>
        <w:tc>
          <w:tcPr>
            <w:tcW w:w="1352" w:type="dxa"/>
            <w:tcBorders>
              <w:bottom w:val="nil"/>
            </w:tcBorders>
          </w:tcPr>
          <w:p w14:paraId="6E273939" w14:textId="77777777" w:rsidR="00420017" w:rsidRDefault="00ED0DB7">
            <w:pPr>
              <w:pStyle w:val="TableParagraph"/>
              <w:spacing w:before="15" w:line="271" w:lineRule="exact"/>
              <w:ind w:left="8"/>
              <w:rPr>
                <w:sz w:val="24"/>
                <w:szCs w:val="24"/>
                <w:lang w:val="id-ID"/>
              </w:rPr>
            </w:pPr>
            <w:r>
              <w:rPr>
                <w:sz w:val="24"/>
                <w:szCs w:val="24"/>
                <w:lang w:val="id-ID"/>
              </w:rPr>
              <w:t>Kotler</w:t>
            </w:r>
            <w:r>
              <w:rPr>
                <w:spacing w:val="-3"/>
                <w:sz w:val="24"/>
                <w:szCs w:val="24"/>
                <w:lang w:val="id-ID"/>
              </w:rPr>
              <w:t xml:space="preserve"> </w:t>
            </w:r>
            <w:r>
              <w:rPr>
                <w:sz w:val="24"/>
                <w:szCs w:val="24"/>
                <w:lang w:val="id-ID"/>
              </w:rPr>
              <w:t>dan</w:t>
            </w:r>
          </w:p>
        </w:tc>
      </w:tr>
      <w:tr w:rsidR="00420017" w14:paraId="0879FD6D" w14:textId="77777777">
        <w:trPr>
          <w:trHeight w:val="570"/>
        </w:trPr>
        <w:tc>
          <w:tcPr>
            <w:tcW w:w="2295" w:type="dxa"/>
            <w:tcBorders>
              <w:top w:val="nil"/>
              <w:bottom w:val="nil"/>
            </w:tcBorders>
          </w:tcPr>
          <w:p w14:paraId="1BC491D0" w14:textId="77777777" w:rsidR="00420017" w:rsidRDefault="00ED0DB7">
            <w:pPr>
              <w:pStyle w:val="TableParagraph"/>
              <w:spacing w:before="163"/>
              <w:ind w:left="131"/>
              <w:rPr>
                <w:sz w:val="24"/>
                <w:szCs w:val="24"/>
                <w:lang w:val="id-ID"/>
              </w:rPr>
            </w:pPr>
            <w:r>
              <w:rPr>
                <w:sz w:val="24"/>
                <w:szCs w:val="24"/>
                <w:lang w:val="id-ID"/>
              </w:rPr>
              <w:t>Harga</w:t>
            </w:r>
            <w:r>
              <w:rPr>
                <w:spacing w:val="-2"/>
                <w:sz w:val="24"/>
                <w:szCs w:val="24"/>
                <w:lang w:val="id-ID"/>
              </w:rPr>
              <w:t xml:space="preserve"> </w:t>
            </w:r>
            <w:r>
              <w:rPr>
                <w:sz w:val="24"/>
                <w:szCs w:val="24"/>
                <w:lang w:val="id-ID"/>
              </w:rPr>
              <w:t>(X2)</w:t>
            </w:r>
          </w:p>
        </w:tc>
        <w:tc>
          <w:tcPr>
            <w:tcW w:w="358" w:type="dxa"/>
            <w:tcBorders>
              <w:top w:val="nil"/>
              <w:bottom w:val="nil"/>
            </w:tcBorders>
          </w:tcPr>
          <w:p w14:paraId="5F1A9986" w14:textId="77777777" w:rsidR="00420017" w:rsidRDefault="00ED0DB7">
            <w:pPr>
              <w:pStyle w:val="TableParagraph"/>
              <w:spacing w:before="7"/>
              <w:ind w:left="9"/>
              <w:rPr>
                <w:sz w:val="24"/>
                <w:szCs w:val="24"/>
                <w:lang w:val="id-ID"/>
              </w:rPr>
            </w:pPr>
            <w:r>
              <w:rPr>
                <w:sz w:val="24"/>
                <w:szCs w:val="24"/>
                <w:lang w:val="id-ID"/>
              </w:rPr>
              <w:t>2.</w:t>
            </w:r>
          </w:p>
          <w:p w14:paraId="1A809607" w14:textId="77777777" w:rsidR="00420017" w:rsidRDefault="00ED0DB7">
            <w:pPr>
              <w:pStyle w:val="TableParagraph"/>
              <w:spacing w:before="19" w:line="248" w:lineRule="exact"/>
              <w:ind w:left="9"/>
              <w:rPr>
                <w:sz w:val="24"/>
                <w:szCs w:val="24"/>
                <w:lang w:val="id-ID"/>
              </w:rPr>
            </w:pPr>
            <w:r>
              <w:rPr>
                <w:sz w:val="24"/>
                <w:szCs w:val="24"/>
                <w:lang w:val="id-ID"/>
              </w:rPr>
              <w:t>3.</w:t>
            </w:r>
          </w:p>
        </w:tc>
        <w:tc>
          <w:tcPr>
            <w:tcW w:w="4072" w:type="dxa"/>
            <w:tcBorders>
              <w:top w:val="nil"/>
              <w:bottom w:val="nil"/>
            </w:tcBorders>
          </w:tcPr>
          <w:p w14:paraId="5208570B" w14:textId="77777777" w:rsidR="00420017" w:rsidRDefault="00ED0DB7">
            <w:pPr>
              <w:pStyle w:val="TableParagraph"/>
              <w:spacing w:before="9" w:line="235" w:lineRule="auto"/>
              <w:ind w:left="11" w:right="802"/>
              <w:rPr>
                <w:sz w:val="24"/>
                <w:szCs w:val="24"/>
                <w:lang w:val="id-ID"/>
              </w:rPr>
            </w:pPr>
            <w:r>
              <w:rPr>
                <w:sz w:val="24"/>
                <w:szCs w:val="24"/>
                <w:lang w:val="id-ID"/>
              </w:rPr>
              <w:t>Kesesuaian</w:t>
            </w:r>
            <w:r>
              <w:rPr>
                <w:spacing w:val="-7"/>
                <w:sz w:val="24"/>
                <w:szCs w:val="24"/>
                <w:lang w:val="id-ID"/>
              </w:rPr>
              <w:t xml:space="preserve"> </w:t>
            </w:r>
            <w:r>
              <w:rPr>
                <w:sz w:val="24"/>
                <w:szCs w:val="24"/>
                <w:lang w:val="id-ID"/>
              </w:rPr>
              <w:t>harga</w:t>
            </w:r>
            <w:r>
              <w:rPr>
                <w:spacing w:val="-6"/>
                <w:sz w:val="24"/>
                <w:szCs w:val="24"/>
                <w:lang w:val="id-ID"/>
              </w:rPr>
              <w:t xml:space="preserve"> </w:t>
            </w:r>
            <w:r>
              <w:rPr>
                <w:sz w:val="24"/>
                <w:szCs w:val="24"/>
                <w:lang w:val="id-ID"/>
              </w:rPr>
              <w:t>dengan</w:t>
            </w:r>
            <w:r>
              <w:rPr>
                <w:spacing w:val="-4"/>
                <w:sz w:val="24"/>
                <w:szCs w:val="24"/>
                <w:lang w:val="id-ID"/>
              </w:rPr>
              <w:t xml:space="preserve"> </w:t>
            </w:r>
            <w:r>
              <w:rPr>
                <w:sz w:val="24"/>
                <w:szCs w:val="24"/>
                <w:lang w:val="id-ID"/>
              </w:rPr>
              <w:t>kualitas</w:t>
            </w:r>
            <w:r>
              <w:rPr>
                <w:spacing w:val="-57"/>
                <w:sz w:val="24"/>
                <w:szCs w:val="24"/>
                <w:lang w:val="id-ID"/>
              </w:rPr>
              <w:t xml:space="preserve"> </w:t>
            </w:r>
            <w:r>
              <w:rPr>
                <w:sz w:val="24"/>
                <w:szCs w:val="24"/>
                <w:lang w:val="id-ID"/>
              </w:rPr>
              <w:t>produk</w:t>
            </w:r>
            <w:r>
              <w:rPr>
                <w:spacing w:val="-1"/>
                <w:sz w:val="24"/>
                <w:szCs w:val="24"/>
                <w:lang w:val="id-ID"/>
              </w:rPr>
              <w:t xml:space="preserve"> </w:t>
            </w:r>
            <w:r>
              <w:rPr>
                <w:sz w:val="24"/>
                <w:szCs w:val="24"/>
                <w:lang w:val="id-ID"/>
              </w:rPr>
              <w:t>Daya</w:t>
            </w:r>
            <w:r>
              <w:rPr>
                <w:spacing w:val="-1"/>
                <w:sz w:val="24"/>
                <w:szCs w:val="24"/>
                <w:lang w:val="id-ID"/>
              </w:rPr>
              <w:t xml:space="preserve"> </w:t>
            </w:r>
            <w:r>
              <w:rPr>
                <w:sz w:val="24"/>
                <w:szCs w:val="24"/>
                <w:lang w:val="id-ID"/>
              </w:rPr>
              <w:t>saing harga</w:t>
            </w:r>
          </w:p>
        </w:tc>
        <w:tc>
          <w:tcPr>
            <w:tcW w:w="1352" w:type="dxa"/>
            <w:tcBorders>
              <w:top w:val="nil"/>
              <w:bottom w:val="nil"/>
            </w:tcBorders>
          </w:tcPr>
          <w:p w14:paraId="25002C4C" w14:textId="77777777" w:rsidR="00420017" w:rsidRDefault="00ED0DB7">
            <w:pPr>
              <w:pStyle w:val="TableParagraph"/>
              <w:spacing w:before="7"/>
              <w:ind w:left="8"/>
              <w:rPr>
                <w:sz w:val="24"/>
                <w:szCs w:val="24"/>
                <w:lang w:val="id-ID"/>
              </w:rPr>
            </w:pPr>
            <w:r>
              <w:rPr>
                <w:sz w:val="24"/>
                <w:szCs w:val="24"/>
                <w:lang w:val="id-ID"/>
              </w:rPr>
              <w:t>Armstrong</w:t>
            </w:r>
          </w:p>
          <w:p w14:paraId="12B01749" w14:textId="77777777" w:rsidR="00420017" w:rsidRDefault="00ED0DB7">
            <w:pPr>
              <w:pStyle w:val="TableParagraph"/>
              <w:spacing w:before="19" w:line="248" w:lineRule="exact"/>
              <w:ind w:left="8"/>
              <w:rPr>
                <w:sz w:val="24"/>
                <w:szCs w:val="24"/>
                <w:lang w:val="id-ID"/>
              </w:rPr>
            </w:pPr>
            <w:r>
              <w:rPr>
                <w:sz w:val="24"/>
                <w:szCs w:val="24"/>
                <w:lang w:val="id-ID"/>
              </w:rPr>
              <w:t>(2008:</w:t>
            </w:r>
            <w:r>
              <w:rPr>
                <w:spacing w:val="-1"/>
                <w:sz w:val="24"/>
                <w:szCs w:val="24"/>
                <w:lang w:val="id-ID"/>
              </w:rPr>
              <w:t xml:space="preserve"> </w:t>
            </w:r>
            <w:r>
              <w:rPr>
                <w:sz w:val="24"/>
                <w:szCs w:val="24"/>
                <w:lang w:val="id-ID"/>
              </w:rPr>
              <w:t>p.</w:t>
            </w:r>
          </w:p>
        </w:tc>
      </w:tr>
      <w:tr w:rsidR="00420017" w14:paraId="6D7ECE0B" w14:textId="77777777">
        <w:trPr>
          <w:trHeight w:val="344"/>
        </w:trPr>
        <w:tc>
          <w:tcPr>
            <w:tcW w:w="2295" w:type="dxa"/>
            <w:tcBorders>
              <w:top w:val="nil"/>
            </w:tcBorders>
          </w:tcPr>
          <w:p w14:paraId="4AFBF106" w14:textId="77777777" w:rsidR="00420017" w:rsidRDefault="00420017">
            <w:pPr>
              <w:pStyle w:val="TableParagraph"/>
              <w:rPr>
                <w:lang w:val="id-ID"/>
              </w:rPr>
            </w:pPr>
          </w:p>
        </w:tc>
        <w:tc>
          <w:tcPr>
            <w:tcW w:w="358" w:type="dxa"/>
            <w:tcBorders>
              <w:top w:val="nil"/>
            </w:tcBorders>
          </w:tcPr>
          <w:p w14:paraId="3E5A5663" w14:textId="77777777" w:rsidR="00420017" w:rsidRDefault="00ED0DB7">
            <w:pPr>
              <w:pStyle w:val="TableParagraph"/>
              <w:spacing w:before="30"/>
              <w:ind w:left="9"/>
              <w:rPr>
                <w:sz w:val="24"/>
                <w:szCs w:val="24"/>
                <w:lang w:val="id-ID"/>
              </w:rPr>
            </w:pPr>
            <w:r>
              <w:rPr>
                <w:sz w:val="24"/>
                <w:szCs w:val="24"/>
                <w:lang w:val="id-ID"/>
              </w:rPr>
              <w:t>4.</w:t>
            </w:r>
          </w:p>
        </w:tc>
        <w:tc>
          <w:tcPr>
            <w:tcW w:w="4072" w:type="dxa"/>
            <w:tcBorders>
              <w:top w:val="nil"/>
            </w:tcBorders>
          </w:tcPr>
          <w:p w14:paraId="2AB0DA53" w14:textId="77777777" w:rsidR="00420017" w:rsidRDefault="00ED0DB7">
            <w:pPr>
              <w:pStyle w:val="TableParagraph"/>
              <w:spacing w:line="258" w:lineRule="exact"/>
              <w:ind w:left="11"/>
              <w:rPr>
                <w:sz w:val="24"/>
                <w:szCs w:val="24"/>
                <w:lang w:val="id-ID"/>
              </w:rPr>
            </w:pPr>
            <w:r>
              <w:rPr>
                <w:sz w:val="24"/>
                <w:szCs w:val="24"/>
                <w:lang w:val="id-ID"/>
              </w:rPr>
              <w:t>Kesesuaian</w:t>
            </w:r>
            <w:r>
              <w:rPr>
                <w:spacing w:val="-3"/>
                <w:sz w:val="24"/>
                <w:szCs w:val="24"/>
                <w:lang w:val="id-ID"/>
              </w:rPr>
              <w:t xml:space="preserve"> </w:t>
            </w:r>
            <w:r>
              <w:rPr>
                <w:sz w:val="24"/>
                <w:szCs w:val="24"/>
                <w:lang w:val="id-ID"/>
              </w:rPr>
              <w:t>harga</w:t>
            </w:r>
            <w:r>
              <w:rPr>
                <w:spacing w:val="-2"/>
                <w:sz w:val="24"/>
                <w:szCs w:val="24"/>
                <w:lang w:val="id-ID"/>
              </w:rPr>
              <w:t xml:space="preserve"> </w:t>
            </w:r>
            <w:r>
              <w:rPr>
                <w:sz w:val="24"/>
                <w:szCs w:val="24"/>
                <w:lang w:val="id-ID"/>
              </w:rPr>
              <w:t>dengan</w:t>
            </w:r>
            <w:r>
              <w:rPr>
                <w:spacing w:val="-1"/>
                <w:sz w:val="24"/>
                <w:szCs w:val="24"/>
                <w:lang w:val="id-ID"/>
              </w:rPr>
              <w:t xml:space="preserve"> </w:t>
            </w:r>
            <w:r>
              <w:rPr>
                <w:sz w:val="24"/>
                <w:szCs w:val="24"/>
                <w:lang w:val="id-ID"/>
              </w:rPr>
              <w:t>manfaat.</w:t>
            </w:r>
          </w:p>
        </w:tc>
        <w:tc>
          <w:tcPr>
            <w:tcW w:w="1352" w:type="dxa"/>
            <w:tcBorders>
              <w:top w:val="nil"/>
            </w:tcBorders>
          </w:tcPr>
          <w:p w14:paraId="5DB46B22" w14:textId="77777777" w:rsidR="00420017" w:rsidRDefault="00ED0DB7">
            <w:pPr>
              <w:pStyle w:val="TableParagraph"/>
              <w:spacing w:before="30"/>
              <w:ind w:left="8"/>
              <w:rPr>
                <w:sz w:val="24"/>
                <w:szCs w:val="24"/>
                <w:lang w:val="id-ID"/>
              </w:rPr>
            </w:pPr>
            <w:r>
              <w:rPr>
                <w:sz w:val="24"/>
                <w:szCs w:val="24"/>
                <w:lang w:val="id-ID"/>
              </w:rPr>
              <w:t>278)</w:t>
            </w:r>
          </w:p>
        </w:tc>
      </w:tr>
      <w:tr w:rsidR="00420017" w14:paraId="5A5A0AD4" w14:textId="77777777">
        <w:trPr>
          <w:trHeight w:val="2114"/>
        </w:trPr>
        <w:tc>
          <w:tcPr>
            <w:tcW w:w="2295" w:type="dxa"/>
          </w:tcPr>
          <w:p w14:paraId="34B35BE8" w14:textId="77777777" w:rsidR="00420017" w:rsidRDefault="00420017">
            <w:pPr>
              <w:pStyle w:val="TableParagraph"/>
              <w:rPr>
                <w:b/>
                <w:sz w:val="26"/>
                <w:szCs w:val="26"/>
                <w:lang w:val="id-ID"/>
              </w:rPr>
            </w:pPr>
          </w:p>
          <w:p w14:paraId="5FD999F0" w14:textId="77777777" w:rsidR="00420017" w:rsidRDefault="00420017">
            <w:pPr>
              <w:pStyle w:val="TableParagraph"/>
              <w:rPr>
                <w:b/>
                <w:sz w:val="26"/>
                <w:szCs w:val="26"/>
                <w:lang w:val="id-ID"/>
              </w:rPr>
            </w:pPr>
          </w:p>
          <w:p w14:paraId="39F3710B" w14:textId="77777777" w:rsidR="00420017" w:rsidRDefault="00ED0DB7">
            <w:pPr>
              <w:pStyle w:val="TableParagraph"/>
              <w:spacing w:before="169" w:line="259" w:lineRule="auto"/>
              <w:ind w:left="127" w:right="200"/>
              <w:rPr>
                <w:sz w:val="24"/>
                <w:szCs w:val="24"/>
                <w:lang w:val="id-ID"/>
              </w:rPr>
            </w:pPr>
            <w:r>
              <w:rPr>
                <w:sz w:val="24"/>
                <w:szCs w:val="24"/>
                <w:lang w:val="id-ID"/>
              </w:rPr>
              <w:t>Loyalitas</w:t>
            </w:r>
            <w:r>
              <w:rPr>
                <w:spacing w:val="-15"/>
                <w:sz w:val="24"/>
                <w:szCs w:val="24"/>
                <w:lang w:val="id-ID"/>
              </w:rPr>
              <w:t xml:space="preserve"> </w:t>
            </w:r>
            <w:r>
              <w:rPr>
                <w:sz w:val="24"/>
                <w:szCs w:val="24"/>
                <w:lang w:val="id-ID"/>
              </w:rPr>
              <w:t>Pelanggan</w:t>
            </w:r>
            <w:r>
              <w:rPr>
                <w:spacing w:val="-57"/>
                <w:sz w:val="24"/>
                <w:szCs w:val="24"/>
                <w:lang w:val="id-ID"/>
              </w:rPr>
              <w:t xml:space="preserve"> </w:t>
            </w:r>
            <w:r>
              <w:rPr>
                <w:sz w:val="24"/>
                <w:szCs w:val="24"/>
                <w:lang w:val="id-ID"/>
              </w:rPr>
              <w:t>(Y)</w:t>
            </w:r>
          </w:p>
        </w:tc>
        <w:tc>
          <w:tcPr>
            <w:tcW w:w="358" w:type="dxa"/>
          </w:tcPr>
          <w:p w14:paraId="4B447934" w14:textId="77777777" w:rsidR="00420017" w:rsidRDefault="00420017">
            <w:pPr>
              <w:pStyle w:val="TableParagraph"/>
              <w:rPr>
                <w:b/>
                <w:sz w:val="26"/>
                <w:szCs w:val="26"/>
                <w:lang w:val="id-ID"/>
              </w:rPr>
            </w:pPr>
          </w:p>
          <w:p w14:paraId="1CEAA14D" w14:textId="77777777" w:rsidR="00420017" w:rsidRDefault="00420017">
            <w:pPr>
              <w:pStyle w:val="TableParagraph"/>
              <w:spacing w:before="11"/>
              <w:rPr>
                <w:b/>
                <w:sz w:val="27"/>
                <w:szCs w:val="27"/>
                <w:lang w:val="id-ID"/>
              </w:rPr>
            </w:pPr>
          </w:p>
          <w:p w14:paraId="703ABF8A" w14:textId="77777777" w:rsidR="00420017" w:rsidRDefault="00ED0DB7">
            <w:pPr>
              <w:pStyle w:val="TableParagraph"/>
              <w:ind w:left="4"/>
              <w:rPr>
                <w:sz w:val="24"/>
                <w:szCs w:val="24"/>
                <w:lang w:val="id-ID"/>
              </w:rPr>
            </w:pPr>
            <w:r>
              <w:rPr>
                <w:sz w:val="24"/>
                <w:szCs w:val="24"/>
                <w:lang w:val="id-ID"/>
              </w:rPr>
              <w:t>1.</w:t>
            </w:r>
          </w:p>
          <w:p w14:paraId="18D316A8" w14:textId="77777777" w:rsidR="00420017" w:rsidRDefault="00ED0DB7">
            <w:pPr>
              <w:pStyle w:val="TableParagraph"/>
              <w:spacing w:before="19"/>
              <w:ind w:left="4"/>
              <w:rPr>
                <w:sz w:val="24"/>
                <w:szCs w:val="24"/>
                <w:lang w:val="id-ID"/>
              </w:rPr>
            </w:pPr>
            <w:r>
              <w:rPr>
                <w:sz w:val="24"/>
                <w:szCs w:val="24"/>
                <w:lang w:val="id-ID"/>
              </w:rPr>
              <w:t>2.</w:t>
            </w:r>
          </w:p>
          <w:p w14:paraId="7518F8E1" w14:textId="77777777" w:rsidR="00420017" w:rsidRDefault="00ED0DB7">
            <w:pPr>
              <w:pStyle w:val="TableParagraph"/>
              <w:spacing w:before="20"/>
              <w:ind w:left="4"/>
              <w:rPr>
                <w:sz w:val="24"/>
                <w:szCs w:val="24"/>
                <w:lang w:val="id-ID"/>
              </w:rPr>
            </w:pPr>
            <w:r>
              <w:rPr>
                <w:sz w:val="24"/>
                <w:szCs w:val="24"/>
                <w:lang w:val="id-ID"/>
              </w:rPr>
              <w:t>3.</w:t>
            </w:r>
          </w:p>
        </w:tc>
        <w:tc>
          <w:tcPr>
            <w:tcW w:w="4072" w:type="dxa"/>
          </w:tcPr>
          <w:p w14:paraId="5A10C560" w14:textId="77777777" w:rsidR="00420017" w:rsidRDefault="00420017">
            <w:pPr>
              <w:pStyle w:val="TableParagraph"/>
              <w:rPr>
                <w:b/>
                <w:sz w:val="26"/>
                <w:szCs w:val="26"/>
                <w:lang w:val="id-ID"/>
              </w:rPr>
            </w:pPr>
          </w:p>
          <w:p w14:paraId="5070D49B" w14:textId="77777777" w:rsidR="00420017" w:rsidRDefault="00420017">
            <w:pPr>
              <w:pStyle w:val="TableParagraph"/>
              <w:spacing w:before="8"/>
              <w:rPr>
                <w:b/>
                <w:sz w:val="27"/>
                <w:szCs w:val="27"/>
                <w:lang w:val="id-ID"/>
              </w:rPr>
            </w:pPr>
          </w:p>
          <w:p w14:paraId="13992B42" w14:textId="77777777" w:rsidR="00420017" w:rsidRDefault="00ED0DB7">
            <w:pPr>
              <w:pStyle w:val="TableParagraph"/>
              <w:spacing w:line="259" w:lineRule="auto"/>
              <w:ind w:left="6" w:right="803"/>
              <w:rPr>
                <w:sz w:val="24"/>
                <w:szCs w:val="24"/>
                <w:lang w:val="id-ID"/>
              </w:rPr>
            </w:pPr>
            <w:r>
              <w:rPr>
                <w:sz w:val="24"/>
                <w:szCs w:val="24"/>
                <w:lang w:val="id-ID"/>
              </w:rPr>
              <w:t>Keinginan membeli ulang produk</w:t>
            </w:r>
            <w:r>
              <w:rPr>
                <w:spacing w:val="-58"/>
                <w:sz w:val="24"/>
                <w:szCs w:val="24"/>
                <w:lang w:val="id-ID"/>
              </w:rPr>
              <w:t xml:space="preserve"> </w:t>
            </w:r>
            <w:r>
              <w:rPr>
                <w:sz w:val="24"/>
                <w:szCs w:val="24"/>
                <w:lang w:val="id-ID"/>
              </w:rPr>
              <w:t>Komitmen pada produk</w:t>
            </w:r>
            <w:r>
              <w:rPr>
                <w:spacing w:val="1"/>
                <w:sz w:val="24"/>
                <w:szCs w:val="24"/>
                <w:lang w:val="id-ID"/>
              </w:rPr>
              <w:t xml:space="preserve"> </w:t>
            </w:r>
            <w:r>
              <w:rPr>
                <w:sz w:val="24"/>
                <w:szCs w:val="24"/>
                <w:lang w:val="id-ID"/>
              </w:rPr>
              <w:t>Merefrensikan</w:t>
            </w:r>
            <w:r>
              <w:rPr>
                <w:spacing w:val="-1"/>
                <w:sz w:val="24"/>
                <w:szCs w:val="24"/>
                <w:lang w:val="id-ID"/>
              </w:rPr>
              <w:t xml:space="preserve"> </w:t>
            </w:r>
            <w:r>
              <w:rPr>
                <w:sz w:val="24"/>
                <w:szCs w:val="24"/>
                <w:lang w:val="id-ID"/>
              </w:rPr>
              <w:t>produk</w:t>
            </w:r>
          </w:p>
        </w:tc>
        <w:tc>
          <w:tcPr>
            <w:tcW w:w="1352" w:type="dxa"/>
          </w:tcPr>
          <w:p w14:paraId="761D3A7F" w14:textId="77777777" w:rsidR="00420017" w:rsidRDefault="00ED0DB7">
            <w:pPr>
              <w:pStyle w:val="TableParagraph"/>
              <w:spacing w:before="15" w:line="259" w:lineRule="auto"/>
              <w:ind w:left="3" w:right="15"/>
              <w:rPr>
                <w:sz w:val="24"/>
                <w:szCs w:val="24"/>
                <w:lang w:val="id-ID"/>
              </w:rPr>
            </w:pPr>
            <w:r>
              <w:rPr>
                <w:sz w:val="24"/>
                <w:szCs w:val="24"/>
                <w:lang w:val="id-ID"/>
              </w:rPr>
              <w:t>Wulandari</w:t>
            </w:r>
            <w:r>
              <w:rPr>
                <w:spacing w:val="1"/>
                <w:sz w:val="24"/>
                <w:szCs w:val="24"/>
                <w:lang w:val="id-ID"/>
              </w:rPr>
              <w:t xml:space="preserve"> </w:t>
            </w:r>
            <w:r>
              <w:rPr>
                <w:sz w:val="24"/>
                <w:szCs w:val="24"/>
                <w:lang w:val="id-ID"/>
              </w:rPr>
              <w:t>dan</w:t>
            </w:r>
            <w:r>
              <w:rPr>
                <w:spacing w:val="44"/>
                <w:sz w:val="24"/>
                <w:szCs w:val="24"/>
                <w:lang w:val="id-ID"/>
              </w:rPr>
              <w:t xml:space="preserve"> </w:t>
            </w:r>
            <w:r>
              <w:rPr>
                <w:sz w:val="24"/>
                <w:szCs w:val="24"/>
                <w:lang w:val="id-ID"/>
              </w:rPr>
              <w:t>Rahyuda</w:t>
            </w:r>
            <w:r>
              <w:rPr>
                <w:spacing w:val="-57"/>
                <w:sz w:val="24"/>
                <w:szCs w:val="24"/>
                <w:lang w:val="id-ID"/>
              </w:rPr>
              <w:t xml:space="preserve"> </w:t>
            </w:r>
            <w:r>
              <w:rPr>
                <w:sz w:val="24"/>
                <w:szCs w:val="24"/>
                <w:lang w:val="id-ID"/>
              </w:rPr>
              <w:t>(2016) dan</w:t>
            </w:r>
            <w:r>
              <w:rPr>
                <w:spacing w:val="1"/>
                <w:sz w:val="24"/>
                <w:szCs w:val="24"/>
                <w:lang w:val="id-ID"/>
              </w:rPr>
              <w:t xml:space="preserve"> </w:t>
            </w:r>
            <w:r>
              <w:rPr>
                <w:sz w:val="24"/>
                <w:szCs w:val="24"/>
                <w:lang w:val="id-ID"/>
              </w:rPr>
              <w:t>Dhinata dan</w:t>
            </w:r>
            <w:r>
              <w:rPr>
                <w:spacing w:val="1"/>
                <w:sz w:val="24"/>
                <w:szCs w:val="24"/>
                <w:lang w:val="id-ID"/>
              </w:rPr>
              <w:t xml:space="preserve"> </w:t>
            </w:r>
            <w:r>
              <w:rPr>
                <w:sz w:val="24"/>
                <w:szCs w:val="24"/>
                <w:lang w:val="id-ID"/>
              </w:rPr>
              <w:t>Kusumadewi</w:t>
            </w:r>
            <w:r>
              <w:rPr>
                <w:spacing w:val="-57"/>
                <w:sz w:val="24"/>
                <w:szCs w:val="24"/>
                <w:lang w:val="id-ID"/>
              </w:rPr>
              <w:t xml:space="preserve"> </w:t>
            </w:r>
            <w:r>
              <w:rPr>
                <w:sz w:val="24"/>
                <w:szCs w:val="24"/>
                <w:lang w:val="id-ID"/>
              </w:rPr>
              <w:t>(2014)</w:t>
            </w:r>
          </w:p>
        </w:tc>
      </w:tr>
    </w:tbl>
    <w:p w14:paraId="4B5E480C" w14:textId="77777777" w:rsidR="00420017" w:rsidRDefault="00420017">
      <w:pPr>
        <w:pStyle w:val="BodyText"/>
        <w:spacing w:before="9"/>
        <w:ind w:left="0"/>
        <w:rPr>
          <w:b/>
          <w:sz w:val="35"/>
          <w:szCs w:val="35"/>
          <w:lang w:val="id-ID"/>
        </w:rPr>
      </w:pPr>
    </w:p>
    <w:p w14:paraId="7AFED6D0" w14:textId="77777777" w:rsidR="00420017" w:rsidRDefault="00ED0DB7">
      <w:pPr>
        <w:pStyle w:val="BodyText"/>
        <w:spacing w:line="264" w:lineRule="auto"/>
        <w:ind w:right="407" w:firstLine="422"/>
        <w:jc w:val="both"/>
        <w:rPr>
          <w:lang w:val="id-ID"/>
        </w:rPr>
      </w:pPr>
      <w:r>
        <w:rPr>
          <w:lang w:val="id-ID"/>
        </w:rPr>
        <w:t>Populasi dalam penelitian ini adalah seluruh konsumen pengguna jasa</w:t>
      </w:r>
      <w:r>
        <w:rPr>
          <w:spacing w:val="1"/>
          <w:lang w:val="id-ID"/>
        </w:rPr>
        <w:t xml:space="preserve"> </w:t>
      </w:r>
      <w:r>
        <w:rPr>
          <w:lang w:val="id-ID"/>
        </w:rPr>
        <w:t>kartu Tri yang berdomisili di kota Purwokerto. Penelitian ini</w:t>
      </w:r>
      <w:r>
        <w:rPr>
          <w:spacing w:val="1"/>
          <w:lang w:val="id-ID"/>
        </w:rPr>
        <w:t xml:space="preserve"> </w:t>
      </w:r>
      <w:r>
        <w:rPr>
          <w:lang w:val="id-ID"/>
        </w:rPr>
        <w:t>menggunakan 11 indikator sebagai bahan kuisioner penelitian maka dari itu ukuran sampelnya pada rentang 75-150.</w:t>
      </w:r>
      <w:r>
        <w:rPr>
          <w:spacing w:val="1"/>
          <w:lang w:val="id-ID"/>
        </w:rPr>
        <w:t xml:space="preserve"> </w:t>
      </w:r>
      <w:r>
        <w:rPr>
          <w:lang w:val="id-ID"/>
        </w:rPr>
        <w:t>Berdasarkan</w:t>
      </w:r>
      <w:r>
        <w:rPr>
          <w:spacing w:val="-2"/>
          <w:lang w:val="id-ID"/>
        </w:rPr>
        <w:t xml:space="preserve"> </w:t>
      </w:r>
      <w:r>
        <w:rPr>
          <w:lang w:val="id-ID"/>
        </w:rPr>
        <w:t>pertimbangan</w:t>
      </w:r>
      <w:r>
        <w:rPr>
          <w:spacing w:val="-2"/>
          <w:lang w:val="id-ID"/>
        </w:rPr>
        <w:t xml:space="preserve"> </w:t>
      </w:r>
      <w:r>
        <w:rPr>
          <w:lang w:val="id-ID"/>
        </w:rPr>
        <w:t>tersebut</w:t>
      </w:r>
      <w:r>
        <w:rPr>
          <w:spacing w:val="-2"/>
          <w:lang w:val="id-ID"/>
        </w:rPr>
        <w:t xml:space="preserve"> </w:t>
      </w:r>
      <w:r>
        <w:rPr>
          <w:lang w:val="id-ID"/>
        </w:rPr>
        <w:t>maka</w:t>
      </w:r>
      <w:r>
        <w:rPr>
          <w:spacing w:val="-3"/>
          <w:lang w:val="id-ID"/>
        </w:rPr>
        <w:t xml:space="preserve"> </w:t>
      </w:r>
      <w:r>
        <w:rPr>
          <w:lang w:val="id-ID"/>
        </w:rPr>
        <w:t>sampel yang digunakan pada penelitian</w:t>
      </w:r>
      <w:r>
        <w:rPr>
          <w:spacing w:val="-2"/>
          <w:lang w:val="id-ID"/>
        </w:rPr>
        <w:t xml:space="preserve"> </w:t>
      </w:r>
      <w:r>
        <w:rPr>
          <w:lang w:val="id-ID"/>
        </w:rPr>
        <w:t>ini</w:t>
      </w:r>
      <w:r>
        <w:rPr>
          <w:spacing w:val="-2"/>
          <w:lang w:val="id-ID"/>
        </w:rPr>
        <w:t xml:space="preserve"> </w:t>
      </w:r>
      <w:r>
        <w:rPr>
          <w:lang w:val="id-ID"/>
        </w:rPr>
        <w:t xml:space="preserve">ditetapkan yaitu </w:t>
      </w:r>
      <w:r>
        <w:rPr>
          <w:spacing w:val="-57"/>
          <w:lang w:val="id-ID"/>
        </w:rPr>
        <w:t xml:space="preserve"> </w:t>
      </w:r>
      <w:r>
        <w:rPr>
          <w:lang w:val="id-ID"/>
        </w:rPr>
        <w:t>sebanyak</w:t>
      </w:r>
      <w:r>
        <w:rPr>
          <w:spacing w:val="-1"/>
          <w:lang w:val="id-ID"/>
        </w:rPr>
        <w:t xml:space="preserve"> </w:t>
      </w:r>
      <w:r>
        <w:rPr>
          <w:lang w:val="id-ID"/>
        </w:rPr>
        <w:t>127 responden.</w:t>
      </w:r>
    </w:p>
    <w:p w14:paraId="1D83DD54" w14:textId="77777777" w:rsidR="00420017" w:rsidRDefault="00ED0DB7">
      <w:pPr>
        <w:pStyle w:val="BodyText"/>
        <w:spacing w:before="158" w:line="264" w:lineRule="auto"/>
        <w:ind w:right="362" w:firstLine="422"/>
        <w:jc w:val="both"/>
        <w:rPr>
          <w:lang w:val="id-ID"/>
        </w:rPr>
      </w:pPr>
      <w:r>
        <w:rPr>
          <w:lang w:val="id-ID"/>
        </w:rPr>
        <w:t>Metode analisis data memakai uji hipotesis melalui analisis regresi linear berganda dilakukan untuk</w:t>
      </w:r>
      <w:r>
        <w:rPr>
          <w:spacing w:val="1"/>
          <w:lang w:val="id-ID"/>
        </w:rPr>
        <w:t xml:space="preserve"> </w:t>
      </w:r>
      <w:r>
        <w:rPr>
          <w:lang w:val="id-ID"/>
        </w:rPr>
        <w:t>mengetahui</w:t>
      </w:r>
      <w:r>
        <w:rPr>
          <w:spacing w:val="-2"/>
          <w:lang w:val="id-ID"/>
        </w:rPr>
        <w:t xml:space="preserve"> </w:t>
      </w:r>
      <w:r>
        <w:rPr>
          <w:lang w:val="id-ID"/>
        </w:rPr>
        <w:t>ketergantungan</w:t>
      </w:r>
      <w:r>
        <w:rPr>
          <w:spacing w:val="-1"/>
          <w:lang w:val="id-ID"/>
        </w:rPr>
        <w:t xml:space="preserve"> </w:t>
      </w:r>
      <w:r>
        <w:rPr>
          <w:lang w:val="id-ID"/>
        </w:rPr>
        <w:t>variabel</w:t>
      </w:r>
      <w:r>
        <w:rPr>
          <w:spacing w:val="-1"/>
          <w:lang w:val="id-ID"/>
        </w:rPr>
        <w:t xml:space="preserve"> </w:t>
      </w:r>
      <w:r>
        <w:rPr>
          <w:lang w:val="id-ID"/>
        </w:rPr>
        <w:t>terikat</w:t>
      </w:r>
      <w:r>
        <w:rPr>
          <w:spacing w:val="-2"/>
          <w:lang w:val="id-ID"/>
        </w:rPr>
        <w:t xml:space="preserve"> </w:t>
      </w:r>
      <w:r>
        <w:rPr>
          <w:lang w:val="id-ID"/>
        </w:rPr>
        <w:t>dengan</w:t>
      </w:r>
      <w:r>
        <w:rPr>
          <w:spacing w:val="-1"/>
          <w:lang w:val="id-ID"/>
        </w:rPr>
        <w:t xml:space="preserve"> </w:t>
      </w:r>
      <w:r>
        <w:rPr>
          <w:lang w:val="id-ID"/>
        </w:rPr>
        <w:t>satu</w:t>
      </w:r>
      <w:r>
        <w:rPr>
          <w:spacing w:val="-1"/>
          <w:lang w:val="id-ID"/>
        </w:rPr>
        <w:t xml:space="preserve"> </w:t>
      </w:r>
      <w:r>
        <w:rPr>
          <w:lang w:val="id-ID"/>
        </w:rPr>
        <w:t>atau</w:t>
      </w:r>
      <w:r>
        <w:rPr>
          <w:spacing w:val="-2"/>
          <w:lang w:val="id-ID"/>
        </w:rPr>
        <w:t xml:space="preserve"> </w:t>
      </w:r>
      <w:r>
        <w:rPr>
          <w:lang w:val="id-ID"/>
        </w:rPr>
        <w:t>lebih</w:t>
      </w:r>
      <w:r>
        <w:rPr>
          <w:spacing w:val="-1"/>
          <w:lang w:val="id-ID"/>
        </w:rPr>
        <w:t xml:space="preserve"> </w:t>
      </w:r>
      <w:r>
        <w:rPr>
          <w:lang w:val="id-ID"/>
        </w:rPr>
        <w:t>variabel</w:t>
      </w:r>
      <w:r>
        <w:rPr>
          <w:spacing w:val="1"/>
          <w:lang w:val="id-ID"/>
        </w:rPr>
        <w:t xml:space="preserve"> </w:t>
      </w:r>
      <w:r>
        <w:rPr>
          <w:lang w:val="id-ID"/>
        </w:rPr>
        <w:t>bebas.</w:t>
      </w:r>
    </w:p>
    <w:p w14:paraId="66CEAB6A" w14:textId="77777777" w:rsidR="00420017" w:rsidRDefault="00420017">
      <w:pPr>
        <w:spacing w:before="158" w:line="264" w:lineRule="auto"/>
        <w:ind w:right="362" w:firstLine="422"/>
        <w:jc w:val="both"/>
        <w:rPr>
          <w:lang w:val="id-ID"/>
        </w:rPr>
        <w:sectPr w:rsidR="00420017">
          <w:pgSz w:w="11910" w:h="16840"/>
          <w:pgMar w:top="1660" w:right="1420" w:bottom="1060" w:left="1680" w:header="725" w:footer="874" w:gutter="0"/>
          <w:cols w:space="720"/>
          <w:docGrid w:linePitch="360"/>
        </w:sectPr>
      </w:pPr>
    </w:p>
    <w:p w14:paraId="219301CA" w14:textId="77777777" w:rsidR="00420017" w:rsidRDefault="00420017">
      <w:pPr>
        <w:pStyle w:val="BodyText"/>
        <w:spacing w:before="7"/>
        <w:ind w:left="0"/>
        <w:rPr>
          <w:sz w:val="19"/>
          <w:szCs w:val="19"/>
          <w:lang w:val="id-ID"/>
        </w:rPr>
      </w:pPr>
    </w:p>
    <w:p w14:paraId="1FB854A9" w14:textId="77777777" w:rsidR="00420017" w:rsidRDefault="00ED0DB7">
      <w:pPr>
        <w:pStyle w:val="BodyText"/>
        <w:spacing w:before="90" w:line="264" w:lineRule="auto"/>
        <w:ind w:right="464"/>
        <w:jc w:val="both"/>
        <w:rPr>
          <w:lang w:val="id-ID"/>
        </w:rPr>
      </w:pPr>
      <w:r>
        <w:rPr>
          <w:lang w:val="id-ID"/>
        </w:rPr>
        <w:t>Analisis regresi linear berganda digunakan karena mampu menginterpretasikan</w:t>
      </w:r>
      <w:r>
        <w:rPr>
          <w:spacing w:val="1"/>
          <w:lang w:val="id-ID"/>
        </w:rPr>
        <w:t xml:space="preserve"> </w:t>
      </w:r>
      <w:r>
        <w:rPr>
          <w:lang w:val="id-ID"/>
        </w:rPr>
        <w:t>hubungan linear antara kualitas produk dan harga dengan loyalitas pelanggan.</w:t>
      </w:r>
      <w:r>
        <w:rPr>
          <w:spacing w:val="-57"/>
          <w:lang w:val="id-ID"/>
        </w:rPr>
        <w:t xml:space="preserve"> </w:t>
      </w:r>
      <w:r>
        <w:rPr>
          <w:lang w:val="id-ID"/>
        </w:rPr>
        <w:t xml:space="preserve">Dalam analisis peneliti dibantu dengan program </w:t>
      </w:r>
      <w:r>
        <w:rPr>
          <w:i/>
          <w:lang w:val="id-ID"/>
        </w:rPr>
        <w:t>SPSS for Windows</w:t>
      </w:r>
      <w:r>
        <w:rPr>
          <w:lang w:val="id-ID"/>
        </w:rPr>
        <w:t>. Adapun</w:t>
      </w:r>
      <w:r>
        <w:rPr>
          <w:spacing w:val="1"/>
          <w:lang w:val="id-ID"/>
        </w:rPr>
        <w:t xml:space="preserve"> </w:t>
      </w:r>
      <w:r>
        <w:rPr>
          <w:lang w:val="id-ID"/>
        </w:rPr>
        <w:t>rumus</w:t>
      </w:r>
      <w:r>
        <w:rPr>
          <w:spacing w:val="-1"/>
          <w:lang w:val="id-ID"/>
        </w:rPr>
        <w:t xml:space="preserve"> </w:t>
      </w:r>
      <w:r>
        <w:rPr>
          <w:lang w:val="id-ID"/>
        </w:rPr>
        <w:t>model regresi linear berganda</w:t>
      </w:r>
      <w:r>
        <w:rPr>
          <w:spacing w:val="-1"/>
          <w:lang w:val="id-ID"/>
        </w:rPr>
        <w:t xml:space="preserve"> </w:t>
      </w:r>
      <w:r>
        <w:rPr>
          <w:lang w:val="id-ID"/>
        </w:rPr>
        <w:t>sebagai berikut.</w:t>
      </w:r>
    </w:p>
    <w:p w14:paraId="7D94ACA9" w14:textId="77777777" w:rsidR="00420017" w:rsidRDefault="00ED0DB7">
      <w:pPr>
        <w:tabs>
          <w:tab w:val="left" w:leader="dot" w:pos="8081"/>
        </w:tabs>
        <w:spacing w:before="206"/>
        <w:ind w:left="574"/>
        <w:rPr>
          <w:sz w:val="24"/>
          <w:szCs w:val="24"/>
          <w:lang w:val="id-ID"/>
        </w:rPr>
      </w:pPr>
      <w:r>
        <w:rPr>
          <w:sz w:val="24"/>
          <w:szCs w:val="24"/>
          <w:lang w:val="id-ID"/>
        </w:rPr>
        <w:t>Y</w:t>
      </w:r>
      <w:r>
        <w:rPr>
          <w:spacing w:val="-2"/>
          <w:sz w:val="24"/>
          <w:szCs w:val="24"/>
          <w:lang w:val="id-ID"/>
        </w:rPr>
        <w:t xml:space="preserve"> </w:t>
      </w:r>
      <w:r>
        <w:rPr>
          <w:sz w:val="24"/>
          <w:szCs w:val="24"/>
          <w:lang w:val="id-ID"/>
        </w:rPr>
        <w:t>=</w:t>
      </w:r>
      <w:r>
        <w:rPr>
          <w:spacing w:val="-2"/>
          <w:sz w:val="24"/>
          <w:szCs w:val="24"/>
          <w:lang w:val="id-ID"/>
        </w:rPr>
        <w:t xml:space="preserve"> </w:t>
      </w:r>
      <w:r>
        <w:rPr>
          <w:sz w:val="24"/>
          <w:szCs w:val="24"/>
          <w:lang w:val="id-ID"/>
        </w:rPr>
        <w:t>α</w:t>
      </w:r>
      <w:r>
        <w:rPr>
          <w:spacing w:val="-1"/>
          <w:sz w:val="24"/>
          <w:szCs w:val="24"/>
          <w:lang w:val="id-ID"/>
        </w:rPr>
        <w:t xml:space="preserve"> </w:t>
      </w:r>
      <w:r>
        <w:rPr>
          <w:sz w:val="24"/>
          <w:szCs w:val="24"/>
          <w:lang w:val="id-ID"/>
        </w:rPr>
        <w:t>+</w:t>
      </w:r>
      <w:r>
        <w:rPr>
          <w:spacing w:val="-1"/>
          <w:sz w:val="24"/>
          <w:szCs w:val="24"/>
          <w:lang w:val="id-ID"/>
        </w:rPr>
        <w:t xml:space="preserve"> </w:t>
      </w:r>
      <w:r>
        <w:rPr>
          <w:sz w:val="24"/>
          <w:szCs w:val="24"/>
          <w:lang w:val="id-ID"/>
        </w:rPr>
        <w:t>β</w:t>
      </w:r>
      <w:r>
        <w:rPr>
          <w:sz w:val="16"/>
          <w:szCs w:val="16"/>
          <w:lang w:val="id-ID"/>
        </w:rPr>
        <w:t>1</w:t>
      </w:r>
      <w:r>
        <w:rPr>
          <w:sz w:val="24"/>
          <w:szCs w:val="24"/>
          <w:lang w:val="id-ID"/>
        </w:rPr>
        <w:t>X</w:t>
      </w:r>
      <w:r>
        <w:rPr>
          <w:sz w:val="16"/>
          <w:szCs w:val="16"/>
          <w:lang w:val="id-ID"/>
        </w:rPr>
        <w:t>1</w:t>
      </w:r>
      <w:r>
        <w:rPr>
          <w:spacing w:val="21"/>
          <w:sz w:val="16"/>
          <w:szCs w:val="16"/>
          <w:lang w:val="id-ID"/>
        </w:rPr>
        <w:t xml:space="preserve"> </w:t>
      </w:r>
      <w:r>
        <w:rPr>
          <w:sz w:val="24"/>
          <w:szCs w:val="24"/>
          <w:lang w:val="id-ID"/>
        </w:rPr>
        <w:t>+</w:t>
      </w:r>
      <w:r>
        <w:rPr>
          <w:spacing w:val="-1"/>
          <w:sz w:val="24"/>
          <w:szCs w:val="24"/>
          <w:lang w:val="id-ID"/>
        </w:rPr>
        <w:t xml:space="preserve"> </w:t>
      </w:r>
      <w:r>
        <w:rPr>
          <w:sz w:val="24"/>
          <w:szCs w:val="24"/>
          <w:lang w:val="id-ID"/>
        </w:rPr>
        <w:t>β</w:t>
      </w:r>
      <w:r>
        <w:rPr>
          <w:sz w:val="16"/>
          <w:szCs w:val="16"/>
          <w:lang w:val="id-ID"/>
        </w:rPr>
        <w:t>2</w:t>
      </w:r>
      <w:r>
        <w:rPr>
          <w:sz w:val="24"/>
          <w:szCs w:val="24"/>
          <w:lang w:val="id-ID"/>
        </w:rPr>
        <w:t>X</w:t>
      </w:r>
      <w:r>
        <w:rPr>
          <w:sz w:val="16"/>
          <w:szCs w:val="16"/>
          <w:lang w:val="id-ID"/>
        </w:rPr>
        <w:t>2</w:t>
      </w:r>
      <w:r>
        <w:rPr>
          <w:spacing w:val="2"/>
          <w:sz w:val="16"/>
          <w:szCs w:val="16"/>
          <w:lang w:val="id-ID"/>
        </w:rPr>
        <w:t xml:space="preserve"> </w:t>
      </w:r>
      <w:r>
        <w:rPr>
          <w:sz w:val="24"/>
          <w:szCs w:val="24"/>
          <w:lang w:val="id-ID"/>
        </w:rPr>
        <w:t>+</w:t>
      </w:r>
      <w:r>
        <w:rPr>
          <w:spacing w:val="-1"/>
          <w:sz w:val="24"/>
          <w:szCs w:val="24"/>
          <w:lang w:val="id-ID"/>
        </w:rPr>
        <w:t xml:space="preserve"> </w:t>
      </w:r>
      <w:r>
        <w:rPr>
          <w:sz w:val="24"/>
          <w:szCs w:val="24"/>
          <w:lang w:val="id-ID"/>
        </w:rPr>
        <w:t>µi…</w:t>
      </w:r>
      <w:r>
        <w:rPr>
          <w:sz w:val="24"/>
          <w:szCs w:val="24"/>
          <w:lang w:val="id-ID"/>
        </w:rPr>
        <w:tab/>
        <w:t>(1)</w:t>
      </w:r>
    </w:p>
    <w:p w14:paraId="4BB0C45B" w14:textId="77777777" w:rsidR="00420017" w:rsidRDefault="00ED0DB7">
      <w:pPr>
        <w:pStyle w:val="BodyText"/>
        <w:spacing w:before="182"/>
        <w:rPr>
          <w:lang w:val="id-ID"/>
        </w:rPr>
      </w:pPr>
      <w:r>
        <w:rPr>
          <w:lang w:val="id-ID"/>
        </w:rPr>
        <w:t>Dimana:</w:t>
      </w:r>
    </w:p>
    <w:p w14:paraId="5769C5BA" w14:textId="77777777" w:rsidR="00420017" w:rsidRDefault="00ED0DB7">
      <w:pPr>
        <w:pStyle w:val="BodyText"/>
        <w:tabs>
          <w:tab w:val="left" w:pos="1293"/>
        </w:tabs>
        <w:spacing w:before="185" w:line="264" w:lineRule="auto"/>
        <w:ind w:right="5376"/>
        <w:rPr>
          <w:lang w:val="id-ID"/>
        </w:rPr>
      </w:pPr>
      <w:r>
        <w:rPr>
          <w:lang w:val="id-ID"/>
        </w:rPr>
        <w:t>Y</w:t>
      </w:r>
      <w:r>
        <w:rPr>
          <w:lang w:val="id-ID"/>
        </w:rPr>
        <w:tab/>
        <w:t>= Loyalitas pelanggan</w:t>
      </w:r>
      <w:r>
        <w:rPr>
          <w:spacing w:val="-57"/>
          <w:lang w:val="id-ID"/>
        </w:rPr>
        <w:t xml:space="preserve"> </w:t>
      </w:r>
      <w:r>
        <w:rPr>
          <w:lang w:val="id-ID"/>
        </w:rPr>
        <w:t>α</w:t>
      </w:r>
      <w:r>
        <w:rPr>
          <w:lang w:val="id-ID"/>
        </w:rPr>
        <w:tab/>
        <w:t>=</w:t>
      </w:r>
      <w:r>
        <w:rPr>
          <w:spacing w:val="-2"/>
          <w:lang w:val="id-ID"/>
        </w:rPr>
        <w:t xml:space="preserve"> </w:t>
      </w:r>
      <w:r>
        <w:rPr>
          <w:lang w:val="id-ID"/>
        </w:rPr>
        <w:t>konstanta  X1</w:t>
      </w:r>
    </w:p>
    <w:p w14:paraId="0FD35547" w14:textId="77777777" w:rsidR="00420017" w:rsidRDefault="00ED0DB7">
      <w:pPr>
        <w:pStyle w:val="BodyText"/>
        <w:spacing w:line="268" w:lineRule="auto"/>
        <w:ind w:right="6480"/>
        <w:rPr>
          <w:lang w:val="id-ID"/>
        </w:rPr>
      </w:pPr>
      <w:r>
        <w:rPr>
          <w:lang w:val="id-ID"/>
        </w:rPr>
        <w:t>= Kualitas produk</w:t>
      </w:r>
      <w:r>
        <w:rPr>
          <w:spacing w:val="-57"/>
          <w:lang w:val="id-ID"/>
        </w:rPr>
        <w:t xml:space="preserve"> </w:t>
      </w:r>
      <w:r>
        <w:rPr>
          <w:spacing w:val="-1"/>
          <w:position w:val="2"/>
          <w:lang w:val="id-ID"/>
        </w:rPr>
        <w:t>X</w:t>
      </w:r>
      <w:r>
        <w:rPr>
          <w:spacing w:val="-1"/>
          <w:sz w:val="16"/>
          <w:szCs w:val="16"/>
          <w:lang w:val="id-ID"/>
        </w:rPr>
        <w:t>2</w:t>
      </w:r>
      <w:r>
        <w:rPr>
          <w:spacing w:val="51"/>
          <w:sz w:val="16"/>
          <w:szCs w:val="16"/>
          <w:lang w:val="id-ID"/>
        </w:rPr>
        <w:t xml:space="preserve">  </w:t>
      </w:r>
      <w:r>
        <w:rPr>
          <w:position w:val="2"/>
          <w:lang w:val="id-ID"/>
        </w:rPr>
        <w:t>=</w:t>
      </w:r>
      <w:r>
        <w:rPr>
          <w:spacing w:val="-2"/>
          <w:position w:val="2"/>
          <w:lang w:val="id-ID"/>
        </w:rPr>
        <w:t xml:space="preserve"> </w:t>
      </w:r>
      <w:r>
        <w:rPr>
          <w:position w:val="2"/>
          <w:lang w:val="id-ID"/>
        </w:rPr>
        <w:t>Harga</w:t>
      </w:r>
    </w:p>
    <w:p w14:paraId="397B3D11" w14:textId="77777777" w:rsidR="00420017" w:rsidRDefault="00ED0DB7">
      <w:pPr>
        <w:tabs>
          <w:tab w:val="left" w:pos="4174"/>
        </w:tabs>
        <w:spacing w:before="34" w:line="391" w:lineRule="auto"/>
        <w:ind w:left="574" w:right="4494"/>
        <w:rPr>
          <w:i/>
          <w:sz w:val="24"/>
          <w:szCs w:val="24"/>
          <w:lang w:val="id-ID"/>
        </w:rPr>
      </w:pPr>
      <w:r>
        <w:rPr>
          <w:position w:val="2"/>
          <w:sz w:val="24"/>
          <w:szCs w:val="24"/>
          <w:lang w:val="id-ID"/>
        </w:rPr>
        <w:t>β</w:t>
      </w:r>
      <w:r>
        <w:rPr>
          <w:sz w:val="16"/>
          <w:szCs w:val="16"/>
          <w:lang w:val="id-ID"/>
        </w:rPr>
        <w:t>1</w:t>
      </w:r>
      <w:r>
        <w:rPr>
          <w:spacing w:val="20"/>
          <w:sz w:val="16"/>
          <w:szCs w:val="16"/>
          <w:lang w:val="id-ID"/>
        </w:rPr>
        <w:t xml:space="preserve"> </w:t>
      </w:r>
      <w:r>
        <w:rPr>
          <w:position w:val="2"/>
          <w:sz w:val="24"/>
          <w:szCs w:val="24"/>
          <w:lang w:val="id-ID"/>
        </w:rPr>
        <w:t xml:space="preserve">– </w:t>
      </w:r>
      <w:r>
        <w:rPr>
          <w:rFonts w:asciiTheme="minorHAnsi" w:eastAsiaTheme="minorHAnsi" w:hAnsiTheme="minorHAnsi" w:cstheme="minorBidi"/>
          <w:i/>
          <w:position w:val="2"/>
          <w:sz w:val="24"/>
          <w:szCs w:val="24"/>
          <w:lang w:val="id-ID"/>
        </w:rPr>
        <w:t>β</w:t>
      </w:r>
      <w:r>
        <w:rPr>
          <w:rFonts w:asciiTheme="minorHAnsi" w:eastAsiaTheme="minorHAnsi" w:hAnsiTheme="minorHAnsi" w:cstheme="minorBidi"/>
          <w:i/>
          <w:position w:val="2"/>
          <w:sz w:val="24"/>
          <w:szCs w:val="24"/>
          <w:vertAlign w:val="subscript"/>
          <w:lang w:val="id-ID"/>
        </w:rPr>
        <w:t>2</w:t>
      </w:r>
      <w:r>
        <w:rPr>
          <w:spacing w:val="1"/>
          <w:sz w:val="16"/>
          <w:szCs w:val="16"/>
          <w:vertAlign w:val="subscript"/>
          <w:lang w:val="id-ID"/>
        </w:rPr>
        <w:t xml:space="preserve"> </w:t>
      </w:r>
      <w:r>
        <w:rPr>
          <w:position w:val="2"/>
          <w:sz w:val="24"/>
          <w:szCs w:val="24"/>
          <w:lang w:val="id-ID"/>
        </w:rPr>
        <w:t>=</w:t>
      </w:r>
      <w:r>
        <w:rPr>
          <w:spacing w:val="-1"/>
          <w:position w:val="2"/>
          <w:sz w:val="24"/>
          <w:szCs w:val="24"/>
          <w:lang w:val="id-ID"/>
        </w:rPr>
        <w:t xml:space="preserve"> </w:t>
      </w:r>
      <w:r>
        <w:rPr>
          <w:position w:val="2"/>
          <w:sz w:val="24"/>
          <w:szCs w:val="24"/>
          <w:lang w:val="id-ID"/>
        </w:rPr>
        <w:t>Koefisien</w:t>
      </w:r>
      <w:r>
        <w:rPr>
          <w:spacing w:val="-1"/>
          <w:position w:val="2"/>
          <w:sz w:val="24"/>
          <w:szCs w:val="24"/>
          <w:lang w:val="id-ID"/>
        </w:rPr>
        <w:t xml:space="preserve"> </w:t>
      </w:r>
      <w:r>
        <w:rPr>
          <w:position w:val="2"/>
          <w:sz w:val="24"/>
          <w:szCs w:val="24"/>
          <w:lang w:val="id-ID"/>
        </w:rPr>
        <w:t>regresi</w:t>
      </w:r>
      <w:r>
        <w:rPr>
          <w:spacing w:val="119"/>
          <w:position w:val="2"/>
          <w:sz w:val="24"/>
          <w:szCs w:val="24"/>
          <w:lang w:val="id-ID"/>
        </w:rPr>
        <w:t xml:space="preserve"> </w:t>
      </w:r>
      <w:r>
        <w:rPr>
          <w:position w:val="2"/>
          <w:sz w:val="24"/>
          <w:szCs w:val="24"/>
          <w:lang w:val="id-ID"/>
        </w:rPr>
        <w:t>µi</w:t>
      </w:r>
      <w:r>
        <w:rPr>
          <w:position w:val="2"/>
          <w:sz w:val="24"/>
          <w:szCs w:val="24"/>
          <w:lang w:val="id-ID"/>
        </w:rPr>
        <w:tab/>
      </w:r>
      <w:r>
        <w:rPr>
          <w:spacing w:val="-2"/>
          <w:position w:val="2"/>
          <w:sz w:val="24"/>
          <w:szCs w:val="24"/>
          <w:lang w:val="id-ID"/>
        </w:rPr>
        <w:t>=</w:t>
      </w:r>
      <w:r>
        <w:rPr>
          <w:spacing w:val="-57"/>
          <w:position w:val="2"/>
          <w:sz w:val="24"/>
          <w:szCs w:val="24"/>
          <w:lang w:val="id-ID"/>
        </w:rPr>
        <w:t xml:space="preserve"> </w:t>
      </w:r>
      <w:r>
        <w:rPr>
          <w:sz w:val="24"/>
          <w:szCs w:val="24"/>
          <w:lang w:val="id-ID"/>
        </w:rPr>
        <w:t>Variabel</w:t>
      </w:r>
      <w:r>
        <w:rPr>
          <w:spacing w:val="-1"/>
          <w:sz w:val="24"/>
          <w:szCs w:val="24"/>
          <w:lang w:val="id-ID"/>
        </w:rPr>
        <w:t xml:space="preserve"> </w:t>
      </w:r>
      <w:r>
        <w:rPr>
          <w:sz w:val="24"/>
          <w:szCs w:val="24"/>
          <w:lang w:val="id-ID"/>
        </w:rPr>
        <w:t>Pengganggu</w:t>
      </w:r>
      <w:r>
        <w:rPr>
          <w:spacing w:val="-1"/>
          <w:sz w:val="24"/>
          <w:szCs w:val="24"/>
          <w:lang w:val="id-ID"/>
        </w:rPr>
        <w:t xml:space="preserve"> </w:t>
      </w:r>
      <w:r>
        <w:rPr>
          <w:sz w:val="24"/>
          <w:szCs w:val="24"/>
          <w:lang w:val="id-ID"/>
        </w:rPr>
        <w:t>(</w:t>
      </w:r>
      <w:r>
        <w:rPr>
          <w:i/>
          <w:sz w:val="24"/>
          <w:szCs w:val="24"/>
          <w:lang w:val="id-ID"/>
        </w:rPr>
        <w:t>residual</w:t>
      </w:r>
      <w:r>
        <w:rPr>
          <w:i/>
          <w:spacing w:val="-1"/>
          <w:sz w:val="24"/>
          <w:szCs w:val="24"/>
          <w:lang w:val="id-ID"/>
        </w:rPr>
        <w:t xml:space="preserve"> </w:t>
      </w:r>
      <w:r>
        <w:rPr>
          <w:i/>
          <w:sz w:val="24"/>
          <w:szCs w:val="24"/>
          <w:lang w:val="id-ID"/>
        </w:rPr>
        <w:t>error)</w:t>
      </w:r>
    </w:p>
    <w:p w14:paraId="47E27876" w14:textId="77777777" w:rsidR="00420017" w:rsidRDefault="00420017">
      <w:pPr>
        <w:tabs>
          <w:tab w:val="left" w:pos="4174"/>
        </w:tabs>
        <w:spacing w:before="34" w:line="391" w:lineRule="auto"/>
        <w:ind w:left="574" w:right="4494"/>
        <w:rPr>
          <w:sz w:val="24"/>
          <w:szCs w:val="24"/>
          <w:lang w:val="id-ID"/>
        </w:rPr>
        <w:sectPr w:rsidR="00420017">
          <w:pgSz w:w="11910" w:h="16840"/>
          <w:pgMar w:top="1660" w:right="1420" w:bottom="1060" w:left="1680" w:header="725" w:footer="874" w:gutter="0"/>
          <w:cols w:space="720"/>
          <w:docGrid w:linePitch="360"/>
        </w:sectPr>
      </w:pPr>
    </w:p>
    <w:p w14:paraId="5634250D" w14:textId="77777777" w:rsidR="00420017" w:rsidRDefault="00420017">
      <w:pPr>
        <w:pStyle w:val="BodyText"/>
        <w:spacing w:before="9"/>
        <w:ind w:left="0"/>
        <w:rPr>
          <w:i/>
          <w:sz w:val="19"/>
          <w:szCs w:val="19"/>
          <w:lang w:val="id-ID"/>
        </w:rPr>
      </w:pPr>
    </w:p>
    <w:p w14:paraId="297E49ED" w14:textId="77777777" w:rsidR="00420017" w:rsidRDefault="00ED0DB7">
      <w:pPr>
        <w:pStyle w:val="Heading1"/>
        <w:spacing w:line="360" w:lineRule="auto"/>
        <w:ind w:left="567"/>
        <w:rPr>
          <w:lang w:val="id-ID"/>
        </w:rPr>
      </w:pPr>
      <w:r>
        <w:rPr>
          <w:sz w:val="24"/>
          <w:szCs w:val="24"/>
          <w:lang w:val="id-ID"/>
        </w:rPr>
        <w:t>HASIL</w:t>
      </w:r>
      <w:r>
        <w:rPr>
          <w:spacing w:val="-4"/>
          <w:sz w:val="24"/>
          <w:szCs w:val="24"/>
          <w:lang w:val="id-ID"/>
        </w:rPr>
        <w:t xml:space="preserve"> </w:t>
      </w:r>
      <w:r>
        <w:rPr>
          <w:sz w:val="24"/>
          <w:szCs w:val="24"/>
          <w:lang w:val="id-ID"/>
        </w:rPr>
        <w:t>DAN</w:t>
      </w:r>
      <w:r>
        <w:rPr>
          <w:spacing w:val="-2"/>
          <w:sz w:val="24"/>
          <w:szCs w:val="24"/>
          <w:lang w:val="id-ID"/>
        </w:rPr>
        <w:t xml:space="preserve"> </w:t>
      </w:r>
      <w:r>
        <w:rPr>
          <w:sz w:val="24"/>
          <w:szCs w:val="24"/>
          <w:lang w:val="id-ID"/>
        </w:rPr>
        <w:t>PEMBAHASAN</w:t>
      </w:r>
    </w:p>
    <w:p w14:paraId="6CE6D9A5" w14:textId="77777777" w:rsidR="00420017" w:rsidRDefault="00ED0DB7">
      <w:pPr>
        <w:pStyle w:val="BodyText"/>
        <w:spacing w:before="1" w:line="360" w:lineRule="auto"/>
        <w:ind w:right="413" w:firstLine="434"/>
        <w:jc w:val="both"/>
        <w:rPr>
          <w:lang w:val="id-ID"/>
        </w:rPr>
      </w:pPr>
      <w:r>
        <w:rPr>
          <w:lang w:val="id-ID"/>
        </w:rPr>
        <w:t>Karakteristik</w:t>
      </w:r>
      <w:r>
        <w:rPr>
          <w:spacing w:val="-4"/>
          <w:lang w:val="id-ID"/>
        </w:rPr>
        <w:t xml:space="preserve"> </w:t>
      </w:r>
      <w:r>
        <w:rPr>
          <w:lang w:val="id-ID"/>
        </w:rPr>
        <w:t>Responden</w:t>
      </w:r>
      <w:r>
        <w:rPr>
          <w:spacing w:val="-3"/>
          <w:lang w:val="id-ID"/>
        </w:rPr>
        <w:t xml:space="preserve"> </w:t>
      </w:r>
      <w:r>
        <w:rPr>
          <w:lang w:val="id-ID"/>
        </w:rPr>
        <w:t>penelitian</w:t>
      </w:r>
      <w:r>
        <w:rPr>
          <w:spacing w:val="-3"/>
          <w:lang w:val="id-ID"/>
        </w:rPr>
        <w:t xml:space="preserve"> </w:t>
      </w:r>
      <w:r>
        <w:rPr>
          <w:lang w:val="id-ID"/>
        </w:rPr>
        <w:t>pada</w:t>
      </w:r>
      <w:r>
        <w:rPr>
          <w:spacing w:val="-4"/>
          <w:lang w:val="id-ID"/>
        </w:rPr>
        <w:t xml:space="preserve"> </w:t>
      </w:r>
      <w:r>
        <w:rPr>
          <w:lang w:val="id-ID"/>
        </w:rPr>
        <w:t>konsumen</w:t>
      </w:r>
      <w:r>
        <w:rPr>
          <w:spacing w:val="-3"/>
          <w:lang w:val="id-ID"/>
        </w:rPr>
        <w:t xml:space="preserve"> </w:t>
      </w:r>
      <w:r>
        <w:rPr>
          <w:lang w:val="id-ID"/>
        </w:rPr>
        <w:t>pengguna</w:t>
      </w:r>
      <w:r>
        <w:rPr>
          <w:spacing w:val="-5"/>
          <w:lang w:val="id-ID"/>
        </w:rPr>
        <w:t xml:space="preserve"> </w:t>
      </w:r>
      <w:r>
        <w:rPr>
          <w:lang w:val="id-ID"/>
        </w:rPr>
        <w:t>kartu</w:t>
      </w:r>
      <w:r>
        <w:rPr>
          <w:spacing w:val="-3"/>
          <w:lang w:val="id-ID"/>
        </w:rPr>
        <w:t xml:space="preserve"> </w:t>
      </w:r>
      <w:r>
        <w:rPr>
          <w:lang w:val="id-ID"/>
        </w:rPr>
        <w:t>Tri di kota Purwokerto dapat dilihat dari beberapa kriteria yaitu umur, jenis kelamin</w:t>
      </w:r>
      <w:r>
        <w:rPr>
          <w:spacing w:val="1"/>
          <w:lang w:val="id-ID"/>
        </w:rPr>
        <w:t xml:space="preserve"> </w:t>
      </w:r>
      <w:r>
        <w:rPr>
          <w:lang w:val="id-ID"/>
        </w:rPr>
        <w:t>dan</w:t>
      </w:r>
      <w:r>
        <w:rPr>
          <w:spacing w:val="-1"/>
          <w:lang w:val="id-ID"/>
        </w:rPr>
        <w:t xml:space="preserve"> </w:t>
      </w:r>
      <w:r>
        <w:rPr>
          <w:lang w:val="id-ID"/>
        </w:rPr>
        <w:t>pekerjaan.</w:t>
      </w:r>
    </w:p>
    <w:p w14:paraId="6F3872E5" w14:textId="77777777" w:rsidR="00420017" w:rsidRDefault="00ED0DB7">
      <w:pPr>
        <w:spacing w:before="161"/>
        <w:ind w:left="1358" w:right="1055"/>
        <w:jc w:val="center"/>
        <w:rPr>
          <w:b/>
          <w:sz w:val="24"/>
          <w:szCs w:val="24"/>
          <w:lang w:val="id-ID"/>
        </w:rPr>
      </w:pPr>
      <w:r>
        <w:rPr>
          <w:b/>
          <w:sz w:val="24"/>
          <w:szCs w:val="24"/>
          <w:lang w:val="id-ID"/>
        </w:rPr>
        <w:t>Tabel</w:t>
      </w:r>
      <w:r>
        <w:rPr>
          <w:b/>
          <w:spacing w:val="-1"/>
          <w:sz w:val="24"/>
          <w:szCs w:val="24"/>
          <w:lang w:val="id-ID"/>
        </w:rPr>
        <w:t xml:space="preserve"> </w:t>
      </w:r>
      <w:r>
        <w:rPr>
          <w:b/>
          <w:sz w:val="24"/>
          <w:szCs w:val="24"/>
          <w:lang w:val="id-ID"/>
        </w:rPr>
        <w:t>2.</w:t>
      </w:r>
    </w:p>
    <w:p w14:paraId="639CA104" w14:textId="77777777" w:rsidR="00420017" w:rsidRDefault="00ED0DB7">
      <w:pPr>
        <w:spacing w:before="22" w:after="23"/>
        <w:ind w:left="1351" w:right="1055"/>
        <w:jc w:val="center"/>
        <w:rPr>
          <w:b/>
          <w:sz w:val="24"/>
          <w:szCs w:val="24"/>
          <w:lang w:val="id-ID"/>
        </w:rPr>
      </w:pPr>
      <w:r>
        <w:rPr>
          <w:b/>
          <w:sz w:val="24"/>
          <w:szCs w:val="24"/>
          <w:lang w:val="id-ID"/>
        </w:rPr>
        <w:t>Karakteristik</w:t>
      </w:r>
      <w:r>
        <w:rPr>
          <w:b/>
          <w:spacing w:val="-2"/>
          <w:sz w:val="24"/>
          <w:szCs w:val="24"/>
          <w:lang w:val="id-ID"/>
        </w:rPr>
        <w:t xml:space="preserve"> </w:t>
      </w:r>
      <w:r>
        <w:rPr>
          <w:b/>
          <w:sz w:val="24"/>
          <w:szCs w:val="24"/>
          <w:lang w:val="id-ID"/>
        </w:rPr>
        <w:t>Responden</w:t>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82"/>
        <w:gridCol w:w="2667"/>
        <w:gridCol w:w="2148"/>
        <w:gridCol w:w="1164"/>
        <w:gridCol w:w="1204"/>
      </w:tblGrid>
      <w:tr w:rsidR="00420017" w14:paraId="1000DB8A" w14:textId="77777777">
        <w:trPr>
          <w:trHeight w:val="647"/>
        </w:trPr>
        <w:tc>
          <w:tcPr>
            <w:tcW w:w="682" w:type="dxa"/>
          </w:tcPr>
          <w:p w14:paraId="0ADA10F7" w14:textId="77777777" w:rsidR="00420017" w:rsidRDefault="00ED0DB7">
            <w:pPr>
              <w:pStyle w:val="TableParagraph"/>
              <w:spacing w:before="13"/>
              <w:ind w:left="160" w:right="177"/>
              <w:jc w:val="center"/>
              <w:rPr>
                <w:b/>
                <w:sz w:val="24"/>
                <w:szCs w:val="24"/>
                <w:lang w:val="id-ID"/>
              </w:rPr>
            </w:pPr>
            <w:r>
              <w:rPr>
                <w:b/>
                <w:sz w:val="24"/>
                <w:szCs w:val="24"/>
                <w:lang w:val="id-ID"/>
              </w:rPr>
              <w:t>No</w:t>
            </w:r>
          </w:p>
        </w:tc>
        <w:tc>
          <w:tcPr>
            <w:tcW w:w="2667" w:type="dxa"/>
          </w:tcPr>
          <w:p w14:paraId="6AC98688" w14:textId="77777777" w:rsidR="00420017" w:rsidRDefault="00ED0DB7">
            <w:pPr>
              <w:pStyle w:val="TableParagraph"/>
              <w:spacing w:before="13"/>
              <w:ind w:left="8"/>
              <w:rPr>
                <w:b/>
                <w:sz w:val="24"/>
                <w:szCs w:val="24"/>
                <w:lang w:val="id-ID"/>
              </w:rPr>
            </w:pPr>
            <w:r>
              <w:rPr>
                <w:b/>
                <w:sz w:val="24"/>
                <w:szCs w:val="24"/>
                <w:lang w:val="id-ID"/>
              </w:rPr>
              <w:t>Variabel</w:t>
            </w:r>
          </w:p>
        </w:tc>
        <w:tc>
          <w:tcPr>
            <w:tcW w:w="2148" w:type="dxa"/>
          </w:tcPr>
          <w:p w14:paraId="503AEF17" w14:textId="77777777" w:rsidR="00420017" w:rsidRDefault="00ED0DB7">
            <w:pPr>
              <w:pStyle w:val="TableParagraph"/>
              <w:spacing w:before="13"/>
              <w:ind w:left="460"/>
              <w:rPr>
                <w:b/>
                <w:sz w:val="24"/>
                <w:szCs w:val="24"/>
                <w:lang w:val="id-ID"/>
              </w:rPr>
            </w:pPr>
            <w:r>
              <w:rPr>
                <w:b/>
                <w:sz w:val="24"/>
                <w:szCs w:val="24"/>
                <w:lang w:val="id-ID"/>
              </w:rPr>
              <w:t>Klasifikasi</w:t>
            </w:r>
          </w:p>
        </w:tc>
        <w:tc>
          <w:tcPr>
            <w:tcW w:w="1164" w:type="dxa"/>
          </w:tcPr>
          <w:p w14:paraId="7FF31D8B" w14:textId="77777777" w:rsidR="00420017" w:rsidRDefault="00ED0DB7">
            <w:pPr>
              <w:pStyle w:val="TableParagraph"/>
              <w:spacing w:before="13" w:line="259" w:lineRule="auto"/>
              <w:ind w:left="6" w:right="301" w:firstLine="21"/>
              <w:rPr>
                <w:b/>
                <w:sz w:val="24"/>
                <w:szCs w:val="24"/>
                <w:lang w:val="id-ID"/>
              </w:rPr>
            </w:pPr>
            <w:r>
              <w:rPr>
                <w:b/>
                <w:sz w:val="24"/>
                <w:szCs w:val="24"/>
                <w:lang w:val="id-ID"/>
              </w:rPr>
              <w:t>Jumlah</w:t>
            </w:r>
            <w:r>
              <w:rPr>
                <w:b/>
                <w:spacing w:val="-57"/>
                <w:sz w:val="24"/>
                <w:szCs w:val="24"/>
                <w:lang w:val="id-ID"/>
              </w:rPr>
              <w:t xml:space="preserve"> </w:t>
            </w:r>
            <w:r>
              <w:rPr>
                <w:b/>
                <w:sz w:val="24"/>
                <w:szCs w:val="24"/>
                <w:lang w:val="id-ID"/>
              </w:rPr>
              <w:t>(Orang)</w:t>
            </w:r>
          </w:p>
        </w:tc>
        <w:tc>
          <w:tcPr>
            <w:tcW w:w="1204" w:type="dxa"/>
          </w:tcPr>
          <w:p w14:paraId="2CC155AF" w14:textId="77777777" w:rsidR="00420017" w:rsidRDefault="00ED0DB7">
            <w:pPr>
              <w:pStyle w:val="TableParagraph"/>
              <w:spacing w:before="13" w:line="259" w:lineRule="auto"/>
              <w:ind w:left="295" w:right="87" w:hanging="291"/>
              <w:rPr>
                <w:b/>
                <w:sz w:val="24"/>
                <w:szCs w:val="24"/>
                <w:lang w:val="id-ID"/>
              </w:rPr>
            </w:pPr>
            <w:r>
              <w:rPr>
                <w:b/>
                <w:spacing w:val="-1"/>
                <w:sz w:val="24"/>
                <w:szCs w:val="24"/>
                <w:lang w:val="id-ID"/>
              </w:rPr>
              <w:t>Persentase</w:t>
            </w:r>
            <w:r>
              <w:rPr>
                <w:b/>
                <w:spacing w:val="-57"/>
                <w:sz w:val="24"/>
                <w:szCs w:val="24"/>
                <w:lang w:val="id-ID"/>
              </w:rPr>
              <w:t xml:space="preserve"> </w:t>
            </w:r>
            <w:r>
              <w:rPr>
                <w:b/>
                <w:sz w:val="24"/>
                <w:szCs w:val="24"/>
                <w:lang w:val="id-ID"/>
              </w:rPr>
              <w:t>(%)</w:t>
            </w:r>
          </w:p>
        </w:tc>
      </w:tr>
      <w:tr w:rsidR="00420017" w14:paraId="10D70658" w14:textId="77777777">
        <w:trPr>
          <w:trHeight w:val="650"/>
        </w:trPr>
        <w:tc>
          <w:tcPr>
            <w:tcW w:w="682" w:type="dxa"/>
          </w:tcPr>
          <w:p w14:paraId="0BF3031F" w14:textId="77777777" w:rsidR="00420017" w:rsidRDefault="00420017">
            <w:pPr>
              <w:pStyle w:val="TableParagraph"/>
              <w:spacing w:before="3"/>
              <w:rPr>
                <w:b/>
                <w:sz w:val="28"/>
                <w:szCs w:val="28"/>
                <w:lang w:val="id-ID"/>
              </w:rPr>
            </w:pPr>
          </w:p>
          <w:p w14:paraId="04CB6267" w14:textId="77777777" w:rsidR="00420017" w:rsidRDefault="00ED0DB7">
            <w:pPr>
              <w:pStyle w:val="TableParagraph"/>
              <w:ind w:right="70"/>
              <w:jc w:val="center"/>
              <w:rPr>
                <w:sz w:val="24"/>
                <w:szCs w:val="24"/>
                <w:lang w:val="id-ID"/>
              </w:rPr>
            </w:pPr>
            <w:r>
              <w:rPr>
                <w:sz w:val="24"/>
                <w:szCs w:val="24"/>
                <w:lang w:val="id-ID"/>
              </w:rPr>
              <w:t>1</w:t>
            </w:r>
          </w:p>
        </w:tc>
        <w:tc>
          <w:tcPr>
            <w:tcW w:w="2667" w:type="dxa"/>
          </w:tcPr>
          <w:p w14:paraId="098ACE5B" w14:textId="77777777" w:rsidR="00420017" w:rsidRDefault="00420017">
            <w:pPr>
              <w:pStyle w:val="TableParagraph"/>
              <w:spacing w:before="3"/>
              <w:rPr>
                <w:b/>
                <w:sz w:val="28"/>
                <w:szCs w:val="28"/>
                <w:lang w:val="id-ID"/>
              </w:rPr>
            </w:pPr>
          </w:p>
          <w:p w14:paraId="2D1B30BB" w14:textId="77777777" w:rsidR="00420017" w:rsidRDefault="00ED0DB7">
            <w:pPr>
              <w:pStyle w:val="TableParagraph"/>
              <w:ind w:left="8"/>
              <w:rPr>
                <w:sz w:val="24"/>
                <w:szCs w:val="24"/>
                <w:lang w:val="id-ID"/>
              </w:rPr>
            </w:pPr>
            <w:r>
              <w:rPr>
                <w:sz w:val="24"/>
                <w:szCs w:val="24"/>
                <w:lang w:val="id-ID"/>
              </w:rPr>
              <w:t>Umur</w:t>
            </w:r>
          </w:p>
        </w:tc>
        <w:tc>
          <w:tcPr>
            <w:tcW w:w="2148" w:type="dxa"/>
          </w:tcPr>
          <w:p w14:paraId="07294E34" w14:textId="77777777" w:rsidR="00420017" w:rsidRDefault="00ED0DB7">
            <w:pPr>
              <w:pStyle w:val="TableParagraph"/>
              <w:spacing w:before="13"/>
              <w:ind w:left="6"/>
              <w:rPr>
                <w:sz w:val="24"/>
                <w:szCs w:val="24"/>
                <w:lang w:val="id-ID"/>
              </w:rPr>
            </w:pPr>
            <w:r>
              <w:rPr>
                <w:sz w:val="24"/>
                <w:szCs w:val="24"/>
                <w:lang w:val="id-ID"/>
              </w:rPr>
              <w:t>17-22</w:t>
            </w:r>
            <w:r>
              <w:rPr>
                <w:spacing w:val="-3"/>
                <w:sz w:val="24"/>
                <w:szCs w:val="24"/>
                <w:lang w:val="id-ID"/>
              </w:rPr>
              <w:t xml:space="preserve"> </w:t>
            </w:r>
            <w:r>
              <w:rPr>
                <w:sz w:val="24"/>
                <w:szCs w:val="24"/>
                <w:lang w:val="id-ID"/>
              </w:rPr>
              <w:t>Tahun</w:t>
            </w:r>
          </w:p>
          <w:p w14:paraId="56A9D351" w14:textId="77777777" w:rsidR="00420017" w:rsidRDefault="00ED0DB7">
            <w:pPr>
              <w:pStyle w:val="TableParagraph"/>
              <w:spacing w:before="22"/>
              <w:ind w:left="6"/>
              <w:rPr>
                <w:sz w:val="24"/>
                <w:szCs w:val="24"/>
                <w:lang w:val="id-ID"/>
              </w:rPr>
            </w:pPr>
            <w:r>
              <w:rPr>
                <w:sz w:val="24"/>
                <w:szCs w:val="24"/>
                <w:lang w:val="id-ID"/>
              </w:rPr>
              <w:t>23-28</w:t>
            </w:r>
            <w:r>
              <w:rPr>
                <w:spacing w:val="-3"/>
                <w:sz w:val="24"/>
                <w:szCs w:val="24"/>
                <w:lang w:val="id-ID"/>
              </w:rPr>
              <w:t xml:space="preserve"> </w:t>
            </w:r>
            <w:r>
              <w:rPr>
                <w:sz w:val="24"/>
                <w:szCs w:val="24"/>
                <w:lang w:val="id-ID"/>
              </w:rPr>
              <w:t>Tahun</w:t>
            </w:r>
          </w:p>
        </w:tc>
        <w:tc>
          <w:tcPr>
            <w:tcW w:w="1164" w:type="dxa"/>
          </w:tcPr>
          <w:p w14:paraId="4C1CADA1" w14:textId="77777777" w:rsidR="00420017" w:rsidRDefault="00ED0DB7">
            <w:pPr>
              <w:pStyle w:val="TableParagraph"/>
              <w:spacing w:before="13"/>
              <w:ind w:left="251"/>
              <w:rPr>
                <w:sz w:val="24"/>
                <w:szCs w:val="24"/>
                <w:lang w:val="id-ID"/>
              </w:rPr>
            </w:pPr>
            <w:r>
              <w:rPr>
                <w:sz w:val="24"/>
                <w:szCs w:val="24"/>
                <w:lang w:val="id-ID"/>
              </w:rPr>
              <w:t>84</w:t>
            </w:r>
          </w:p>
          <w:p w14:paraId="033DE637" w14:textId="77777777" w:rsidR="00420017" w:rsidRDefault="00ED0DB7">
            <w:pPr>
              <w:pStyle w:val="TableParagraph"/>
              <w:spacing w:before="22"/>
              <w:ind w:left="251"/>
              <w:rPr>
                <w:sz w:val="24"/>
                <w:szCs w:val="24"/>
                <w:lang w:val="id-ID"/>
              </w:rPr>
            </w:pPr>
            <w:r>
              <w:rPr>
                <w:sz w:val="24"/>
                <w:szCs w:val="24"/>
                <w:lang w:val="id-ID"/>
              </w:rPr>
              <w:t>36</w:t>
            </w:r>
          </w:p>
        </w:tc>
        <w:tc>
          <w:tcPr>
            <w:tcW w:w="1204" w:type="dxa"/>
          </w:tcPr>
          <w:p w14:paraId="78B56E98" w14:textId="77777777" w:rsidR="00420017" w:rsidRDefault="00ED0DB7">
            <w:pPr>
              <w:pStyle w:val="TableParagraph"/>
              <w:spacing w:before="13"/>
              <w:ind w:left="360"/>
              <w:rPr>
                <w:sz w:val="24"/>
                <w:szCs w:val="24"/>
                <w:lang w:val="id-ID"/>
              </w:rPr>
            </w:pPr>
            <w:r>
              <w:rPr>
                <w:sz w:val="24"/>
                <w:szCs w:val="24"/>
                <w:lang w:val="id-ID"/>
              </w:rPr>
              <w:t>84</w:t>
            </w:r>
          </w:p>
          <w:p w14:paraId="6360BA46" w14:textId="77777777" w:rsidR="00420017" w:rsidRDefault="00ED0DB7">
            <w:pPr>
              <w:pStyle w:val="TableParagraph"/>
              <w:spacing w:before="22"/>
              <w:ind w:left="360"/>
              <w:rPr>
                <w:sz w:val="24"/>
                <w:szCs w:val="24"/>
                <w:lang w:val="id-ID"/>
              </w:rPr>
            </w:pPr>
            <w:r>
              <w:rPr>
                <w:sz w:val="24"/>
                <w:szCs w:val="24"/>
                <w:lang w:val="id-ID"/>
              </w:rPr>
              <w:t>36</w:t>
            </w:r>
          </w:p>
        </w:tc>
      </w:tr>
      <w:tr w:rsidR="00420017" w14:paraId="26A41BEA" w14:textId="77777777">
        <w:trPr>
          <w:trHeight w:val="510"/>
        </w:trPr>
        <w:tc>
          <w:tcPr>
            <w:tcW w:w="682" w:type="dxa"/>
          </w:tcPr>
          <w:p w14:paraId="241B1B90" w14:textId="77777777" w:rsidR="00420017" w:rsidRDefault="00420017">
            <w:pPr>
              <w:pStyle w:val="TableParagraph"/>
              <w:rPr>
                <w:lang w:val="id-ID"/>
              </w:rPr>
            </w:pPr>
          </w:p>
        </w:tc>
        <w:tc>
          <w:tcPr>
            <w:tcW w:w="2667" w:type="dxa"/>
          </w:tcPr>
          <w:p w14:paraId="3EFD22A1" w14:textId="77777777" w:rsidR="00420017" w:rsidRDefault="00420017">
            <w:pPr>
              <w:pStyle w:val="TableParagraph"/>
              <w:rPr>
                <w:lang w:val="id-ID"/>
              </w:rPr>
            </w:pPr>
          </w:p>
        </w:tc>
        <w:tc>
          <w:tcPr>
            <w:tcW w:w="2148" w:type="dxa"/>
          </w:tcPr>
          <w:p w14:paraId="102640A0" w14:textId="77777777" w:rsidR="00420017" w:rsidRDefault="00ED0DB7">
            <w:pPr>
              <w:pStyle w:val="TableParagraph"/>
              <w:spacing w:before="13"/>
              <w:ind w:left="6"/>
              <w:rPr>
                <w:sz w:val="24"/>
                <w:szCs w:val="24"/>
                <w:lang w:val="id-ID"/>
              </w:rPr>
            </w:pPr>
            <w:r>
              <w:rPr>
                <w:sz w:val="24"/>
                <w:szCs w:val="24"/>
                <w:lang w:val="id-ID"/>
              </w:rPr>
              <w:t>29-34</w:t>
            </w:r>
            <w:r>
              <w:rPr>
                <w:spacing w:val="-2"/>
                <w:sz w:val="24"/>
                <w:szCs w:val="24"/>
                <w:lang w:val="id-ID"/>
              </w:rPr>
              <w:t xml:space="preserve"> </w:t>
            </w:r>
            <w:r>
              <w:rPr>
                <w:sz w:val="24"/>
                <w:szCs w:val="24"/>
                <w:lang w:val="id-ID"/>
              </w:rPr>
              <w:t>Tahun</w:t>
            </w:r>
          </w:p>
        </w:tc>
        <w:tc>
          <w:tcPr>
            <w:tcW w:w="1164" w:type="dxa"/>
          </w:tcPr>
          <w:p w14:paraId="2689EE34" w14:textId="77777777" w:rsidR="00420017" w:rsidRDefault="00ED0DB7">
            <w:pPr>
              <w:pStyle w:val="TableParagraph"/>
              <w:spacing w:before="13"/>
              <w:ind w:left="302"/>
              <w:rPr>
                <w:sz w:val="24"/>
                <w:szCs w:val="24"/>
                <w:lang w:val="id-ID"/>
              </w:rPr>
            </w:pPr>
            <w:r>
              <w:rPr>
                <w:sz w:val="24"/>
                <w:szCs w:val="24"/>
                <w:lang w:val="id-ID"/>
              </w:rPr>
              <w:t>7</w:t>
            </w:r>
          </w:p>
        </w:tc>
        <w:tc>
          <w:tcPr>
            <w:tcW w:w="1204" w:type="dxa"/>
          </w:tcPr>
          <w:p w14:paraId="1483FD96" w14:textId="77777777" w:rsidR="00420017" w:rsidRDefault="00ED0DB7">
            <w:pPr>
              <w:pStyle w:val="TableParagraph"/>
              <w:spacing w:before="13"/>
              <w:ind w:right="250"/>
              <w:jc w:val="center"/>
              <w:rPr>
                <w:sz w:val="24"/>
                <w:szCs w:val="24"/>
                <w:lang w:val="id-ID"/>
              </w:rPr>
            </w:pPr>
            <w:r>
              <w:rPr>
                <w:sz w:val="24"/>
                <w:szCs w:val="24"/>
                <w:lang w:val="id-ID"/>
              </w:rPr>
              <w:t>7</w:t>
            </w:r>
          </w:p>
        </w:tc>
      </w:tr>
      <w:tr w:rsidR="00420017" w14:paraId="76C999EE" w14:textId="77777777">
        <w:trPr>
          <w:trHeight w:val="510"/>
        </w:trPr>
        <w:tc>
          <w:tcPr>
            <w:tcW w:w="682" w:type="dxa"/>
          </w:tcPr>
          <w:p w14:paraId="00CFB13C" w14:textId="77777777" w:rsidR="00420017" w:rsidRDefault="00420017">
            <w:pPr>
              <w:pStyle w:val="TableParagraph"/>
              <w:rPr>
                <w:lang w:val="id-ID"/>
              </w:rPr>
            </w:pPr>
          </w:p>
        </w:tc>
        <w:tc>
          <w:tcPr>
            <w:tcW w:w="2667" w:type="dxa"/>
          </w:tcPr>
          <w:p w14:paraId="3ACEFA61" w14:textId="77777777" w:rsidR="00420017" w:rsidRDefault="00ED0DB7">
            <w:pPr>
              <w:pStyle w:val="TableParagraph"/>
              <w:spacing w:before="13"/>
              <w:ind w:left="4"/>
              <w:rPr>
                <w:b/>
                <w:sz w:val="24"/>
                <w:szCs w:val="24"/>
                <w:lang w:val="id-ID"/>
              </w:rPr>
            </w:pPr>
            <w:r>
              <w:rPr>
                <w:b/>
                <w:sz w:val="24"/>
                <w:szCs w:val="24"/>
                <w:lang w:val="id-ID"/>
              </w:rPr>
              <w:t>Jumlah</w:t>
            </w:r>
          </w:p>
        </w:tc>
        <w:tc>
          <w:tcPr>
            <w:tcW w:w="2148" w:type="dxa"/>
          </w:tcPr>
          <w:p w14:paraId="31681BD4" w14:textId="77777777" w:rsidR="00420017" w:rsidRDefault="00420017">
            <w:pPr>
              <w:pStyle w:val="TableParagraph"/>
              <w:rPr>
                <w:lang w:val="id-ID"/>
              </w:rPr>
            </w:pPr>
          </w:p>
        </w:tc>
        <w:tc>
          <w:tcPr>
            <w:tcW w:w="1164" w:type="dxa"/>
          </w:tcPr>
          <w:p w14:paraId="020068FD" w14:textId="77777777" w:rsidR="00420017" w:rsidRDefault="00ED0DB7">
            <w:pPr>
              <w:pStyle w:val="TableParagraph"/>
              <w:spacing w:before="13"/>
              <w:ind w:left="201"/>
              <w:rPr>
                <w:b/>
                <w:sz w:val="24"/>
                <w:szCs w:val="24"/>
                <w:lang w:val="id-ID"/>
              </w:rPr>
            </w:pPr>
            <w:r>
              <w:rPr>
                <w:b/>
                <w:sz w:val="24"/>
                <w:szCs w:val="24"/>
                <w:lang w:val="id-ID"/>
              </w:rPr>
              <w:t>127</w:t>
            </w:r>
          </w:p>
        </w:tc>
        <w:tc>
          <w:tcPr>
            <w:tcW w:w="1204" w:type="dxa"/>
          </w:tcPr>
          <w:p w14:paraId="64C864A2" w14:textId="77777777" w:rsidR="00420017" w:rsidRDefault="00ED0DB7">
            <w:pPr>
              <w:pStyle w:val="TableParagraph"/>
              <w:spacing w:before="13"/>
              <w:ind w:left="312"/>
              <w:rPr>
                <w:b/>
                <w:sz w:val="24"/>
                <w:szCs w:val="24"/>
                <w:lang w:val="id-ID"/>
              </w:rPr>
            </w:pPr>
            <w:r>
              <w:rPr>
                <w:b/>
                <w:sz w:val="24"/>
                <w:szCs w:val="24"/>
                <w:lang w:val="id-ID"/>
              </w:rPr>
              <w:t>127</w:t>
            </w:r>
          </w:p>
        </w:tc>
      </w:tr>
      <w:tr w:rsidR="00420017" w14:paraId="714D2FB3" w14:textId="77777777">
        <w:trPr>
          <w:trHeight w:val="647"/>
        </w:trPr>
        <w:tc>
          <w:tcPr>
            <w:tcW w:w="682" w:type="dxa"/>
          </w:tcPr>
          <w:p w14:paraId="2F2332B4" w14:textId="77777777" w:rsidR="00420017" w:rsidRDefault="00ED0DB7">
            <w:pPr>
              <w:pStyle w:val="TableParagraph"/>
              <w:spacing w:before="167"/>
              <w:ind w:right="70"/>
              <w:jc w:val="center"/>
              <w:rPr>
                <w:sz w:val="24"/>
                <w:szCs w:val="24"/>
                <w:lang w:val="id-ID"/>
              </w:rPr>
            </w:pPr>
            <w:r>
              <w:rPr>
                <w:sz w:val="24"/>
                <w:szCs w:val="24"/>
                <w:lang w:val="id-ID"/>
              </w:rPr>
              <w:t>2</w:t>
            </w:r>
          </w:p>
        </w:tc>
        <w:tc>
          <w:tcPr>
            <w:tcW w:w="2667" w:type="dxa"/>
          </w:tcPr>
          <w:p w14:paraId="745CE4F3" w14:textId="77777777" w:rsidR="00420017" w:rsidRDefault="00ED0DB7">
            <w:pPr>
              <w:pStyle w:val="TableParagraph"/>
              <w:spacing w:before="167"/>
              <w:ind w:left="8"/>
              <w:rPr>
                <w:sz w:val="24"/>
                <w:szCs w:val="24"/>
                <w:lang w:val="id-ID"/>
              </w:rPr>
            </w:pPr>
            <w:r>
              <w:rPr>
                <w:sz w:val="24"/>
                <w:szCs w:val="24"/>
                <w:lang w:val="id-ID"/>
              </w:rPr>
              <w:t>Jenis</w:t>
            </w:r>
            <w:r>
              <w:rPr>
                <w:spacing w:val="-1"/>
                <w:sz w:val="24"/>
                <w:szCs w:val="24"/>
                <w:lang w:val="id-ID"/>
              </w:rPr>
              <w:t xml:space="preserve"> </w:t>
            </w:r>
            <w:r>
              <w:rPr>
                <w:sz w:val="24"/>
                <w:szCs w:val="24"/>
                <w:lang w:val="id-ID"/>
              </w:rPr>
              <w:t>Kelamin</w:t>
            </w:r>
          </w:p>
        </w:tc>
        <w:tc>
          <w:tcPr>
            <w:tcW w:w="2148" w:type="dxa"/>
          </w:tcPr>
          <w:p w14:paraId="2AC83C02" w14:textId="77777777" w:rsidR="00420017" w:rsidRDefault="00ED0DB7">
            <w:pPr>
              <w:pStyle w:val="TableParagraph"/>
              <w:spacing w:before="13" w:line="259" w:lineRule="auto"/>
              <w:ind w:left="6" w:right="1041"/>
              <w:rPr>
                <w:sz w:val="24"/>
                <w:szCs w:val="24"/>
                <w:lang w:val="id-ID"/>
              </w:rPr>
            </w:pPr>
            <w:r>
              <w:rPr>
                <w:sz w:val="24"/>
                <w:szCs w:val="24"/>
                <w:lang w:val="id-ID"/>
              </w:rPr>
              <w:t>Laki-laki</w:t>
            </w:r>
            <w:r>
              <w:rPr>
                <w:spacing w:val="1"/>
                <w:sz w:val="24"/>
                <w:szCs w:val="24"/>
                <w:lang w:val="id-ID"/>
              </w:rPr>
              <w:t xml:space="preserve"> </w:t>
            </w:r>
            <w:r>
              <w:rPr>
                <w:spacing w:val="-1"/>
                <w:sz w:val="24"/>
                <w:szCs w:val="24"/>
                <w:lang w:val="id-ID"/>
              </w:rPr>
              <w:t>Perempuan</w:t>
            </w:r>
          </w:p>
        </w:tc>
        <w:tc>
          <w:tcPr>
            <w:tcW w:w="1164" w:type="dxa"/>
          </w:tcPr>
          <w:p w14:paraId="5EB2EAC6" w14:textId="77777777" w:rsidR="00420017" w:rsidRDefault="00ED0DB7">
            <w:pPr>
              <w:pStyle w:val="TableParagraph"/>
              <w:spacing w:before="13"/>
              <w:ind w:left="251"/>
              <w:rPr>
                <w:sz w:val="24"/>
                <w:szCs w:val="24"/>
                <w:lang w:val="id-ID"/>
              </w:rPr>
            </w:pPr>
            <w:r>
              <w:rPr>
                <w:sz w:val="24"/>
                <w:szCs w:val="24"/>
                <w:lang w:val="id-ID"/>
              </w:rPr>
              <w:t>73</w:t>
            </w:r>
          </w:p>
          <w:p w14:paraId="10E583CD" w14:textId="77777777" w:rsidR="00420017" w:rsidRDefault="00ED0DB7">
            <w:pPr>
              <w:pStyle w:val="TableParagraph"/>
              <w:spacing w:before="22"/>
              <w:ind w:left="251"/>
              <w:rPr>
                <w:sz w:val="24"/>
                <w:szCs w:val="24"/>
                <w:lang w:val="id-ID"/>
              </w:rPr>
            </w:pPr>
            <w:r>
              <w:rPr>
                <w:sz w:val="24"/>
                <w:szCs w:val="24"/>
                <w:lang w:val="id-ID"/>
              </w:rPr>
              <w:t>54</w:t>
            </w:r>
          </w:p>
        </w:tc>
        <w:tc>
          <w:tcPr>
            <w:tcW w:w="1204" w:type="dxa"/>
          </w:tcPr>
          <w:p w14:paraId="4FFE0918" w14:textId="77777777" w:rsidR="00420017" w:rsidRDefault="00ED0DB7">
            <w:pPr>
              <w:pStyle w:val="TableParagraph"/>
              <w:spacing w:before="13"/>
              <w:ind w:left="360"/>
              <w:rPr>
                <w:sz w:val="24"/>
                <w:szCs w:val="24"/>
                <w:lang w:val="id-ID"/>
              </w:rPr>
            </w:pPr>
            <w:r>
              <w:rPr>
                <w:sz w:val="24"/>
                <w:szCs w:val="24"/>
                <w:lang w:val="id-ID"/>
              </w:rPr>
              <w:t>73</w:t>
            </w:r>
          </w:p>
          <w:p w14:paraId="5FAFAB58" w14:textId="77777777" w:rsidR="00420017" w:rsidRDefault="00ED0DB7">
            <w:pPr>
              <w:pStyle w:val="TableParagraph"/>
              <w:spacing w:before="22"/>
              <w:ind w:left="360"/>
              <w:rPr>
                <w:sz w:val="24"/>
                <w:szCs w:val="24"/>
                <w:lang w:val="id-ID"/>
              </w:rPr>
            </w:pPr>
            <w:r>
              <w:rPr>
                <w:sz w:val="24"/>
                <w:szCs w:val="24"/>
                <w:lang w:val="id-ID"/>
              </w:rPr>
              <w:t>54</w:t>
            </w:r>
          </w:p>
        </w:tc>
      </w:tr>
      <w:tr w:rsidR="00420017" w14:paraId="5DC5F168" w14:textId="77777777">
        <w:trPr>
          <w:trHeight w:val="510"/>
        </w:trPr>
        <w:tc>
          <w:tcPr>
            <w:tcW w:w="682" w:type="dxa"/>
          </w:tcPr>
          <w:p w14:paraId="392BD2F9" w14:textId="77777777" w:rsidR="00420017" w:rsidRDefault="00420017">
            <w:pPr>
              <w:pStyle w:val="TableParagraph"/>
              <w:rPr>
                <w:lang w:val="id-ID"/>
              </w:rPr>
            </w:pPr>
          </w:p>
        </w:tc>
        <w:tc>
          <w:tcPr>
            <w:tcW w:w="2667" w:type="dxa"/>
          </w:tcPr>
          <w:p w14:paraId="6149787E" w14:textId="77777777" w:rsidR="00420017" w:rsidRDefault="00ED0DB7">
            <w:pPr>
              <w:pStyle w:val="TableParagraph"/>
              <w:spacing w:before="13"/>
              <w:ind w:left="4"/>
              <w:rPr>
                <w:b/>
                <w:sz w:val="24"/>
                <w:szCs w:val="24"/>
                <w:lang w:val="id-ID"/>
              </w:rPr>
            </w:pPr>
            <w:r>
              <w:rPr>
                <w:b/>
                <w:sz w:val="24"/>
                <w:szCs w:val="24"/>
                <w:lang w:val="id-ID"/>
              </w:rPr>
              <w:t>Jumlah</w:t>
            </w:r>
          </w:p>
        </w:tc>
        <w:tc>
          <w:tcPr>
            <w:tcW w:w="2148" w:type="dxa"/>
          </w:tcPr>
          <w:p w14:paraId="5AA0520A" w14:textId="77777777" w:rsidR="00420017" w:rsidRDefault="00420017">
            <w:pPr>
              <w:pStyle w:val="TableParagraph"/>
              <w:rPr>
                <w:lang w:val="id-ID"/>
              </w:rPr>
            </w:pPr>
          </w:p>
        </w:tc>
        <w:tc>
          <w:tcPr>
            <w:tcW w:w="1164" w:type="dxa"/>
          </w:tcPr>
          <w:p w14:paraId="5378226C" w14:textId="77777777" w:rsidR="00420017" w:rsidRDefault="00ED0DB7">
            <w:pPr>
              <w:pStyle w:val="TableParagraph"/>
              <w:spacing w:before="13"/>
              <w:ind w:left="201"/>
              <w:rPr>
                <w:b/>
                <w:sz w:val="24"/>
                <w:szCs w:val="24"/>
                <w:lang w:val="id-ID"/>
              </w:rPr>
            </w:pPr>
            <w:r>
              <w:rPr>
                <w:b/>
                <w:sz w:val="24"/>
                <w:szCs w:val="24"/>
                <w:lang w:val="id-ID"/>
              </w:rPr>
              <w:t>127</w:t>
            </w:r>
          </w:p>
        </w:tc>
        <w:tc>
          <w:tcPr>
            <w:tcW w:w="1204" w:type="dxa"/>
          </w:tcPr>
          <w:p w14:paraId="42CD6C71" w14:textId="77777777" w:rsidR="00420017" w:rsidRDefault="00ED0DB7">
            <w:pPr>
              <w:pStyle w:val="TableParagraph"/>
              <w:spacing w:before="13"/>
              <w:ind w:left="312"/>
              <w:rPr>
                <w:b/>
                <w:sz w:val="24"/>
                <w:szCs w:val="24"/>
                <w:lang w:val="id-ID"/>
              </w:rPr>
            </w:pPr>
            <w:r>
              <w:rPr>
                <w:b/>
                <w:sz w:val="24"/>
                <w:szCs w:val="24"/>
                <w:lang w:val="id-ID"/>
              </w:rPr>
              <w:t>127</w:t>
            </w:r>
          </w:p>
        </w:tc>
      </w:tr>
      <w:tr w:rsidR="00420017" w14:paraId="5CB952C1" w14:textId="77777777">
        <w:trPr>
          <w:trHeight w:val="650"/>
        </w:trPr>
        <w:tc>
          <w:tcPr>
            <w:tcW w:w="682" w:type="dxa"/>
          </w:tcPr>
          <w:p w14:paraId="0DCB1221" w14:textId="77777777" w:rsidR="00420017" w:rsidRDefault="00420017">
            <w:pPr>
              <w:pStyle w:val="TableParagraph"/>
              <w:rPr>
                <w:b/>
                <w:sz w:val="28"/>
                <w:szCs w:val="28"/>
                <w:lang w:val="id-ID"/>
              </w:rPr>
            </w:pPr>
          </w:p>
          <w:p w14:paraId="42832C51" w14:textId="77777777" w:rsidR="00420017" w:rsidRDefault="00ED0DB7">
            <w:pPr>
              <w:pStyle w:val="TableParagraph"/>
              <w:spacing w:before="1"/>
              <w:ind w:right="70"/>
              <w:jc w:val="center"/>
              <w:rPr>
                <w:sz w:val="24"/>
                <w:szCs w:val="24"/>
                <w:lang w:val="id-ID"/>
              </w:rPr>
            </w:pPr>
            <w:r>
              <w:rPr>
                <w:sz w:val="24"/>
                <w:szCs w:val="24"/>
                <w:lang w:val="id-ID"/>
              </w:rPr>
              <w:t>3</w:t>
            </w:r>
          </w:p>
        </w:tc>
        <w:tc>
          <w:tcPr>
            <w:tcW w:w="2667" w:type="dxa"/>
          </w:tcPr>
          <w:p w14:paraId="3D47FF56" w14:textId="77777777" w:rsidR="00420017" w:rsidRDefault="00420017">
            <w:pPr>
              <w:pStyle w:val="TableParagraph"/>
              <w:rPr>
                <w:b/>
                <w:sz w:val="28"/>
                <w:szCs w:val="28"/>
                <w:lang w:val="id-ID"/>
              </w:rPr>
            </w:pPr>
          </w:p>
          <w:p w14:paraId="0E1B4CE7" w14:textId="77777777" w:rsidR="00420017" w:rsidRDefault="00ED0DB7">
            <w:pPr>
              <w:pStyle w:val="TableParagraph"/>
              <w:spacing w:before="1"/>
              <w:ind w:left="8"/>
              <w:rPr>
                <w:sz w:val="24"/>
                <w:szCs w:val="24"/>
                <w:lang w:val="id-ID"/>
              </w:rPr>
            </w:pPr>
            <w:r>
              <w:rPr>
                <w:sz w:val="24"/>
                <w:szCs w:val="24"/>
                <w:lang w:val="id-ID"/>
              </w:rPr>
              <w:t>Pekerjaan</w:t>
            </w:r>
          </w:p>
        </w:tc>
        <w:tc>
          <w:tcPr>
            <w:tcW w:w="2148" w:type="dxa"/>
          </w:tcPr>
          <w:p w14:paraId="4861F868" w14:textId="77777777" w:rsidR="00420017" w:rsidRDefault="00ED0DB7">
            <w:pPr>
              <w:pStyle w:val="TableParagraph"/>
              <w:spacing w:before="13" w:line="259" w:lineRule="auto"/>
              <w:ind w:left="6" w:right="316"/>
              <w:rPr>
                <w:sz w:val="24"/>
                <w:szCs w:val="24"/>
                <w:lang w:val="id-ID"/>
              </w:rPr>
            </w:pPr>
            <w:r>
              <w:rPr>
                <w:spacing w:val="-1"/>
                <w:sz w:val="24"/>
                <w:szCs w:val="24"/>
                <w:lang w:val="id-ID"/>
              </w:rPr>
              <w:t>Mahasiswa/Pelajar</w:t>
            </w:r>
            <w:r>
              <w:rPr>
                <w:spacing w:val="-57"/>
                <w:sz w:val="24"/>
                <w:szCs w:val="24"/>
                <w:lang w:val="id-ID"/>
              </w:rPr>
              <w:t xml:space="preserve"> </w:t>
            </w:r>
            <w:r>
              <w:rPr>
                <w:sz w:val="24"/>
                <w:szCs w:val="24"/>
                <w:lang w:val="id-ID"/>
              </w:rPr>
              <w:t>PNS</w:t>
            </w:r>
          </w:p>
        </w:tc>
        <w:tc>
          <w:tcPr>
            <w:tcW w:w="1164" w:type="dxa"/>
          </w:tcPr>
          <w:p w14:paraId="71839A5A" w14:textId="77777777" w:rsidR="00420017" w:rsidRDefault="00ED0DB7">
            <w:pPr>
              <w:pStyle w:val="TableParagraph"/>
              <w:spacing w:before="13"/>
              <w:ind w:left="251"/>
              <w:rPr>
                <w:sz w:val="24"/>
                <w:szCs w:val="24"/>
                <w:lang w:val="id-ID"/>
              </w:rPr>
            </w:pPr>
            <w:r>
              <w:rPr>
                <w:sz w:val="24"/>
                <w:szCs w:val="24"/>
                <w:lang w:val="id-ID"/>
              </w:rPr>
              <w:t>87</w:t>
            </w:r>
          </w:p>
          <w:p w14:paraId="60C5501A" w14:textId="77777777" w:rsidR="00420017" w:rsidRDefault="00ED0DB7">
            <w:pPr>
              <w:pStyle w:val="TableParagraph"/>
              <w:spacing w:before="22"/>
              <w:ind w:left="302"/>
              <w:rPr>
                <w:sz w:val="24"/>
                <w:szCs w:val="24"/>
                <w:lang w:val="id-ID"/>
              </w:rPr>
            </w:pPr>
            <w:r>
              <w:rPr>
                <w:sz w:val="24"/>
                <w:szCs w:val="24"/>
                <w:lang w:val="id-ID"/>
              </w:rPr>
              <w:t>9</w:t>
            </w:r>
          </w:p>
        </w:tc>
        <w:tc>
          <w:tcPr>
            <w:tcW w:w="1204" w:type="dxa"/>
          </w:tcPr>
          <w:p w14:paraId="0C9ED462" w14:textId="77777777" w:rsidR="00420017" w:rsidRDefault="00ED0DB7">
            <w:pPr>
              <w:pStyle w:val="TableParagraph"/>
              <w:spacing w:before="13"/>
              <w:ind w:left="344" w:right="570"/>
              <w:jc w:val="center"/>
              <w:rPr>
                <w:sz w:val="24"/>
                <w:szCs w:val="24"/>
                <w:lang w:val="id-ID"/>
              </w:rPr>
            </w:pPr>
            <w:r>
              <w:rPr>
                <w:sz w:val="24"/>
                <w:szCs w:val="24"/>
                <w:lang w:val="id-ID"/>
              </w:rPr>
              <w:t>87</w:t>
            </w:r>
          </w:p>
          <w:p w14:paraId="44466C66" w14:textId="77777777" w:rsidR="00420017" w:rsidRDefault="00ED0DB7">
            <w:pPr>
              <w:pStyle w:val="TableParagraph"/>
              <w:spacing w:before="22"/>
              <w:ind w:right="250"/>
              <w:jc w:val="center"/>
              <w:rPr>
                <w:sz w:val="24"/>
                <w:szCs w:val="24"/>
                <w:lang w:val="id-ID"/>
              </w:rPr>
            </w:pPr>
            <w:r>
              <w:rPr>
                <w:sz w:val="24"/>
                <w:szCs w:val="24"/>
                <w:lang w:val="id-ID"/>
              </w:rPr>
              <w:t>9</w:t>
            </w:r>
          </w:p>
        </w:tc>
      </w:tr>
      <w:tr w:rsidR="00420017" w14:paraId="196B9785" w14:textId="77777777">
        <w:trPr>
          <w:trHeight w:val="510"/>
        </w:trPr>
        <w:tc>
          <w:tcPr>
            <w:tcW w:w="682" w:type="dxa"/>
          </w:tcPr>
          <w:p w14:paraId="4CA89DD0" w14:textId="77777777" w:rsidR="00420017" w:rsidRDefault="00420017">
            <w:pPr>
              <w:pStyle w:val="TableParagraph"/>
              <w:rPr>
                <w:lang w:val="id-ID"/>
              </w:rPr>
            </w:pPr>
          </w:p>
        </w:tc>
        <w:tc>
          <w:tcPr>
            <w:tcW w:w="2667" w:type="dxa"/>
          </w:tcPr>
          <w:p w14:paraId="7BBB1D62" w14:textId="77777777" w:rsidR="00420017" w:rsidRDefault="00420017">
            <w:pPr>
              <w:pStyle w:val="TableParagraph"/>
              <w:rPr>
                <w:lang w:val="id-ID"/>
              </w:rPr>
            </w:pPr>
          </w:p>
        </w:tc>
        <w:tc>
          <w:tcPr>
            <w:tcW w:w="2148" w:type="dxa"/>
          </w:tcPr>
          <w:p w14:paraId="54633D39" w14:textId="77777777" w:rsidR="00420017" w:rsidRDefault="00ED0DB7">
            <w:pPr>
              <w:pStyle w:val="TableParagraph"/>
              <w:spacing w:before="13"/>
              <w:ind w:left="6"/>
              <w:rPr>
                <w:sz w:val="24"/>
                <w:szCs w:val="24"/>
                <w:lang w:val="id-ID"/>
              </w:rPr>
            </w:pPr>
            <w:r>
              <w:rPr>
                <w:sz w:val="24"/>
                <w:szCs w:val="24"/>
                <w:lang w:val="id-ID"/>
              </w:rPr>
              <w:t>Wiraswasta</w:t>
            </w:r>
          </w:p>
        </w:tc>
        <w:tc>
          <w:tcPr>
            <w:tcW w:w="1164" w:type="dxa"/>
          </w:tcPr>
          <w:p w14:paraId="7E30A106" w14:textId="77777777" w:rsidR="00420017" w:rsidRDefault="00ED0DB7">
            <w:pPr>
              <w:pStyle w:val="TableParagraph"/>
              <w:spacing w:before="13"/>
              <w:ind w:left="251"/>
              <w:rPr>
                <w:sz w:val="24"/>
                <w:szCs w:val="24"/>
                <w:lang w:val="id-ID"/>
              </w:rPr>
            </w:pPr>
            <w:r>
              <w:rPr>
                <w:sz w:val="24"/>
                <w:szCs w:val="24"/>
                <w:lang w:val="id-ID"/>
              </w:rPr>
              <w:t>31</w:t>
            </w:r>
          </w:p>
        </w:tc>
        <w:tc>
          <w:tcPr>
            <w:tcW w:w="1204" w:type="dxa"/>
          </w:tcPr>
          <w:p w14:paraId="2A9E63E8" w14:textId="77777777" w:rsidR="00420017" w:rsidRDefault="00ED0DB7">
            <w:pPr>
              <w:pStyle w:val="TableParagraph"/>
              <w:spacing w:before="13"/>
              <w:ind w:left="360"/>
              <w:rPr>
                <w:sz w:val="24"/>
                <w:szCs w:val="24"/>
                <w:lang w:val="id-ID"/>
              </w:rPr>
            </w:pPr>
            <w:r>
              <w:rPr>
                <w:sz w:val="24"/>
                <w:szCs w:val="24"/>
                <w:lang w:val="id-ID"/>
              </w:rPr>
              <w:t>31</w:t>
            </w:r>
          </w:p>
        </w:tc>
      </w:tr>
      <w:tr w:rsidR="00420017" w14:paraId="2030CD38" w14:textId="77777777">
        <w:trPr>
          <w:trHeight w:val="510"/>
        </w:trPr>
        <w:tc>
          <w:tcPr>
            <w:tcW w:w="682" w:type="dxa"/>
          </w:tcPr>
          <w:p w14:paraId="4FA093CB" w14:textId="77777777" w:rsidR="00420017" w:rsidRDefault="00420017">
            <w:pPr>
              <w:pStyle w:val="TableParagraph"/>
              <w:rPr>
                <w:lang w:val="id-ID"/>
              </w:rPr>
            </w:pPr>
          </w:p>
        </w:tc>
        <w:tc>
          <w:tcPr>
            <w:tcW w:w="2667" w:type="dxa"/>
          </w:tcPr>
          <w:p w14:paraId="5E52C1B7" w14:textId="77777777" w:rsidR="00420017" w:rsidRDefault="00ED0DB7">
            <w:pPr>
              <w:pStyle w:val="TableParagraph"/>
              <w:spacing w:before="13"/>
              <w:ind w:left="4"/>
              <w:rPr>
                <w:b/>
                <w:sz w:val="24"/>
                <w:szCs w:val="24"/>
                <w:lang w:val="id-ID"/>
              </w:rPr>
            </w:pPr>
            <w:r>
              <w:rPr>
                <w:b/>
                <w:sz w:val="24"/>
                <w:szCs w:val="24"/>
                <w:lang w:val="id-ID"/>
              </w:rPr>
              <w:t>Jumlah</w:t>
            </w:r>
          </w:p>
        </w:tc>
        <w:tc>
          <w:tcPr>
            <w:tcW w:w="2148" w:type="dxa"/>
          </w:tcPr>
          <w:p w14:paraId="27DE63B2" w14:textId="77777777" w:rsidR="00420017" w:rsidRDefault="00420017">
            <w:pPr>
              <w:pStyle w:val="TableParagraph"/>
              <w:rPr>
                <w:lang w:val="id-ID"/>
              </w:rPr>
            </w:pPr>
          </w:p>
        </w:tc>
        <w:tc>
          <w:tcPr>
            <w:tcW w:w="1164" w:type="dxa"/>
          </w:tcPr>
          <w:p w14:paraId="19A371D1" w14:textId="77777777" w:rsidR="00420017" w:rsidRDefault="00ED0DB7">
            <w:pPr>
              <w:pStyle w:val="TableParagraph"/>
              <w:spacing w:before="13"/>
              <w:ind w:left="201"/>
              <w:rPr>
                <w:b/>
                <w:sz w:val="24"/>
                <w:szCs w:val="24"/>
                <w:lang w:val="id-ID"/>
              </w:rPr>
            </w:pPr>
            <w:r>
              <w:rPr>
                <w:b/>
                <w:sz w:val="24"/>
                <w:szCs w:val="24"/>
                <w:lang w:val="id-ID"/>
              </w:rPr>
              <w:t>127</w:t>
            </w:r>
          </w:p>
        </w:tc>
        <w:tc>
          <w:tcPr>
            <w:tcW w:w="1204" w:type="dxa"/>
          </w:tcPr>
          <w:p w14:paraId="2E5223B6" w14:textId="77777777" w:rsidR="00420017" w:rsidRDefault="00ED0DB7">
            <w:pPr>
              <w:pStyle w:val="TableParagraph"/>
              <w:spacing w:before="13"/>
              <w:ind w:left="312"/>
              <w:rPr>
                <w:b/>
                <w:sz w:val="24"/>
                <w:szCs w:val="24"/>
                <w:lang w:val="id-ID"/>
              </w:rPr>
            </w:pPr>
            <w:r>
              <w:rPr>
                <w:b/>
                <w:sz w:val="24"/>
                <w:szCs w:val="24"/>
                <w:lang w:val="id-ID"/>
              </w:rPr>
              <w:t>127</w:t>
            </w:r>
          </w:p>
        </w:tc>
      </w:tr>
    </w:tbl>
    <w:p w14:paraId="0B3D977E" w14:textId="77777777" w:rsidR="00420017" w:rsidRDefault="00ED0DB7">
      <w:pPr>
        <w:pStyle w:val="BodyText"/>
        <w:spacing w:line="360" w:lineRule="auto"/>
        <w:ind w:right="307" w:firstLine="560"/>
        <w:jc w:val="both"/>
        <w:rPr>
          <w:lang w:val="id-ID"/>
        </w:rPr>
      </w:pPr>
      <w:r>
        <w:rPr>
          <w:lang w:val="id-ID"/>
        </w:rPr>
        <w:t>Tabel 2 menunjukkan bahwa pengelompokan responden berdasarkan umur,</w:t>
      </w:r>
      <w:r>
        <w:rPr>
          <w:spacing w:val="1"/>
          <w:lang w:val="id-ID"/>
        </w:rPr>
        <w:t xml:space="preserve"> </w:t>
      </w:r>
      <w:r>
        <w:rPr>
          <w:lang w:val="id-ID"/>
        </w:rPr>
        <w:t>jumlah responden didominasi rentang usia 17-22 tahun dengan persentase 84 %,</w:t>
      </w:r>
      <w:r>
        <w:rPr>
          <w:spacing w:val="1"/>
          <w:lang w:val="id-ID"/>
        </w:rPr>
        <w:t xml:space="preserve"> </w:t>
      </w:r>
      <w:r>
        <w:rPr>
          <w:lang w:val="id-ID"/>
        </w:rPr>
        <w:t>Hal ini disebabkan karena pada rentang usia remaja merasa sangat tertarik untuk</w:t>
      </w:r>
      <w:r>
        <w:rPr>
          <w:spacing w:val="1"/>
          <w:lang w:val="id-ID"/>
        </w:rPr>
        <w:t xml:space="preserve"> </w:t>
      </w:r>
      <w:r>
        <w:rPr>
          <w:lang w:val="id-ID"/>
        </w:rPr>
        <w:t>menggunakan kartu Tri atas dasar promosi dan bonus yang ada pada</w:t>
      </w:r>
      <w:r>
        <w:rPr>
          <w:spacing w:val="1"/>
          <w:lang w:val="id-ID"/>
        </w:rPr>
        <w:t xml:space="preserve"> </w:t>
      </w:r>
      <w:r>
        <w:rPr>
          <w:lang w:val="id-ID"/>
        </w:rPr>
        <w:t>kuota internet kartu Tri. kemudian diikuti oleh responden rentang usia</w:t>
      </w:r>
      <w:r>
        <w:rPr>
          <w:spacing w:val="-57"/>
          <w:lang w:val="id-ID"/>
        </w:rPr>
        <w:t xml:space="preserve"> </w:t>
      </w:r>
      <w:r>
        <w:rPr>
          <w:lang w:val="id-ID"/>
        </w:rPr>
        <w:t>23-28 tahun dengan persentase sebesar 36 %,  dan jumlah responden yang paling</w:t>
      </w:r>
      <w:r>
        <w:rPr>
          <w:spacing w:val="1"/>
          <w:lang w:val="id-ID"/>
        </w:rPr>
        <w:t xml:space="preserve"> </w:t>
      </w:r>
      <w:r>
        <w:rPr>
          <w:lang w:val="id-ID"/>
        </w:rPr>
        <w:t>sedikit yaitu rentang usia 29-34 tahun yakni sebesar 7 %. Selanjutnya dilihat dari</w:t>
      </w:r>
      <w:r>
        <w:rPr>
          <w:spacing w:val="1"/>
          <w:lang w:val="id-ID"/>
        </w:rPr>
        <w:t xml:space="preserve"> </w:t>
      </w:r>
      <w:r>
        <w:rPr>
          <w:lang w:val="id-ID"/>
        </w:rPr>
        <w:t>klasifikasi responden berdasarkan jenis kelamin, jumlah responden laki-laki lebih</w:t>
      </w:r>
      <w:r>
        <w:rPr>
          <w:spacing w:val="1"/>
          <w:lang w:val="id-ID"/>
        </w:rPr>
        <w:t xml:space="preserve"> </w:t>
      </w:r>
      <w:r>
        <w:rPr>
          <w:lang w:val="id-ID"/>
        </w:rPr>
        <w:t>dominan jika dibandingkan dengan perempuan. Hal ini dapat dilihat dari jumlah</w:t>
      </w:r>
      <w:r>
        <w:rPr>
          <w:spacing w:val="1"/>
          <w:lang w:val="id-ID"/>
        </w:rPr>
        <w:t xml:space="preserve"> </w:t>
      </w:r>
      <w:r>
        <w:rPr>
          <w:lang w:val="id-ID"/>
        </w:rPr>
        <w:t>persentase responden laki-laki yaitu sebesar 73 % dan responden perempuan</w:t>
      </w:r>
      <w:r>
        <w:rPr>
          <w:spacing w:val="1"/>
          <w:lang w:val="id-ID"/>
        </w:rPr>
        <w:t xml:space="preserve"> </w:t>
      </w:r>
      <w:r>
        <w:rPr>
          <w:lang w:val="id-ID"/>
        </w:rPr>
        <w:t>sebesar 54 %. Adapun klasifikasi berikutnya berdasarkan pekerjaan, yaitu</w:t>
      </w:r>
      <w:r>
        <w:rPr>
          <w:spacing w:val="1"/>
          <w:lang w:val="id-ID"/>
        </w:rPr>
        <w:t xml:space="preserve"> </w:t>
      </w:r>
      <w:r>
        <w:rPr>
          <w:lang w:val="id-ID"/>
        </w:rPr>
        <w:t>mahasiswa/pelajar lebih banyak konsumen memakai kartu Tri dengan persentase sebesar 87 % dikarenakan</w:t>
      </w:r>
      <w:r>
        <w:rPr>
          <w:spacing w:val="1"/>
          <w:lang w:val="id-ID"/>
        </w:rPr>
        <w:t xml:space="preserve"> </w:t>
      </w:r>
      <w:r>
        <w:rPr>
          <w:lang w:val="id-ID"/>
        </w:rPr>
        <w:t>mahasiswa/pelajar cenderung haus akan kemajuan teknologi dan dimana kartu Tri merupakan</w:t>
      </w:r>
      <w:r>
        <w:rPr>
          <w:spacing w:val="-1"/>
          <w:lang w:val="id-ID"/>
        </w:rPr>
        <w:t xml:space="preserve"> </w:t>
      </w:r>
      <w:r>
        <w:rPr>
          <w:lang w:val="id-ID"/>
        </w:rPr>
        <w:t>salah</w:t>
      </w:r>
      <w:r>
        <w:rPr>
          <w:spacing w:val="-1"/>
          <w:lang w:val="id-ID"/>
        </w:rPr>
        <w:t xml:space="preserve"> </w:t>
      </w:r>
      <w:r>
        <w:rPr>
          <w:lang w:val="id-ID"/>
        </w:rPr>
        <w:t>satu operator</w:t>
      </w:r>
      <w:r>
        <w:rPr>
          <w:spacing w:val="-1"/>
          <w:lang w:val="id-ID"/>
        </w:rPr>
        <w:t xml:space="preserve"> </w:t>
      </w:r>
      <w:r>
        <w:rPr>
          <w:lang w:val="id-ID"/>
        </w:rPr>
        <w:t>pertama yang</w:t>
      </w:r>
      <w:r>
        <w:rPr>
          <w:spacing w:val="-1"/>
          <w:lang w:val="id-ID"/>
        </w:rPr>
        <w:t xml:space="preserve"> </w:t>
      </w:r>
      <w:r>
        <w:rPr>
          <w:lang w:val="id-ID"/>
        </w:rPr>
        <w:t>menawarkan jaringan</w:t>
      </w:r>
      <w:r>
        <w:rPr>
          <w:spacing w:val="-1"/>
          <w:lang w:val="id-ID"/>
        </w:rPr>
        <w:t xml:space="preserve"> </w:t>
      </w:r>
      <w:r>
        <w:rPr>
          <w:lang w:val="id-ID"/>
        </w:rPr>
        <w:t>4G LTE</w:t>
      </w:r>
      <w:r>
        <w:rPr>
          <w:spacing w:val="-1"/>
          <w:lang w:val="id-ID"/>
        </w:rPr>
        <w:t xml:space="preserve"> </w:t>
      </w:r>
      <w:r>
        <w:rPr>
          <w:lang w:val="id-ID"/>
        </w:rPr>
        <w:t>di</w:t>
      </w:r>
    </w:p>
    <w:p w14:paraId="54E96E73" w14:textId="77777777" w:rsidR="00420017" w:rsidRDefault="00420017">
      <w:pPr>
        <w:spacing w:line="360" w:lineRule="auto"/>
        <w:ind w:right="307" w:firstLine="560"/>
        <w:jc w:val="both"/>
        <w:rPr>
          <w:lang w:val="id-ID"/>
        </w:rPr>
        <w:sectPr w:rsidR="00420017">
          <w:pgSz w:w="11910" w:h="16840"/>
          <w:pgMar w:top="1660" w:right="1420" w:bottom="1060" w:left="1680" w:header="725" w:footer="874" w:gutter="0"/>
          <w:cols w:space="720"/>
          <w:docGrid w:linePitch="360"/>
        </w:sectPr>
      </w:pPr>
    </w:p>
    <w:p w14:paraId="1A3F1C07" w14:textId="77777777" w:rsidR="00420017" w:rsidRDefault="00420017">
      <w:pPr>
        <w:pStyle w:val="BodyText"/>
        <w:spacing w:before="7"/>
        <w:ind w:left="0"/>
        <w:rPr>
          <w:sz w:val="19"/>
          <w:szCs w:val="19"/>
          <w:lang w:val="id-ID"/>
        </w:rPr>
      </w:pPr>
    </w:p>
    <w:p w14:paraId="022301C1" w14:textId="77777777" w:rsidR="00420017" w:rsidRDefault="00ED0DB7">
      <w:pPr>
        <w:pStyle w:val="BodyText"/>
        <w:spacing w:before="90" w:line="360" w:lineRule="auto"/>
        <w:ind w:right="551"/>
        <w:jc w:val="both"/>
        <w:rPr>
          <w:lang w:val="id-ID"/>
        </w:rPr>
      </w:pPr>
      <w:r>
        <w:rPr>
          <w:lang w:val="id-ID"/>
        </w:rPr>
        <w:t>Indonesia. Selanjutnya diurutan kedua diikuti oleh responden dengan jenis</w:t>
      </w:r>
      <w:r>
        <w:rPr>
          <w:spacing w:val="1"/>
          <w:lang w:val="id-ID"/>
        </w:rPr>
        <w:t xml:space="preserve"> </w:t>
      </w:r>
      <w:r>
        <w:rPr>
          <w:lang w:val="id-ID"/>
        </w:rPr>
        <w:t>pekerjaan sebagai wiraswasta yakni sebesar 31 %, lalu diikuti dengan responden</w:t>
      </w:r>
      <w:r>
        <w:rPr>
          <w:spacing w:val="-57"/>
          <w:lang w:val="id-ID"/>
        </w:rPr>
        <w:t xml:space="preserve"> </w:t>
      </w:r>
      <w:r>
        <w:rPr>
          <w:lang w:val="id-ID"/>
        </w:rPr>
        <w:t>berprofesi</w:t>
      </w:r>
      <w:r>
        <w:rPr>
          <w:spacing w:val="-1"/>
          <w:lang w:val="id-ID"/>
        </w:rPr>
        <w:t xml:space="preserve"> </w:t>
      </w:r>
      <w:r>
        <w:rPr>
          <w:lang w:val="id-ID"/>
        </w:rPr>
        <w:t>sebagai PNS yaitu sebesar 9 %.</w:t>
      </w:r>
    </w:p>
    <w:p w14:paraId="1406E7FD" w14:textId="77777777" w:rsidR="00420017" w:rsidRDefault="00ED0DB7">
      <w:pPr>
        <w:pStyle w:val="BodyText"/>
        <w:spacing w:line="360" w:lineRule="auto"/>
        <w:ind w:right="518" w:firstLine="560"/>
        <w:jc w:val="both"/>
        <w:rPr>
          <w:lang w:val="id-ID"/>
        </w:rPr>
      </w:pPr>
      <w:r>
        <w:rPr>
          <w:lang w:val="id-ID"/>
        </w:rPr>
        <w:t xml:space="preserve">Suatu instrumen dikatakan </w:t>
      </w:r>
      <w:r>
        <w:rPr>
          <w:i/>
          <w:lang w:val="id-ID"/>
        </w:rPr>
        <w:t xml:space="preserve">valid </w:t>
      </w:r>
      <w:r>
        <w:rPr>
          <w:lang w:val="id-ID"/>
        </w:rPr>
        <w:t>apabila memiliki koefisien korelasi antara butir</w:t>
      </w:r>
      <w:r>
        <w:rPr>
          <w:spacing w:val="-57"/>
          <w:lang w:val="id-ID"/>
        </w:rPr>
        <w:t xml:space="preserve"> </w:t>
      </w:r>
      <w:r>
        <w:rPr>
          <w:lang w:val="id-ID"/>
        </w:rPr>
        <w:t>dengan skor total dalam instrumen tersebut lebih besar dari 0,30 dengan tingkat</w:t>
      </w:r>
      <w:r>
        <w:rPr>
          <w:spacing w:val="1"/>
          <w:lang w:val="id-ID"/>
        </w:rPr>
        <w:t xml:space="preserve"> </w:t>
      </w:r>
      <w:r>
        <w:rPr>
          <w:lang w:val="id-ID"/>
        </w:rPr>
        <w:t>kesalahan Alpha 0,05. Hasil rekapitulasi uji validitas dalam penelitian ini dapat</w:t>
      </w:r>
      <w:r>
        <w:rPr>
          <w:spacing w:val="1"/>
          <w:lang w:val="id-ID"/>
        </w:rPr>
        <w:t xml:space="preserve"> </w:t>
      </w:r>
      <w:r>
        <w:rPr>
          <w:lang w:val="id-ID"/>
        </w:rPr>
        <w:t>dilihat</w:t>
      </w:r>
      <w:r>
        <w:rPr>
          <w:spacing w:val="-1"/>
          <w:lang w:val="id-ID"/>
        </w:rPr>
        <w:t xml:space="preserve"> </w:t>
      </w:r>
      <w:r>
        <w:rPr>
          <w:lang w:val="id-ID"/>
        </w:rPr>
        <w:t>pada</w:t>
      </w:r>
      <w:r>
        <w:rPr>
          <w:spacing w:val="-1"/>
          <w:lang w:val="id-ID"/>
        </w:rPr>
        <w:t xml:space="preserve"> </w:t>
      </w:r>
      <w:r>
        <w:rPr>
          <w:lang w:val="id-ID"/>
        </w:rPr>
        <w:t>Tabel 3 sebagai berikut:</w:t>
      </w:r>
    </w:p>
    <w:p w14:paraId="67FE8218" w14:textId="77777777" w:rsidR="00420017" w:rsidRDefault="00ED0DB7">
      <w:pPr>
        <w:spacing w:before="156"/>
        <w:ind w:left="1359" w:right="1055"/>
        <w:jc w:val="center"/>
        <w:rPr>
          <w:b/>
          <w:sz w:val="24"/>
          <w:szCs w:val="24"/>
          <w:lang w:val="id-ID"/>
        </w:rPr>
      </w:pPr>
      <w:r>
        <w:rPr>
          <w:b/>
          <w:sz w:val="24"/>
          <w:szCs w:val="24"/>
          <w:lang w:val="id-ID"/>
        </w:rPr>
        <w:t>Tabel 3.</w:t>
      </w:r>
    </w:p>
    <w:p w14:paraId="29D1B181" w14:textId="77777777" w:rsidR="00420017" w:rsidRDefault="00ED0DB7">
      <w:pPr>
        <w:spacing w:before="22" w:after="23"/>
        <w:ind w:left="1363" w:right="1005"/>
        <w:jc w:val="center"/>
        <w:rPr>
          <w:b/>
          <w:sz w:val="24"/>
          <w:szCs w:val="24"/>
          <w:lang w:val="id-ID"/>
        </w:rPr>
      </w:pPr>
      <w:r>
        <w:rPr>
          <w:b/>
          <w:sz w:val="24"/>
          <w:szCs w:val="24"/>
          <w:lang w:val="id-ID"/>
        </w:rPr>
        <w:t>Hasil</w:t>
      </w:r>
      <w:r>
        <w:rPr>
          <w:b/>
          <w:spacing w:val="-1"/>
          <w:sz w:val="24"/>
          <w:szCs w:val="24"/>
          <w:lang w:val="id-ID"/>
        </w:rPr>
        <w:t xml:space="preserve"> </w:t>
      </w:r>
      <w:r>
        <w:rPr>
          <w:b/>
          <w:sz w:val="24"/>
          <w:szCs w:val="24"/>
          <w:lang w:val="id-ID"/>
        </w:rPr>
        <w:t>Uji Validitas</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92"/>
        <w:gridCol w:w="1630"/>
        <w:gridCol w:w="2333"/>
        <w:gridCol w:w="1701"/>
      </w:tblGrid>
      <w:tr w:rsidR="00420017" w14:paraId="400A42FA" w14:textId="77777777">
        <w:trPr>
          <w:trHeight w:val="654"/>
        </w:trPr>
        <w:tc>
          <w:tcPr>
            <w:tcW w:w="2492" w:type="dxa"/>
          </w:tcPr>
          <w:p w14:paraId="6C937315" w14:textId="77777777" w:rsidR="00420017" w:rsidRDefault="00ED0DB7">
            <w:pPr>
              <w:pStyle w:val="TableParagraph"/>
              <w:spacing w:before="171"/>
              <w:ind w:left="115"/>
              <w:rPr>
                <w:b/>
                <w:sz w:val="24"/>
                <w:szCs w:val="24"/>
                <w:lang w:val="id-ID"/>
              </w:rPr>
            </w:pPr>
            <w:r>
              <w:rPr>
                <w:b/>
                <w:sz w:val="24"/>
                <w:szCs w:val="24"/>
                <w:lang w:val="id-ID"/>
              </w:rPr>
              <w:t>Variabel</w:t>
            </w:r>
          </w:p>
        </w:tc>
        <w:tc>
          <w:tcPr>
            <w:tcW w:w="1630" w:type="dxa"/>
          </w:tcPr>
          <w:p w14:paraId="6FB2E8EF" w14:textId="77777777" w:rsidR="00420017" w:rsidRDefault="00ED0DB7">
            <w:pPr>
              <w:pStyle w:val="TableParagraph"/>
              <w:spacing w:before="171"/>
              <w:ind w:left="4"/>
              <w:rPr>
                <w:b/>
                <w:sz w:val="24"/>
                <w:szCs w:val="24"/>
                <w:lang w:val="id-ID"/>
              </w:rPr>
            </w:pPr>
            <w:r>
              <w:rPr>
                <w:b/>
                <w:sz w:val="24"/>
                <w:szCs w:val="24"/>
                <w:lang w:val="id-ID"/>
              </w:rPr>
              <w:t>Indikator</w:t>
            </w:r>
          </w:p>
        </w:tc>
        <w:tc>
          <w:tcPr>
            <w:tcW w:w="2333" w:type="dxa"/>
          </w:tcPr>
          <w:p w14:paraId="3D9EFFDA" w14:textId="77777777" w:rsidR="00420017" w:rsidRDefault="00ED0DB7">
            <w:pPr>
              <w:pStyle w:val="TableParagraph"/>
              <w:spacing w:before="15" w:line="259" w:lineRule="auto"/>
              <w:ind w:left="4" w:right="1339"/>
              <w:rPr>
                <w:b/>
                <w:sz w:val="24"/>
                <w:szCs w:val="24"/>
                <w:lang w:val="id-ID"/>
              </w:rPr>
            </w:pPr>
            <w:r>
              <w:rPr>
                <w:b/>
                <w:sz w:val="24"/>
                <w:szCs w:val="24"/>
                <w:lang w:val="id-ID"/>
              </w:rPr>
              <w:t>Koefisien</w:t>
            </w:r>
            <w:r>
              <w:rPr>
                <w:b/>
                <w:spacing w:val="-58"/>
                <w:sz w:val="24"/>
                <w:szCs w:val="24"/>
                <w:lang w:val="id-ID"/>
              </w:rPr>
              <w:t xml:space="preserve"> </w:t>
            </w:r>
            <w:r>
              <w:rPr>
                <w:b/>
                <w:sz w:val="24"/>
                <w:szCs w:val="24"/>
                <w:lang w:val="id-ID"/>
              </w:rPr>
              <w:t>Korelasi</w:t>
            </w:r>
          </w:p>
        </w:tc>
        <w:tc>
          <w:tcPr>
            <w:tcW w:w="1701" w:type="dxa"/>
          </w:tcPr>
          <w:p w14:paraId="17CA1EBF" w14:textId="77777777" w:rsidR="00420017" w:rsidRDefault="00ED0DB7">
            <w:pPr>
              <w:pStyle w:val="TableParagraph"/>
              <w:spacing w:before="171"/>
              <w:ind w:left="4"/>
              <w:rPr>
                <w:b/>
                <w:sz w:val="24"/>
                <w:szCs w:val="24"/>
                <w:lang w:val="id-ID"/>
              </w:rPr>
            </w:pPr>
            <w:r>
              <w:rPr>
                <w:b/>
                <w:sz w:val="24"/>
                <w:szCs w:val="24"/>
                <w:lang w:val="id-ID"/>
              </w:rPr>
              <w:t>Keterangan</w:t>
            </w:r>
          </w:p>
        </w:tc>
      </w:tr>
      <w:tr w:rsidR="00420017" w14:paraId="19B82DF9" w14:textId="77777777">
        <w:trPr>
          <w:trHeight w:val="310"/>
        </w:trPr>
        <w:tc>
          <w:tcPr>
            <w:tcW w:w="2492" w:type="dxa"/>
            <w:tcBorders>
              <w:bottom w:val="nil"/>
            </w:tcBorders>
          </w:tcPr>
          <w:p w14:paraId="64B8567F" w14:textId="77777777" w:rsidR="00420017" w:rsidRDefault="00420017">
            <w:pPr>
              <w:pStyle w:val="TableParagraph"/>
              <w:rPr>
                <w:lang w:val="id-ID"/>
              </w:rPr>
            </w:pPr>
          </w:p>
        </w:tc>
        <w:tc>
          <w:tcPr>
            <w:tcW w:w="1630" w:type="dxa"/>
            <w:tcBorders>
              <w:bottom w:val="nil"/>
            </w:tcBorders>
          </w:tcPr>
          <w:p w14:paraId="0EDB32A3" w14:textId="77777777" w:rsidR="00420017" w:rsidRDefault="00ED0DB7">
            <w:pPr>
              <w:pStyle w:val="TableParagraph"/>
              <w:spacing w:before="18" w:line="272" w:lineRule="exact"/>
              <w:ind w:left="4"/>
              <w:rPr>
                <w:sz w:val="24"/>
                <w:szCs w:val="24"/>
                <w:lang w:val="id-ID"/>
              </w:rPr>
            </w:pPr>
            <w:r>
              <w:rPr>
                <w:sz w:val="24"/>
                <w:szCs w:val="24"/>
                <w:lang w:val="id-ID"/>
              </w:rPr>
              <w:t>X1.1</w:t>
            </w:r>
          </w:p>
        </w:tc>
        <w:tc>
          <w:tcPr>
            <w:tcW w:w="2333" w:type="dxa"/>
            <w:tcBorders>
              <w:bottom w:val="nil"/>
            </w:tcBorders>
          </w:tcPr>
          <w:p w14:paraId="0A324B4B" w14:textId="77777777" w:rsidR="00420017" w:rsidRDefault="00ED0DB7">
            <w:pPr>
              <w:pStyle w:val="TableParagraph"/>
              <w:spacing w:before="18" w:line="272" w:lineRule="exact"/>
              <w:ind w:left="4"/>
              <w:rPr>
                <w:sz w:val="24"/>
                <w:szCs w:val="24"/>
                <w:lang w:val="id-ID"/>
              </w:rPr>
            </w:pPr>
            <w:r>
              <w:rPr>
                <w:sz w:val="24"/>
                <w:szCs w:val="24"/>
                <w:lang w:val="id-ID"/>
              </w:rPr>
              <w:t>0,908</w:t>
            </w:r>
          </w:p>
        </w:tc>
        <w:tc>
          <w:tcPr>
            <w:tcW w:w="1701" w:type="dxa"/>
            <w:tcBorders>
              <w:bottom w:val="nil"/>
            </w:tcBorders>
          </w:tcPr>
          <w:p w14:paraId="467F38F0" w14:textId="77777777" w:rsidR="00420017" w:rsidRDefault="00ED0DB7">
            <w:pPr>
              <w:pStyle w:val="TableParagraph"/>
              <w:spacing w:before="18" w:line="272" w:lineRule="exact"/>
              <w:ind w:left="4"/>
              <w:rPr>
                <w:sz w:val="24"/>
                <w:szCs w:val="24"/>
                <w:lang w:val="id-ID"/>
              </w:rPr>
            </w:pPr>
            <w:r>
              <w:rPr>
                <w:sz w:val="24"/>
                <w:szCs w:val="24"/>
                <w:lang w:val="id-ID"/>
              </w:rPr>
              <w:t>Valid</w:t>
            </w:r>
          </w:p>
        </w:tc>
      </w:tr>
      <w:tr w:rsidR="00420017" w14:paraId="3F1A5450" w14:textId="77777777">
        <w:trPr>
          <w:trHeight w:val="316"/>
        </w:trPr>
        <w:tc>
          <w:tcPr>
            <w:tcW w:w="2492" w:type="dxa"/>
            <w:tcBorders>
              <w:top w:val="nil"/>
              <w:bottom w:val="nil"/>
            </w:tcBorders>
          </w:tcPr>
          <w:p w14:paraId="49C87AAE" w14:textId="77777777" w:rsidR="00420017" w:rsidRDefault="00420017">
            <w:pPr>
              <w:pStyle w:val="TableParagraph"/>
              <w:rPr>
                <w:lang w:val="id-ID"/>
              </w:rPr>
            </w:pPr>
          </w:p>
        </w:tc>
        <w:tc>
          <w:tcPr>
            <w:tcW w:w="1630" w:type="dxa"/>
            <w:tcBorders>
              <w:top w:val="nil"/>
              <w:bottom w:val="nil"/>
            </w:tcBorders>
          </w:tcPr>
          <w:p w14:paraId="2B173B28" w14:textId="77777777" w:rsidR="00420017" w:rsidRDefault="00ED0DB7">
            <w:pPr>
              <w:pStyle w:val="TableParagraph"/>
              <w:spacing w:before="44" w:line="253" w:lineRule="exact"/>
              <w:ind w:left="4"/>
              <w:rPr>
                <w:sz w:val="24"/>
                <w:szCs w:val="24"/>
                <w:lang w:val="id-ID"/>
              </w:rPr>
            </w:pPr>
            <w:r>
              <w:rPr>
                <w:sz w:val="24"/>
                <w:szCs w:val="24"/>
                <w:lang w:val="id-ID"/>
              </w:rPr>
              <w:t>X.1.2</w:t>
            </w:r>
          </w:p>
        </w:tc>
        <w:tc>
          <w:tcPr>
            <w:tcW w:w="2333" w:type="dxa"/>
            <w:tcBorders>
              <w:top w:val="nil"/>
              <w:bottom w:val="nil"/>
            </w:tcBorders>
          </w:tcPr>
          <w:p w14:paraId="35452E1F" w14:textId="77777777" w:rsidR="00420017" w:rsidRDefault="00ED0DB7">
            <w:pPr>
              <w:pStyle w:val="TableParagraph"/>
              <w:spacing w:before="5"/>
              <w:ind w:left="4"/>
              <w:rPr>
                <w:sz w:val="24"/>
                <w:szCs w:val="24"/>
                <w:lang w:val="id-ID"/>
              </w:rPr>
            </w:pPr>
            <w:r>
              <w:rPr>
                <w:sz w:val="24"/>
                <w:szCs w:val="24"/>
                <w:lang w:val="id-ID"/>
              </w:rPr>
              <w:t>0,923</w:t>
            </w:r>
          </w:p>
        </w:tc>
        <w:tc>
          <w:tcPr>
            <w:tcW w:w="1701" w:type="dxa"/>
            <w:tcBorders>
              <w:top w:val="nil"/>
              <w:bottom w:val="nil"/>
            </w:tcBorders>
          </w:tcPr>
          <w:p w14:paraId="3A0724C4" w14:textId="77777777" w:rsidR="00420017" w:rsidRDefault="00ED0DB7">
            <w:pPr>
              <w:pStyle w:val="TableParagraph"/>
              <w:spacing w:before="5"/>
              <w:ind w:left="4"/>
              <w:rPr>
                <w:sz w:val="24"/>
                <w:szCs w:val="24"/>
                <w:lang w:val="id-ID"/>
              </w:rPr>
            </w:pPr>
            <w:r>
              <w:rPr>
                <w:sz w:val="24"/>
                <w:szCs w:val="24"/>
                <w:lang w:val="id-ID"/>
              </w:rPr>
              <w:t>Valid</w:t>
            </w:r>
          </w:p>
        </w:tc>
      </w:tr>
      <w:tr w:rsidR="00420017" w14:paraId="0D0F89E6" w14:textId="77777777">
        <w:trPr>
          <w:trHeight w:val="414"/>
        </w:trPr>
        <w:tc>
          <w:tcPr>
            <w:tcW w:w="2492" w:type="dxa"/>
            <w:tcBorders>
              <w:top w:val="nil"/>
            </w:tcBorders>
          </w:tcPr>
          <w:p w14:paraId="7021441F" w14:textId="77777777" w:rsidR="00420017" w:rsidRDefault="00ED0DB7">
            <w:pPr>
              <w:pStyle w:val="TableParagraph"/>
              <w:spacing w:before="86"/>
              <w:ind w:left="115"/>
              <w:rPr>
                <w:sz w:val="24"/>
                <w:szCs w:val="24"/>
                <w:lang w:val="id-ID"/>
              </w:rPr>
            </w:pPr>
            <w:r>
              <w:rPr>
                <w:position w:val="2"/>
                <w:sz w:val="24"/>
                <w:szCs w:val="24"/>
                <w:lang w:val="id-ID"/>
              </w:rPr>
              <w:t>Kualitas</w:t>
            </w:r>
            <w:r>
              <w:rPr>
                <w:spacing w:val="-1"/>
                <w:position w:val="2"/>
                <w:sz w:val="24"/>
                <w:szCs w:val="24"/>
                <w:lang w:val="id-ID"/>
              </w:rPr>
              <w:t xml:space="preserve"> </w:t>
            </w:r>
            <w:r>
              <w:rPr>
                <w:position w:val="2"/>
                <w:sz w:val="24"/>
                <w:szCs w:val="24"/>
                <w:lang w:val="id-ID"/>
              </w:rPr>
              <w:t>produk</w:t>
            </w:r>
            <w:r>
              <w:rPr>
                <w:spacing w:val="-1"/>
                <w:position w:val="2"/>
                <w:sz w:val="24"/>
                <w:szCs w:val="24"/>
                <w:lang w:val="id-ID"/>
              </w:rPr>
              <w:t xml:space="preserve"> </w:t>
            </w:r>
            <w:r>
              <w:rPr>
                <w:position w:val="2"/>
                <w:sz w:val="24"/>
                <w:szCs w:val="24"/>
                <w:lang w:val="id-ID"/>
              </w:rPr>
              <w:t>(X</w:t>
            </w:r>
            <w:r>
              <w:rPr>
                <w:sz w:val="16"/>
                <w:szCs w:val="16"/>
                <w:lang w:val="id-ID"/>
              </w:rPr>
              <w:t>1</w:t>
            </w:r>
            <w:r>
              <w:rPr>
                <w:position w:val="2"/>
                <w:sz w:val="24"/>
                <w:szCs w:val="24"/>
                <w:lang w:val="id-ID"/>
              </w:rPr>
              <w:t>)</w:t>
            </w:r>
          </w:p>
        </w:tc>
        <w:tc>
          <w:tcPr>
            <w:tcW w:w="1630" w:type="dxa"/>
            <w:tcBorders>
              <w:top w:val="nil"/>
            </w:tcBorders>
          </w:tcPr>
          <w:p w14:paraId="473F48E8" w14:textId="77777777" w:rsidR="00420017" w:rsidRDefault="00ED0DB7">
            <w:pPr>
              <w:pStyle w:val="TableParagraph"/>
              <w:spacing w:before="65"/>
              <w:ind w:left="4"/>
              <w:rPr>
                <w:sz w:val="24"/>
                <w:szCs w:val="24"/>
                <w:lang w:val="id-ID"/>
              </w:rPr>
            </w:pPr>
            <w:r>
              <w:rPr>
                <w:sz w:val="24"/>
                <w:szCs w:val="24"/>
                <w:lang w:val="id-ID"/>
              </w:rPr>
              <w:t>X.1.3</w:t>
            </w:r>
          </w:p>
        </w:tc>
        <w:tc>
          <w:tcPr>
            <w:tcW w:w="2333" w:type="dxa"/>
            <w:tcBorders>
              <w:top w:val="nil"/>
            </w:tcBorders>
          </w:tcPr>
          <w:p w14:paraId="61DCB8A2" w14:textId="77777777" w:rsidR="00420017" w:rsidRDefault="00ED0DB7">
            <w:pPr>
              <w:pStyle w:val="TableParagraph"/>
              <w:spacing w:line="262" w:lineRule="exact"/>
              <w:ind w:left="4"/>
              <w:rPr>
                <w:sz w:val="24"/>
                <w:szCs w:val="24"/>
                <w:lang w:val="id-ID"/>
              </w:rPr>
            </w:pPr>
            <w:r>
              <w:rPr>
                <w:sz w:val="24"/>
                <w:szCs w:val="24"/>
                <w:lang w:val="id-ID"/>
              </w:rPr>
              <w:t>0,901</w:t>
            </w:r>
          </w:p>
        </w:tc>
        <w:tc>
          <w:tcPr>
            <w:tcW w:w="1701" w:type="dxa"/>
            <w:tcBorders>
              <w:top w:val="nil"/>
            </w:tcBorders>
          </w:tcPr>
          <w:p w14:paraId="6BA3FC36" w14:textId="77777777" w:rsidR="00420017" w:rsidRDefault="00ED0DB7">
            <w:pPr>
              <w:pStyle w:val="TableParagraph"/>
              <w:spacing w:line="262" w:lineRule="exact"/>
              <w:ind w:left="4"/>
              <w:rPr>
                <w:sz w:val="24"/>
                <w:szCs w:val="24"/>
                <w:lang w:val="id-ID"/>
              </w:rPr>
            </w:pPr>
            <w:r>
              <w:rPr>
                <w:sz w:val="24"/>
                <w:szCs w:val="24"/>
                <w:lang w:val="id-ID"/>
              </w:rPr>
              <w:t>Valid</w:t>
            </w:r>
          </w:p>
        </w:tc>
      </w:tr>
      <w:tr w:rsidR="00420017" w14:paraId="484E2008" w14:textId="77777777">
        <w:trPr>
          <w:trHeight w:val="518"/>
        </w:trPr>
        <w:tc>
          <w:tcPr>
            <w:tcW w:w="2492" w:type="dxa"/>
          </w:tcPr>
          <w:p w14:paraId="2829EDC9" w14:textId="77777777" w:rsidR="00420017" w:rsidRDefault="00420017">
            <w:pPr>
              <w:pStyle w:val="TableParagraph"/>
              <w:rPr>
                <w:lang w:val="id-ID"/>
              </w:rPr>
            </w:pPr>
          </w:p>
        </w:tc>
        <w:tc>
          <w:tcPr>
            <w:tcW w:w="1630" w:type="dxa"/>
          </w:tcPr>
          <w:p w14:paraId="6B93F875" w14:textId="77777777" w:rsidR="00420017" w:rsidRDefault="00ED0DB7">
            <w:pPr>
              <w:pStyle w:val="TableParagraph"/>
              <w:spacing w:before="15"/>
              <w:ind w:left="4"/>
              <w:rPr>
                <w:sz w:val="24"/>
                <w:szCs w:val="24"/>
                <w:lang w:val="id-ID"/>
              </w:rPr>
            </w:pPr>
            <w:r>
              <w:rPr>
                <w:sz w:val="24"/>
                <w:szCs w:val="24"/>
                <w:lang w:val="id-ID"/>
              </w:rPr>
              <w:t>X.1.4</w:t>
            </w:r>
          </w:p>
        </w:tc>
        <w:tc>
          <w:tcPr>
            <w:tcW w:w="2333" w:type="dxa"/>
          </w:tcPr>
          <w:p w14:paraId="26AF8270" w14:textId="77777777" w:rsidR="00420017" w:rsidRDefault="00ED0DB7">
            <w:pPr>
              <w:pStyle w:val="TableParagraph"/>
              <w:spacing w:before="15"/>
              <w:ind w:left="4"/>
              <w:rPr>
                <w:sz w:val="24"/>
                <w:szCs w:val="24"/>
                <w:lang w:val="id-ID"/>
              </w:rPr>
            </w:pPr>
            <w:r>
              <w:rPr>
                <w:sz w:val="24"/>
                <w:szCs w:val="24"/>
                <w:lang w:val="id-ID"/>
              </w:rPr>
              <w:t>0,866</w:t>
            </w:r>
          </w:p>
        </w:tc>
        <w:tc>
          <w:tcPr>
            <w:tcW w:w="1701" w:type="dxa"/>
          </w:tcPr>
          <w:p w14:paraId="362BC5C0" w14:textId="77777777" w:rsidR="00420017" w:rsidRDefault="00ED0DB7">
            <w:pPr>
              <w:pStyle w:val="TableParagraph"/>
              <w:spacing w:before="15"/>
              <w:ind w:left="4"/>
              <w:rPr>
                <w:sz w:val="24"/>
                <w:szCs w:val="24"/>
                <w:lang w:val="id-ID"/>
              </w:rPr>
            </w:pPr>
            <w:r>
              <w:rPr>
                <w:sz w:val="24"/>
                <w:szCs w:val="24"/>
                <w:lang w:val="id-ID"/>
              </w:rPr>
              <w:t>Valid</w:t>
            </w:r>
          </w:p>
        </w:tc>
      </w:tr>
      <w:tr w:rsidR="00420017" w14:paraId="16C8127A" w14:textId="77777777">
        <w:trPr>
          <w:trHeight w:val="309"/>
        </w:trPr>
        <w:tc>
          <w:tcPr>
            <w:tcW w:w="2492" w:type="dxa"/>
            <w:tcBorders>
              <w:bottom w:val="nil"/>
            </w:tcBorders>
          </w:tcPr>
          <w:p w14:paraId="782F9F1B" w14:textId="77777777" w:rsidR="00420017" w:rsidRDefault="00420017">
            <w:pPr>
              <w:pStyle w:val="TableParagraph"/>
              <w:rPr>
                <w:lang w:val="id-ID"/>
              </w:rPr>
            </w:pPr>
          </w:p>
        </w:tc>
        <w:tc>
          <w:tcPr>
            <w:tcW w:w="1630" w:type="dxa"/>
            <w:tcBorders>
              <w:bottom w:val="nil"/>
            </w:tcBorders>
          </w:tcPr>
          <w:p w14:paraId="55F7C498" w14:textId="77777777" w:rsidR="00420017" w:rsidRDefault="00ED0DB7">
            <w:pPr>
              <w:pStyle w:val="TableParagraph"/>
              <w:spacing w:before="15" w:line="273" w:lineRule="exact"/>
              <w:ind w:left="4"/>
              <w:rPr>
                <w:sz w:val="24"/>
                <w:szCs w:val="24"/>
                <w:lang w:val="id-ID"/>
              </w:rPr>
            </w:pPr>
            <w:r>
              <w:rPr>
                <w:sz w:val="24"/>
                <w:szCs w:val="24"/>
                <w:lang w:val="id-ID"/>
              </w:rPr>
              <w:t>X2.1</w:t>
            </w:r>
          </w:p>
        </w:tc>
        <w:tc>
          <w:tcPr>
            <w:tcW w:w="2333" w:type="dxa"/>
            <w:tcBorders>
              <w:bottom w:val="nil"/>
            </w:tcBorders>
          </w:tcPr>
          <w:p w14:paraId="1D3DE9BE" w14:textId="77777777" w:rsidR="00420017" w:rsidRDefault="00ED0DB7">
            <w:pPr>
              <w:pStyle w:val="TableParagraph"/>
              <w:spacing w:before="15" w:line="273" w:lineRule="exact"/>
              <w:ind w:left="4"/>
              <w:rPr>
                <w:sz w:val="24"/>
                <w:szCs w:val="24"/>
                <w:lang w:val="id-ID"/>
              </w:rPr>
            </w:pPr>
            <w:r>
              <w:rPr>
                <w:sz w:val="24"/>
                <w:szCs w:val="24"/>
                <w:lang w:val="id-ID"/>
              </w:rPr>
              <w:t>0,874</w:t>
            </w:r>
          </w:p>
        </w:tc>
        <w:tc>
          <w:tcPr>
            <w:tcW w:w="1701" w:type="dxa"/>
            <w:tcBorders>
              <w:bottom w:val="nil"/>
            </w:tcBorders>
          </w:tcPr>
          <w:p w14:paraId="6B3CCE6D" w14:textId="77777777" w:rsidR="00420017" w:rsidRDefault="00ED0DB7">
            <w:pPr>
              <w:pStyle w:val="TableParagraph"/>
              <w:spacing w:before="15" w:line="273" w:lineRule="exact"/>
              <w:ind w:left="4"/>
              <w:rPr>
                <w:sz w:val="24"/>
                <w:szCs w:val="24"/>
                <w:lang w:val="id-ID"/>
              </w:rPr>
            </w:pPr>
            <w:r>
              <w:rPr>
                <w:sz w:val="24"/>
                <w:szCs w:val="24"/>
                <w:lang w:val="id-ID"/>
              </w:rPr>
              <w:t>Valid</w:t>
            </w:r>
          </w:p>
        </w:tc>
      </w:tr>
      <w:tr w:rsidR="00420017" w14:paraId="6D7D2DB4" w14:textId="77777777">
        <w:trPr>
          <w:trHeight w:val="703"/>
        </w:trPr>
        <w:tc>
          <w:tcPr>
            <w:tcW w:w="2492" w:type="dxa"/>
            <w:tcBorders>
              <w:top w:val="nil"/>
            </w:tcBorders>
          </w:tcPr>
          <w:p w14:paraId="147994EF" w14:textId="77777777" w:rsidR="00420017" w:rsidRDefault="00ED0DB7">
            <w:pPr>
              <w:pStyle w:val="TableParagraph"/>
              <w:spacing w:before="76" w:line="259" w:lineRule="auto"/>
              <w:ind w:left="115" w:right="1765"/>
              <w:rPr>
                <w:sz w:val="24"/>
                <w:szCs w:val="24"/>
                <w:lang w:val="id-ID"/>
              </w:rPr>
            </w:pPr>
            <w:r>
              <w:rPr>
                <w:spacing w:val="-1"/>
                <w:sz w:val="24"/>
                <w:szCs w:val="24"/>
                <w:lang w:val="id-ID"/>
              </w:rPr>
              <w:t>Harga</w:t>
            </w:r>
            <w:r>
              <w:rPr>
                <w:spacing w:val="-57"/>
                <w:sz w:val="24"/>
                <w:szCs w:val="24"/>
                <w:lang w:val="id-ID"/>
              </w:rPr>
              <w:t xml:space="preserve"> </w:t>
            </w:r>
            <w:r>
              <w:rPr>
                <w:position w:val="2"/>
                <w:sz w:val="24"/>
                <w:szCs w:val="24"/>
                <w:lang w:val="id-ID"/>
              </w:rPr>
              <w:t>(X</w:t>
            </w:r>
            <w:r>
              <w:rPr>
                <w:sz w:val="16"/>
                <w:szCs w:val="16"/>
                <w:lang w:val="id-ID"/>
              </w:rPr>
              <w:t>2</w:t>
            </w:r>
            <w:r>
              <w:rPr>
                <w:position w:val="2"/>
                <w:sz w:val="24"/>
                <w:szCs w:val="24"/>
                <w:lang w:val="id-ID"/>
              </w:rPr>
              <w:t>)</w:t>
            </w:r>
          </w:p>
        </w:tc>
        <w:tc>
          <w:tcPr>
            <w:tcW w:w="1630" w:type="dxa"/>
            <w:tcBorders>
              <w:top w:val="nil"/>
            </w:tcBorders>
          </w:tcPr>
          <w:p w14:paraId="17535AA9" w14:textId="77777777" w:rsidR="00420017" w:rsidRDefault="00ED0DB7">
            <w:pPr>
              <w:pStyle w:val="TableParagraph"/>
              <w:spacing w:before="33" w:line="280" w:lineRule="auto"/>
              <w:ind w:left="4" w:right="1122"/>
              <w:rPr>
                <w:sz w:val="24"/>
                <w:szCs w:val="24"/>
                <w:lang w:val="id-ID"/>
              </w:rPr>
            </w:pPr>
            <w:r>
              <w:rPr>
                <w:sz w:val="24"/>
                <w:szCs w:val="24"/>
                <w:lang w:val="id-ID"/>
              </w:rPr>
              <w:t>X2.2</w:t>
            </w:r>
            <w:r>
              <w:rPr>
                <w:spacing w:val="-58"/>
                <w:sz w:val="24"/>
                <w:szCs w:val="24"/>
                <w:lang w:val="id-ID"/>
              </w:rPr>
              <w:t xml:space="preserve"> </w:t>
            </w:r>
            <w:r>
              <w:rPr>
                <w:sz w:val="24"/>
                <w:szCs w:val="24"/>
                <w:lang w:val="id-ID"/>
              </w:rPr>
              <w:t>X2.3</w:t>
            </w:r>
          </w:p>
        </w:tc>
        <w:tc>
          <w:tcPr>
            <w:tcW w:w="2333" w:type="dxa"/>
            <w:tcBorders>
              <w:top w:val="nil"/>
            </w:tcBorders>
          </w:tcPr>
          <w:p w14:paraId="73C9C3F5" w14:textId="77777777" w:rsidR="00420017" w:rsidRDefault="00ED0DB7">
            <w:pPr>
              <w:pStyle w:val="TableParagraph"/>
              <w:spacing w:before="7"/>
              <w:ind w:left="4"/>
              <w:rPr>
                <w:sz w:val="24"/>
                <w:szCs w:val="24"/>
                <w:lang w:val="id-ID"/>
              </w:rPr>
            </w:pPr>
            <w:r>
              <w:rPr>
                <w:sz w:val="24"/>
                <w:szCs w:val="24"/>
                <w:lang w:val="id-ID"/>
              </w:rPr>
              <w:t>0,889</w:t>
            </w:r>
          </w:p>
          <w:p w14:paraId="1E6F818C" w14:textId="77777777" w:rsidR="00420017" w:rsidRDefault="00ED0DB7">
            <w:pPr>
              <w:pStyle w:val="TableParagraph"/>
              <w:spacing w:before="21"/>
              <w:ind w:left="4"/>
              <w:rPr>
                <w:sz w:val="24"/>
                <w:szCs w:val="24"/>
                <w:lang w:val="id-ID"/>
              </w:rPr>
            </w:pPr>
            <w:r>
              <w:rPr>
                <w:sz w:val="24"/>
                <w:szCs w:val="24"/>
                <w:lang w:val="id-ID"/>
              </w:rPr>
              <w:t>0,922</w:t>
            </w:r>
          </w:p>
        </w:tc>
        <w:tc>
          <w:tcPr>
            <w:tcW w:w="1701" w:type="dxa"/>
            <w:tcBorders>
              <w:top w:val="nil"/>
            </w:tcBorders>
          </w:tcPr>
          <w:p w14:paraId="36C98EEF" w14:textId="77777777" w:rsidR="00420017" w:rsidRDefault="00ED0DB7">
            <w:pPr>
              <w:pStyle w:val="TableParagraph"/>
              <w:spacing w:before="7" w:line="259" w:lineRule="auto"/>
              <w:ind w:left="4" w:right="1133"/>
              <w:rPr>
                <w:sz w:val="24"/>
                <w:szCs w:val="24"/>
                <w:lang w:val="id-ID"/>
              </w:rPr>
            </w:pPr>
            <w:r>
              <w:rPr>
                <w:sz w:val="24"/>
                <w:szCs w:val="24"/>
                <w:lang w:val="id-ID"/>
              </w:rPr>
              <w:t>Valid</w:t>
            </w:r>
            <w:r>
              <w:rPr>
                <w:spacing w:val="-58"/>
                <w:sz w:val="24"/>
                <w:szCs w:val="24"/>
                <w:lang w:val="id-ID"/>
              </w:rPr>
              <w:t xml:space="preserve"> </w:t>
            </w:r>
            <w:r>
              <w:rPr>
                <w:sz w:val="24"/>
                <w:szCs w:val="24"/>
                <w:lang w:val="id-ID"/>
              </w:rPr>
              <w:t>Valid</w:t>
            </w:r>
          </w:p>
        </w:tc>
      </w:tr>
      <w:tr w:rsidR="00420017" w14:paraId="37DC4527" w14:textId="77777777">
        <w:trPr>
          <w:trHeight w:val="517"/>
        </w:trPr>
        <w:tc>
          <w:tcPr>
            <w:tcW w:w="2492" w:type="dxa"/>
          </w:tcPr>
          <w:p w14:paraId="764F4C25" w14:textId="77777777" w:rsidR="00420017" w:rsidRDefault="00420017">
            <w:pPr>
              <w:pStyle w:val="TableParagraph"/>
              <w:rPr>
                <w:lang w:val="id-ID"/>
              </w:rPr>
            </w:pPr>
          </w:p>
        </w:tc>
        <w:tc>
          <w:tcPr>
            <w:tcW w:w="1630" w:type="dxa"/>
          </w:tcPr>
          <w:p w14:paraId="5B292E16" w14:textId="77777777" w:rsidR="00420017" w:rsidRDefault="00ED0DB7">
            <w:pPr>
              <w:pStyle w:val="TableParagraph"/>
              <w:spacing w:before="15"/>
              <w:ind w:left="4"/>
              <w:rPr>
                <w:sz w:val="24"/>
                <w:szCs w:val="24"/>
                <w:lang w:val="id-ID"/>
              </w:rPr>
            </w:pPr>
            <w:r>
              <w:rPr>
                <w:sz w:val="24"/>
                <w:szCs w:val="24"/>
                <w:lang w:val="id-ID"/>
              </w:rPr>
              <w:t>X2.4</w:t>
            </w:r>
          </w:p>
        </w:tc>
        <w:tc>
          <w:tcPr>
            <w:tcW w:w="2333" w:type="dxa"/>
          </w:tcPr>
          <w:p w14:paraId="55D9EB91" w14:textId="77777777" w:rsidR="00420017" w:rsidRDefault="00ED0DB7">
            <w:pPr>
              <w:pStyle w:val="TableParagraph"/>
              <w:spacing w:before="15"/>
              <w:ind w:left="4"/>
              <w:rPr>
                <w:sz w:val="24"/>
                <w:szCs w:val="24"/>
                <w:lang w:val="id-ID"/>
              </w:rPr>
            </w:pPr>
            <w:r>
              <w:rPr>
                <w:sz w:val="24"/>
                <w:szCs w:val="24"/>
                <w:lang w:val="id-ID"/>
              </w:rPr>
              <w:t>0,846</w:t>
            </w:r>
          </w:p>
        </w:tc>
        <w:tc>
          <w:tcPr>
            <w:tcW w:w="1701" w:type="dxa"/>
          </w:tcPr>
          <w:p w14:paraId="242EF0E5" w14:textId="77777777" w:rsidR="00420017" w:rsidRDefault="00ED0DB7">
            <w:pPr>
              <w:pStyle w:val="TableParagraph"/>
              <w:spacing w:before="15"/>
              <w:ind w:left="4"/>
              <w:rPr>
                <w:sz w:val="24"/>
                <w:szCs w:val="24"/>
                <w:lang w:val="id-ID"/>
              </w:rPr>
            </w:pPr>
            <w:r>
              <w:rPr>
                <w:sz w:val="24"/>
                <w:szCs w:val="24"/>
                <w:lang w:val="id-ID"/>
              </w:rPr>
              <w:t>Valid</w:t>
            </w:r>
          </w:p>
        </w:tc>
      </w:tr>
      <w:tr w:rsidR="00420017" w14:paraId="1D3F9F42" w14:textId="77777777">
        <w:trPr>
          <w:trHeight w:val="1005"/>
        </w:trPr>
        <w:tc>
          <w:tcPr>
            <w:tcW w:w="2492" w:type="dxa"/>
          </w:tcPr>
          <w:p w14:paraId="1855B958" w14:textId="77777777" w:rsidR="00420017" w:rsidRDefault="00ED0DB7">
            <w:pPr>
              <w:pStyle w:val="TableParagraph"/>
              <w:spacing w:before="198" w:line="259" w:lineRule="auto"/>
              <w:ind w:left="115" w:right="417"/>
              <w:rPr>
                <w:sz w:val="24"/>
                <w:szCs w:val="24"/>
                <w:lang w:val="id-ID"/>
              </w:rPr>
            </w:pPr>
            <w:r>
              <w:rPr>
                <w:spacing w:val="-1"/>
                <w:sz w:val="24"/>
                <w:szCs w:val="24"/>
                <w:lang w:val="id-ID"/>
              </w:rPr>
              <w:t xml:space="preserve">Loyalitas </w:t>
            </w:r>
            <w:r>
              <w:rPr>
                <w:sz w:val="24"/>
                <w:szCs w:val="24"/>
                <w:lang w:val="id-ID"/>
              </w:rPr>
              <w:t>pelanggan</w:t>
            </w:r>
            <w:r>
              <w:rPr>
                <w:spacing w:val="-57"/>
                <w:sz w:val="24"/>
                <w:szCs w:val="24"/>
                <w:lang w:val="id-ID"/>
              </w:rPr>
              <w:t xml:space="preserve"> </w:t>
            </w:r>
            <w:r>
              <w:rPr>
                <w:sz w:val="24"/>
                <w:szCs w:val="24"/>
                <w:lang w:val="id-ID"/>
              </w:rPr>
              <w:t>(Y)</w:t>
            </w:r>
          </w:p>
        </w:tc>
        <w:tc>
          <w:tcPr>
            <w:tcW w:w="1630" w:type="dxa"/>
          </w:tcPr>
          <w:p w14:paraId="2BB42615" w14:textId="77777777" w:rsidR="00420017" w:rsidRDefault="00ED0DB7">
            <w:pPr>
              <w:pStyle w:val="TableParagraph"/>
              <w:spacing w:before="15" w:line="280" w:lineRule="auto"/>
              <w:ind w:left="4" w:right="1320"/>
              <w:jc w:val="both"/>
              <w:rPr>
                <w:sz w:val="24"/>
                <w:szCs w:val="24"/>
                <w:lang w:val="id-ID"/>
              </w:rPr>
            </w:pPr>
            <w:r>
              <w:rPr>
                <w:sz w:val="24"/>
                <w:szCs w:val="24"/>
                <w:lang w:val="id-ID"/>
              </w:rPr>
              <w:t>Y1</w:t>
            </w:r>
            <w:r>
              <w:rPr>
                <w:spacing w:val="-58"/>
                <w:sz w:val="24"/>
                <w:szCs w:val="24"/>
                <w:lang w:val="id-ID"/>
              </w:rPr>
              <w:t xml:space="preserve"> </w:t>
            </w:r>
            <w:r>
              <w:rPr>
                <w:sz w:val="24"/>
                <w:szCs w:val="24"/>
                <w:lang w:val="id-ID"/>
              </w:rPr>
              <w:t>Y2</w:t>
            </w:r>
            <w:r>
              <w:rPr>
                <w:spacing w:val="-58"/>
                <w:sz w:val="24"/>
                <w:szCs w:val="24"/>
                <w:lang w:val="id-ID"/>
              </w:rPr>
              <w:t xml:space="preserve"> </w:t>
            </w:r>
            <w:r>
              <w:rPr>
                <w:sz w:val="24"/>
                <w:szCs w:val="24"/>
                <w:lang w:val="id-ID"/>
              </w:rPr>
              <w:t>Y3</w:t>
            </w:r>
          </w:p>
        </w:tc>
        <w:tc>
          <w:tcPr>
            <w:tcW w:w="2333" w:type="dxa"/>
          </w:tcPr>
          <w:p w14:paraId="3925C78D" w14:textId="77777777" w:rsidR="00420017" w:rsidRDefault="00ED0DB7">
            <w:pPr>
              <w:pStyle w:val="TableParagraph"/>
              <w:spacing w:before="15"/>
              <w:ind w:left="4"/>
              <w:rPr>
                <w:sz w:val="24"/>
                <w:szCs w:val="24"/>
                <w:lang w:val="id-ID"/>
              </w:rPr>
            </w:pPr>
            <w:r>
              <w:rPr>
                <w:sz w:val="24"/>
                <w:szCs w:val="24"/>
                <w:lang w:val="id-ID"/>
              </w:rPr>
              <w:t>0,909</w:t>
            </w:r>
          </w:p>
          <w:p w14:paraId="7965307B" w14:textId="77777777" w:rsidR="00420017" w:rsidRDefault="00ED0DB7">
            <w:pPr>
              <w:pStyle w:val="TableParagraph"/>
              <w:spacing w:before="23"/>
              <w:ind w:left="4"/>
              <w:rPr>
                <w:sz w:val="24"/>
                <w:szCs w:val="24"/>
                <w:lang w:val="id-ID"/>
              </w:rPr>
            </w:pPr>
            <w:r>
              <w:rPr>
                <w:sz w:val="24"/>
                <w:szCs w:val="24"/>
                <w:lang w:val="id-ID"/>
              </w:rPr>
              <w:t>0,914</w:t>
            </w:r>
          </w:p>
          <w:p w14:paraId="3A01CABB" w14:textId="77777777" w:rsidR="00420017" w:rsidRDefault="00ED0DB7">
            <w:pPr>
              <w:pStyle w:val="TableParagraph"/>
              <w:spacing w:before="21"/>
              <w:ind w:left="4"/>
              <w:rPr>
                <w:sz w:val="24"/>
                <w:szCs w:val="24"/>
                <w:lang w:val="id-ID"/>
              </w:rPr>
            </w:pPr>
            <w:r>
              <w:rPr>
                <w:sz w:val="24"/>
                <w:szCs w:val="24"/>
                <w:lang w:val="id-ID"/>
              </w:rPr>
              <w:t>0,858</w:t>
            </w:r>
          </w:p>
        </w:tc>
        <w:tc>
          <w:tcPr>
            <w:tcW w:w="1701" w:type="dxa"/>
          </w:tcPr>
          <w:p w14:paraId="71CB3F13" w14:textId="77777777" w:rsidR="00420017" w:rsidRDefault="00ED0DB7">
            <w:pPr>
              <w:pStyle w:val="TableParagraph"/>
              <w:spacing w:before="15" w:line="259" w:lineRule="auto"/>
              <w:ind w:left="4" w:right="1151"/>
              <w:jc w:val="both"/>
              <w:rPr>
                <w:sz w:val="24"/>
                <w:szCs w:val="24"/>
                <w:lang w:val="id-ID"/>
              </w:rPr>
            </w:pPr>
            <w:r>
              <w:rPr>
                <w:sz w:val="24"/>
                <w:szCs w:val="24"/>
                <w:lang w:val="id-ID"/>
              </w:rPr>
              <w:t>Valid</w:t>
            </w:r>
            <w:r>
              <w:rPr>
                <w:spacing w:val="-58"/>
                <w:sz w:val="24"/>
                <w:szCs w:val="24"/>
                <w:lang w:val="id-ID"/>
              </w:rPr>
              <w:t xml:space="preserve"> </w:t>
            </w:r>
            <w:r>
              <w:rPr>
                <w:sz w:val="24"/>
                <w:szCs w:val="24"/>
                <w:lang w:val="id-ID"/>
              </w:rPr>
              <w:t>Valid</w:t>
            </w:r>
            <w:r>
              <w:rPr>
                <w:spacing w:val="-58"/>
                <w:sz w:val="24"/>
                <w:szCs w:val="24"/>
                <w:lang w:val="id-ID"/>
              </w:rPr>
              <w:t xml:space="preserve"> </w:t>
            </w:r>
            <w:r>
              <w:rPr>
                <w:sz w:val="24"/>
                <w:szCs w:val="24"/>
                <w:lang w:val="id-ID"/>
              </w:rPr>
              <w:t>Valid</w:t>
            </w:r>
          </w:p>
        </w:tc>
      </w:tr>
    </w:tbl>
    <w:p w14:paraId="2CCD7B6C" w14:textId="77777777" w:rsidR="00420017" w:rsidRDefault="00420017">
      <w:pPr>
        <w:pStyle w:val="BodyText"/>
        <w:spacing w:line="360" w:lineRule="auto"/>
        <w:ind w:right="409" w:firstLine="422"/>
        <w:jc w:val="both"/>
        <w:rPr>
          <w:lang w:val="id-ID"/>
        </w:rPr>
      </w:pPr>
    </w:p>
    <w:p w14:paraId="6204ACE8" w14:textId="77777777" w:rsidR="00420017" w:rsidRDefault="00ED0DB7">
      <w:pPr>
        <w:pStyle w:val="BodyText"/>
        <w:spacing w:line="360" w:lineRule="auto"/>
        <w:ind w:right="409" w:firstLine="422"/>
        <w:jc w:val="both"/>
        <w:rPr>
          <w:lang w:val="id-ID"/>
        </w:rPr>
      </w:pPr>
      <w:r>
        <w:rPr>
          <w:lang w:val="id-ID"/>
        </w:rPr>
        <w:t>Hasil uji validitas pada Tabel 3. di atas menunjukkan bahwa seluruh variabel</w:t>
      </w:r>
      <w:r>
        <w:rPr>
          <w:spacing w:val="-57"/>
          <w:lang w:val="id-ID"/>
        </w:rPr>
        <w:t xml:space="preserve"> </w:t>
      </w:r>
      <w:r>
        <w:rPr>
          <w:lang w:val="id-ID"/>
        </w:rPr>
        <w:t>penelitian yang terdiri dari kualitas produk, harga dan loyalitas</w:t>
      </w:r>
      <w:r>
        <w:rPr>
          <w:spacing w:val="1"/>
          <w:lang w:val="id-ID"/>
        </w:rPr>
        <w:t xml:space="preserve"> </w:t>
      </w:r>
      <w:r>
        <w:rPr>
          <w:lang w:val="id-ID"/>
        </w:rPr>
        <w:t>pelanggan memiliki nilai koefisien korelasi dengan skor total seluruh item</w:t>
      </w:r>
      <w:r>
        <w:rPr>
          <w:spacing w:val="1"/>
          <w:lang w:val="id-ID"/>
        </w:rPr>
        <w:t xml:space="preserve"> </w:t>
      </w:r>
      <w:r>
        <w:rPr>
          <w:lang w:val="id-ID"/>
        </w:rPr>
        <w:t>pernyataan lebih besar dari 0,30. Hal ini menunjukkan bahwa butir-butir</w:t>
      </w:r>
      <w:r>
        <w:rPr>
          <w:spacing w:val="1"/>
          <w:lang w:val="id-ID"/>
        </w:rPr>
        <w:t xml:space="preserve"> </w:t>
      </w:r>
      <w:r>
        <w:rPr>
          <w:lang w:val="id-ID"/>
        </w:rPr>
        <w:t>pernyataan</w:t>
      </w:r>
      <w:r>
        <w:rPr>
          <w:spacing w:val="-1"/>
          <w:lang w:val="id-ID"/>
        </w:rPr>
        <w:t xml:space="preserve"> </w:t>
      </w:r>
      <w:r>
        <w:rPr>
          <w:lang w:val="id-ID"/>
        </w:rPr>
        <w:t>dalam instrument penelitian tersebut</w:t>
      </w:r>
      <w:r>
        <w:rPr>
          <w:spacing w:val="1"/>
          <w:lang w:val="id-ID"/>
        </w:rPr>
        <w:t xml:space="preserve"> </w:t>
      </w:r>
      <w:r>
        <w:rPr>
          <w:lang w:val="id-ID"/>
        </w:rPr>
        <w:t>valid.</w:t>
      </w:r>
    </w:p>
    <w:p w14:paraId="686A35D7" w14:textId="77777777" w:rsidR="00420017" w:rsidRDefault="00ED0DB7">
      <w:pPr>
        <w:pStyle w:val="BodyText"/>
        <w:spacing w:line="360" w:lineRule="auto"/>
        <w:ind w:right="582" w:firstLine="422"/>
        <w:jc w:val="both"/>
        <w:rPr>
          <w:lang w:val="id-ID"/>
        </w:rPr>
      </w:pPr>
      <w:r>
        <w:rPr>
          <w:lang w:val="id-ID"/>
        </w:rPr>
        <w:t xml:space="preserve">Uji Reliabilitas terhadap instrumen penelitian ini menggunakan nilai </w:t>
      </w:r>
      <w:r>
        <w:rPr>
          <w:i/>
          <w:lang w:val="id-ID"/>
        </w:rPr>
        <w:t>Alpha</w:t>
      </w:r>
      <w:r>
        <w:rPr>
          <w:i/>
          <w:spacing w:val="-57"/>
          <w:lang w:val="id-ID"/>
        </w:rPr>
        <w:t xml:space="preserve"> </w:t>
      </w:r>
      <w:r>
        <w:rPr>
          <w:i/>
          <w:lang w:val="id-ID"/>
        </w:rPr>
        <w:t>Cronbach</w:t>
      </w:r>
      <w:r>
        <w:rPr>
          <w:lang w:val="id-ID"/>
        </w:rPr>
        <w:t>, yakni untuk mengetahui unidimensionalitas butir-butir pernyataan</w:t>
      </w:r>
      <w:r>
        <w:rPr>
          <w:spacing w:val="1"/>
          <w:lang w:val="id-ID"/>
        </w:rPr>
        <w:t xml:space="preserve"> </w:t>
      </w:r>
      <w:r>
        <w:rPr>
          <w:lang w:val="id-ID"/>
        </w:rPr>
        <w:t>terhadap variabel laten yang diteliti (kualitas produk, harga dan loyalitas</w:t>
      </w:r>
      <w:r>
        <w:rPr>
          <w:spacing w:val="1"/>
          <w:lang w:val="id-ID"/>
        </w:rPr>
        <w:t xml:space="preserve"> </w:t>
      </w:r>
      <w:r>
        <w:rPr>
          <w:lang w:val="id-ID"/>
        </w:rPr>
        <w:t>pelanggan).</w:t>
      </w:r>
      <w:r>
        <w:rPr>
          <w:spacing w:val="-1"/>
          <w:lang w:val="id-ID"/>
        </w:rPr>
        <w:t xml:space="preserve"> </w:t>
      </w:r>
      <w:r>
        <w:rPr>
          <w:lang w:val="id-ID"/>
        </w:rPr>
        <w:t xml:space="preserve">Nilai </w:t>
      </w:r>
      <w:r>
        <w:rPr>
          <w:i/>
          <w:lang w:val="id-ID"/>
        </w:rPr>
        <w:t>Alpha</w:t>
      </w:r>
      <w:r>
        <w:rPr>
          <w:i/>
          <w:spacing w:val="1"/>
          <w:lang w:val="id-ID"/>
        </w:rPr>
        <w:t xml:space="preserve"> </w:t>
      </w:r>
      <w:r>
        <w:rPr>
          <w:i/>
          <w:lang w:val="id-ID"/>
        </w:rPr>
        <w:t>Cronbach</w:t>
      </w:r>
      <w:r>
        <w:rPr>
          <w:i/>
          <w:spacing w:val="-1"/>
          <w:lang w:val="id-ID"/>
        </w:rPr>
        <w:t xml:space="preserve"> </w:t>
      </w:r>
      <w:r>
        <w:rPr>
          <w:lang w:val="id-ID"/>
        </w:rPr>
        <w:t>dinyatakan</w:t>
      </w:r>
      <w:r>
        <w:rPr>
          <w:spacing w:val="-1"/>
          <w:lang w:val="id-ID"/>
        </w:rPr>
        <w:t xml:space="preserve"> </w:t>
      </w:r>
      <w:r>
        <w:rPr>
          <w:lang w:val="id-ID"/>
        </w:rPr>
        <w:t>reliabel</w:t>
      </w:r>
      <w:r>
        <w:rPr>
          <w:spacing w:val="-1"/>
          <w:lang w:val="id-ID"/>
        </w:rPr>
        <w:t xml:space="preserve"> </w:t>
      </w:r>
      <w:r>
        <w:rPr>
          <w:lang w:val="id-ID"/>
        </w:rPr>
        <w:t>jika</w:t>
      </w:r>
      <w:r>
        <w:rPr>
          <w:spacing w:val="-1"/>
          <w:lang w:val="id-ID"/>
        </w:rPr>
        <w:t xml:space="preserve"> </w:t>
      </w:r>
      <w:r>
        <w:rPr>
          <w:lang w:val="id-ID"/>
        </w:rPr>
        <w:t>nilainya</w:t>
      </w:r>
      <w:r>
        <w:rPr>
          <w:spacing w:val="-2"/>
          <w:lang w:val="id-ID"/>
        </w:rPr>
        <w:t xml:space="preserve"> </w:t>
      </w:r>
      <w:r>
        <w:rPr>
          <w:lang w:val="id-ID"/>
        </w:rPr>
        <w:t>lebih</w:t>
      </w:r>
      <w:r>
        <w:rPr>
          <w:spacing w:val="-1"/>
          <w:lang w:val="id-ID"/>
        </w:rPr>
        <w:t xml:space="preserve"> </w:t>
      </w:r>
      <w:r>
        <w:rPr>
          <w:lang w:val="id-ID"/>
        </w:rPr>
        <w:t>besar</w:t>
      </w:r>
    </w:p>
    <w:p w14:paraId="4DA07915" w14:textId="77777777" w:rsidR="00420017" w:rsidRDefault="00420017">
      <w:pPr>
        <w:spacing w:line="360" w:lineRule="auto"/>
        <w:ind w:right="582" w:firstLine="422"/>
        <w:jc w:val="both"/>
        <w:rPr>
          <w:lang w:val="id-ID"/>
        </w:rPr>
        <w:sectPr w:rsidR="00420017">
          <w:pgSz w:w="11910" w:h="16840"/>
          <w:pgMar w:top="1660" w:right="1420" w:bottom="1060" w:left="1680" w:header="725" w:footer="874" w:gutter="0"/>
          <w:cols w:space="720"/>
          <w:docGrid w:linePitch="360"/>
        </w:sectPr>
      </w:pPr>
    </w:p>
    <w:p w14:paraId="2051FDC3" w14:textId="77777777" w:rsidR="00420017" w:rsidRDefault="00420017">
      <w:pPr>
        <w:pStyle w:val="BodyText"/>
        <w:spacing w:before="7"/>
        <w:ind w:left="0"/>
        <w:rPr>
          <w:sz w:val="19"/>
          <w:szCs w:val="19"/>
          <w:lang w:val="id-ID"/>
        </w:rPr>
      </w:pPr>
    </w:p>
    <w:p w14:paraId="0480E13C" w14:textId="77777777" w:rsidR="00420017" w:rsidRDefault="00ED0DB7">
      <w:pPr>
        <w:pStyle w:val="BodyText"/>
        <w:spacing w:before="90" w:line="360" w:lineRule="auto"/>
        <w:ind w:right="784"/>
        <w:jc w:val="both"/>
        <w:rPr>
          <w:lang w:val="id-ID"/>
        </w:rPr>
      </w:pPr>
      <w:r>
        <w:rPr>
          <w:lang w:val="id-ID"/>
        </w:rPr>
        <w:t>atau sama dengan 0,60. Rekapitulasi hasil uji reliabilitas instrumen penelitian</w:t>
      </w:r>
      <w:r>
        <w:rPr>
          <w:spacing w:val="-57"/>
          <w:lang w:val="id-ID"/>
        </w:rPr>
        <w:t xml:space="preserve"> </w:t>
      </w:r>
      <w:r>
        <w:rPr>
          <w:lang w:val="id-ID"/>
        </w:rPr>
        <w:t>dapat</w:t>
      </w:r>
      <w:r>
        <w:rPr>
          <w:spacing w:val="-1"/>
          <w:lang w:val="id-ID"/>
        </w:rPr>
        <w:t xml:space="preserve"> </w:t>
      </w:r>
      <w:r>
        <w:rPr>
          <w:lang w:val="id-ID"/>
        </w:rPr>
        <w:t>dilihat pada</w:t>
      </w:r>
      <w:r>
        <w:rPr>
          <w:spacing w:val="-2"/>
          <w:lang w:val="id-ID"/>
        </w:rPr>
        <w:t xml:space="preserve"> </w:t>
      </w:r>
      <w:r>
        <w:rPr>
          <w:lang w:val="id-ID"/>
        </w:rPr>
        <w:t>Tabel</w:t>
      </w:r>
      <w:r>
        <w:rPr>
          <w:spacing w:val="2"/>
          <w:lang w:val="id-ID"/>
        </w:rPr>
        <w:t xml:space="preserve"> </w:t>
      </w:r>
      <w:r>
        <w:rPr>
          <w:lang w:val="id-ID"/>
        </w:rPr>
        <w:t>4. berikut:</w:t>
      </w:r>
    </w:p>
    <w:p w14:paraId="5F4D6189" w14:textId="77777777" w:rsidR="00420017" w:rsidRDefault="00ED0DB7">
      <w:pPr>
        <w:spacing w:line="360" w:lineRule="auto"/>
        <w:ind w:left="1359" w:right="1055"/>
        <w:jc w:val="center"/>
        <w:rPr>
          <w:b/>
          <w:lang w:val="id-ID"/>
        </w:rPr>
      </w:pPr>
      <w:r>
        <w:rPr>
          <w:b/>
          <w:lang w:val="id-ID"/>
        </w:rPr>
        <w:t>Tabel</w:t>
      </w:r>
      <w:r>
        <w:rPr>
          <w:b/>
          <w:spacing w:val="1"/>
          <w:lang w:val="id-ID"/>
        </w:rPr>
        <w:t xml:space="preserve"> </w:t>
      </w:r>
      <w:r>
        <w:rPr>
          <w:b/>
          <w:lang w:val="id-ID"/>
        </w:rPr>
        <w:t>4.</w:t>
      </w:r>
    </w:p>
    <w:p w14:paraId="36A39B16" w14:textId="77777777" w:rsidR="00420017" w:rsidRDefault="00ED0DB7">
      <w:pPr>
        <w:spacing w:before="21" w:after="20"/>
        <w:ind w:left="1359" w:right="1055"/>
        <w:jc w:val="center"/>
        <w:rPr>
          <w:b/>
          <w:lang w:val="id-ID"/>
        </w:rPr>
      </w:pPr>
      <w:r>
        <w:rPr>
          <w:b/>
          <w:lang w:val="id-ID"/>
        </w:rPr>
        <w:t>Hasil</w:t>
      </w:r>
      <w:r>
        <w:rPr>
          <w:b/>
          <w:spacing w:val="-2"/>
          <w:lang w:val="id-ID"/>
        </w:rPr>
        <w:t xml:space="preserve"> </w:t>
      </w:r>
      <w:r>
        <w:rPr>
          <w:b/>
          <w:lang w:val="id-ID"/>
        </w:rPr>
        <w:t>Uji</w:t>
      </w:r>
      <w:r>
        <w:rPr>
          <w:b/>
          <w:spacing w:val="-2"/>
          <w:lang w:val="id-ID"/>
        </w:rPr>
        <w:t xml:space="preserve"> </w:t>
      </w:r>
      <w:r>
        <w:rPr>
          <w:b/>
          <w:lang w:val="id-ID"/>
        </w:rPr>
        <w:t>Reliabilitas</w:t>
      </w:r>
    </w:p>
    <w:tbl>
      <w:tblPr>
        <w:tblW w:w="0" w:type="auto"/>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42"/>
        <w:gridCol w:w="3402"/>
        <w:gridCol w:w="2226"/>
        <w:gridCol w:w="1373"/>
      </w:tblGrid>
      <w:tr w:rsidR="00420017" w14:paraId="3A9212D3" w14:textId="77777777">
        <w:trPr>
          <w:trHeight w:val="321"/>
        </w:trPr>
        <w:tc>
          <w:tcPr>
            <w:tcW w:w="742" w:type="dxa"/>
          </w:tcPr>
          <w:p w14:paraId="3D817E6C" w14:textId="77777777" w:rsidR="00420017" w:rsidRDefault="00ED0DB7">
            <w:pPr>
              <w:pStyle w:val="TableParagraph"/>
              <w:spacing w:before="13"/>
              <w:ind w:left="127"/>
              <w:rPr>
                <w:b/>
                <w:sz w:val="24"/>
                <w:szCs w:val="24"/>
                <w:lang w:val="id-ID"/>
              </w:rPr>
            </w:pPr>
            <w:r>
              <w:rPr>
                <w:b/>
                <w:sz w:val="24"/>
                <w:szCs w:val="24"/>
                <w:lang w:val="id-ID"/>
              </w:rPr>
              <w:t>No.</w:t>
            </w:r>
          </w:p>
        </w:tc>
        <w:tc>
          <w:tcPr>
            <w:tcW w:w="3402" w:type="dxa"/>
          </w:tcPr>
          <w:p w14:paraId="2BDBD080" w14:textId="77777777" w:rsidR="00420017" w:rsidRDefault="00ED0DB7">
            <w:pPr>
              <w:pStyle w:val="TableParagraph"/>
              <w:spacing w:before="13"/>
              <w:ind w:left="4"/>
              <w:rPr>
                <w:b/>
                <w:sz w:val="24"/>
                <w:szCs w:val="24"/>
                <w:lang w:val="id-ID"/>
              </w:rPr>
            </w:pPr>
            <w:r>
              <w:rPr>
                <w:b/>
                <w:sz w:val="24"/>
                <w:szCs w:val="24"/>
                <w:lang w:val="id-ID"/>
              </w:rPr>
              <w:t>Variabel</w:t>
            </w:r>
          </w:p>
        </w:tc>
        <w:tc>
          <w:tcPr>
            <w:tcW w:w="2226" w:type="dxa"/>
          </w:tcPr>
          <w:p w14:paraId="2ADA7B1E" w14:textId="77777777" w:rsidR="00420017" w:rsidRDefault="00ED0DB7">
            <w:pPr>
              <w:pStyle w:val="TableParagraph"/>
              <w:spacing w:before="13"/>
              <w:ind w:left="6"/>
              <w:rPr>
                <w:b/>
                <w:i/>
                <w:sz w:val="24"/>
                <w:szCs w:val="24"/>
                <w:lang w:val="id-ID"/>
              </w:rPr>
            </w:pPr>
            <w:r>
              <w:rPr>
                <w:b/>
                <w:i/>
                <w:sz w:val="24"/>
                <w:szCs w:val="24"/>
                <w:lang w:val="id-ID"/>
              </w:rPr>
              <w:t>Cronbach’s</w:t>
            </w:r>
            <w:r>
              <w:rPr>
                <w:b/>
                <w:i/>
                <w:spacing w:val="-2"/>
                <w:sz w:val="24"/>
                <w:szCs w:val="24"/>
                <w:lang w:val="id-ID"/>
              </w:rPr>
              <w:t xml:space="preserve"> </w:t>
            </w:r>
            <w:r>
              <w:rPr>
                <w:b/>
                <w:i/>
                <w:sz w:val="24"/>
                <w:szCs w:val="24"/>
                <w:lang w:val="id-ID"/>
              </w:rPr>
              <w:t>Alpha</w:t>
            </w:r>
          </w:p>
        </w:tc>
        <w:tc>
          <w:tcPr>
            <w:tcW w:w="1373" w:type="dxa"/>
          </w:tcPr>
          <w:p w14:paraId="1AB205B8" w14:textId="77777777" w:rsidR="00420017" w:rsidRDefault="00ED0DB7">
            <w:pPr>
              <w:pStyle w:val="TableParagraph"/>
              <w:spacing w:before="13"/>
              <w:ind w:left="3"/>
              <w:rPr>
                <w:b/>
                <w:sz w:val="24"/>
                <w:szCs w:val="24"/>
                <w:lang w:val="id-ID"/>
              </w:rPr>
            </w:pPr>
            <w:r>
              <w:rPr>
                <w:b/>
                <w:sz w:val="24"/>
                <w:szCs w:val="24"/>
                <w:lang w:val="id-ID"/>
              </w:rPr>
              <w:t>Keterangan</w:t>
            </w:r>
          </w:p>
        </w:tc>
      </w:tr>
      <w:tr w:rsidR="00420017" w14:paraId="13801589" w14:textId="77777777">
        <w:trPr>
          <w:trHeight w:val="323"/>
        </w:trPr>
        <w:tc>
          <w:tcPr>
            <w:tcW w:w="742" w:type="dxa"/>
          </w:tcPr>
          <w:p w14:paraId="10E8FE39" w14:textId="77777777" w:rsidR="00420017" w:rsidRDefault="00ED0DB7">
            <w:pPr>
              <w:pStyle w:val="TableParagraph"/>
              <w:spacing w:before="13"/>
              <w:ind w:left="127"/>
              <w:rPr>
                <w:b/>
                <w:sz w:val="24"/>
                <w:szCs w:val="24"/>
                <w:lang w:val="id-ID"/>
              </w:rPr>
            </w:pPr>
            <w:r>
              <w:rPr>
                <w:b/>
                <w:sz w:val="24"/>
                <w:szCs w:val="24"/>
                <w:lang w:val="id-ID"/>
              </w:rPr>
              <w:t>1</w:t>
            </w:r>
          </w:p>
        </w:tc>
        <w:tc>
          <w:tcPr>
            <w:tcW w:w="3402" w:type="dxa"/>
          </w:tcPr>
          <w:p w14:paraId="556D94D1" w14:textId="77777777" w:rsidR="00420017" w:rsidRDefault="00ED0DB7">
            <w:pPr>
              <w:pStyle w:val="TableParagraph"/>
              <w:spacing w:before="12"/>
              <w:ind w:left="4"/>
              <w:rPr>
                <w:sz w:val="24"/>
                <w:szCs w:val="24"/>
                <w:lang w:val="id-ID"/>
              </w:rPr>
            </w:pPr>
            <w:r>
              <w:rPr>
                <w:position w:val="2"/>
                <w:sz w:val="24"/>
                <w:szCs w:val="24"/>
                <w:lang w:val="id-ID"/>
              </w:rPr>
              <w:t>Kualitas</w:t>
            </w:r>
            <w:r>
              <w:rPr>
                <w:spacing w:val="-1"/>
                <w:position w:val="2"/>
                <w:sz w:val="24"/>
                <w:szCs w:val="24"/>
                <w:lang w:val="id-ID"/>
              </w:rPr>
              <w:t xml:space="preserve"> </w:t>
            </w:r>
            <w:r>
              <w:rPr>
                <w:position w:val="2"/>
                <w:sz w:val="24"/>
                <w:szCs w:val="24"/>
                <w:lang w:val="id-ID"/>
              </w:rPr>
              <w:t>produk</w:t>
            </w:r>
            <w:r>
              <w:rPr>
                <w:spacing w:val="-1"/>
                <w:position w:val="2"/>
                <w:sz w:val="24"/>
                <w:szCs w:val="24"/>
                <w:lang w:val="id-ID"/>
              </w:rPr>
              <w:t xml:space="preserve"> </w:t>
            </w:r>
            <w:r>
              <w:rPr>
                <w:position w:val="2"/>
                <w:sz w:val="24"/>
                <w:szCs w:val="24"/>
                <w:lang w:val="id-ID"/>
              </w:rPr>
              <w:t>(X</w:t>
            </w:r>
            <w:r>
              <w:rPr>
                <w:sz w:val="16"/>
                <w:szCs w:val="16"/>
                <w:lang w:val="id-ID"/>
              </w:rPr>
              <w:t>1</w:t>
            </w:r>
            <w:r>
              <w:rPr>
                <w:position w:val="2"/>
                <w:sz w:val="24"/>
                <w:szCs w:val="24"/>
                <w:lang w:val="id-ID"/>
              </w:rPr>
              <w:t>)</w:t>
            </w:r>
          </w:p>
        </w:tc>
        <w:tc>
          <w:tcPr>
            <w:tcW w:w="2226" w:type="dxa"/>
          </w:tcPr>
          <w:p w14:paraId="67F2F409" w14:textId="77777777" w:rsidR="00420017" w:rsidRDefault="00ED0DB7">
            <w:pPr>
              <w:pStyle w:val="TableParagraph"/>
              <w:spacing w:before="13"/>
              <w:ind w:left="6"/>
              <w:rPr>
                <w:sz w:val="24"/>
                <w:szCs w:val="24"/>
                <w:lang w:val="id-ID"/>
              </w:rPr>
            </w:pPr>
            <w:r>
              <w:rPr>
                <w:sz w:val="24"/>
                <w:szCs w:val="24"/>
                <w:lang w:val="id-ID"/>
              </w:rPr>
              <w:t>0,841</w:t>
            </w:r>
          </w:p>
        </w:tc>
        <w:tc>
          <w:tcPr>
            <w:tcW w:w="1373" w:type="dxa"/>
          </w:tcPr>
          <w:p w14:paraId="6E88DC80" w14:textId="77777777" w:rsidR="00420017" w:rsidRDefault="00ED0DB7">
            <w:pPr>
              <w:pStyle w:val="TableParagraph"/>
              <w:spacing w:before="13"/>
              <w:ind w:left="3"/>
              <w:rPr>
                <w:sz w:val="24"/>
                <w:szCs w:val="24"/>
                <w:lang w:val="id-ID"/>
              </w:rPr>
            </w:pPr>
            <w:r>
              <w:rPr>
                <w:sz w:val="24"/>
                <w:szCs w:val="24"/>
                <w:lang w:val="id-ID"/>
              </w:rPr>
              <w:t>Reliabel</w:t>
            </w:r>
          </w:p>
        </w:tc>
      </w:tr>
      <w:tr w:rsidR="00420017" w14:paraId="629D63B5" w14:textId="77777777">
        <w:trPr>
          <w:trHeight w:val="323"/>
        </w:trPr>
        <w:tc>
          <w:tcPr>
            <w:tcW w:w="742" w:type="dxa"/>
          </w:tcPr>
          <w:p w14:paraId="33C6E623" w14:textId="77777777" w:rsidR="00420017" w:rsidRDefault="00ED0DB7">
            <w:pPr>
              <w:pStyle w:val="TableParagraph"/>
              <w:spacing w:before="13"/>
              <w:ind w:left="127"/>
              <w:rPr>
                <w:b/>
                <w:sz w:val="24"/>
                <w:szCs w:val="24"/>
                <w:lang w:val="id-ID"/>
              </w:rPr>
            </w:pPr>
            <w:r>
              <w:rPr>
                <w:b/>
                <w:sz w:val="24"/>
                <w:szCs w:val="24"/>
                <w:lang w:val="id-ID"/>
              </w:rPr>
              <w:t>2</w:t>
            </w:r>
          </w:p>
        </w:tc>
        <w:tc>
          <w:tcPr>
            <w:tcW w:w="3402" w:type="dxa"/>
          </w:tcPr>
          <w:p w14:paraId="70779D7C" w14:textId="77777777" w:rsidR="00420017" w:rsidRDefault="00ED0DB7">
            <w:pPr>
              <w:pStyle w:val="TableParagraph"/>
              <w:spacing w:before="12"/>
              <w:ind w:left="4"/>
              <w:rPr>
                <w:sz w:val="24"/>
                <w:szCs w:val="24"/>
                <w:lang w:val="id-ID"/>
              </w:rPr>
            </w:pPr>
            <w:r>
              <w:rPr>
                <w:position w:val="2"/>
                <w:sz w:val="24"/>
                <w:szCs w:val="24"/>
                <w:lang w:val="id-ID"/>
              </w:rPr>
              <w:t>Harga</w:t>
            </w:r>
            <w:r>
              <w:rPr>
                <w:spacing w:val="-1"/>
                <w:position w:val="2"/>
                <w:sz w:val="24"/>
                <w:szCs w:val="24"/>
                <w:lang w:val="id-ID"/>
              </w:rPr>
              <w:t xml:space="preserve"> </w:t>
            </w:r>
            <w:r>
              <w:rPr>
                <w:position w:val="2"/>
                <w:sz w:val="24"/>
                <w:szCs w:val="24"/>
                <w:lang w:val="id-ID"/>
              </w:rPr>
              <w:t>(X</w:t>
            </w:r>
            <w:r>
              <w:rPr>
                <w:sz w:val="16"/>
                <w:szCs w:val="16"/>
                <w:lang w:val="id-ID"/>
              </w:rPr>
              <w:t>2</w:t>
            </w:r>
            <w:r>
              <w:rPr>
                <w:position w:val="2"/>
                <w:sz w:val="24"/>
                <w:szCs w:val="24"/>
                <w:lang w:val="id-ID"/>
              </w:rPr>
              <w:t>)</w:t>
            </w:r>
          </w:p>
        </w:tc>
        <w:tc>
          <w:tcPr>
            <w:tcW w:w="2226" w:type="dxa"/>
          </w:tcPr>
          <w:p w14:paraId="37E196E8" w14:textId="77777777" w:rsidR="00420017" w:rsidRDefault="00ED0DB7">
            <w:pPr>
              <w:pStyle w:val="TableParagraph"/>
              <w:spacing w:before="13"/>
              <w:ind w:left="6"/>
              <w:rPr>
                <w:sz w:val="24"/>
                <w:szCs w:val="24"/>
                <w:lang w:val="id-ID"/>
              </w:rPr>
            </w:pPr>
            <w:r>
              <w:rPr>
                <w:sz w:val="24"/>
                <w:szCs w:val="24"/>
                <w:lang w:val="id-ID"/>
              </w:rPr>
              <w:t>0,837</w:t>
            </w:r>
          </w:p>
        </w:tc>
        <w:tc>
          <w:tcPr>
            <w:tcW w:w="1373" w:type="dxa"/>
          </w:tcPr>
          <w:p w14:paraId="64671BAB" w14:textId="77777777" w:rsidR="00420017" w:rsidRDefault="00ED0DB7">
            <w:pPr>
              <w:pStyle w:val="TableParagraph"/>
              <w:spacing w:before="13"/>
              <w:ind w:left="3"/>
              <w:rPr>
                <w:sz w:val="24"/>
                <w:szCs w:val="24"/>
                <w:lang w:val="id-ID"/>
              </w:rPr>
            </w:pPr>
            <w:r>
              <w:rPr>
                <w:sz w:val="24"/>
                <w:szCs w:val="24"/>
                <w:lang w:val="id-ID"/>
              </w:rPr>
              <w:t>Reliabel</w:t>
            </w:r>
          </w:p>
        </w:tc>
      </w:tr>
      <w:tr w:rsidR="00420017" w14:paraId="2E5C7659" w14:textId="77777777">
        <w:trPr>
          <w:trHeight w:val="323"/>
        </w:trPr>
        <w:tc>
          <w:tcPr>
            <w:tcW w:w="742" w:type="dxa"/>
          </w:tcPr>
          <w:p w14:paraId="4B0708DF" w14:textId="77777777" w:rsidR="00420017" w:rsidRDefault="00ED0DB7">
            <w:pPr>
              <w:pStyle w:val="TableParagraph"/>
              <w:spacing w:before="13"/>
              <w:ind w:left="127"/>
              <w:rPr>
                <w:b/>
                <w:sz w:val="24"/>
                <w:szCs w:val="24"/>
                <w:lang w:val="id-ID"/>
              </w:rPr>
            </w:pPr>
            <w:r>
              <w:rPr>
                <w:b/>
                <w:sz w:val="24"/>
                <w:szCs w:val="24"/>
                <w:lang w:val="id-ID"/>
              </w:rPr>
              <w:t>3</w:t>
            </w:r>
          </w:p>
        </w:tc>
        <w:tc>
          <w:tcPr>
            <w:tcW w:w="3402" w:type="dxa"/>
          </w:tcPr>
          <w:p w14:paraId="67EC1EFD" w14:textId="77777777" w:rsidR="00420017" w:rsidRDefault="00ED0DB7">
            <w:pPr>
              <w:pStyle w:val="TableParagraph"/>
              <w:spacing w:before="13"/>
              <w:ind w:left="4"/>
              <w:rPr>
                <w:sz w:val="24"/>
                <w:szCs w:val="24"/>
                <w:lang w:val="id-ID"/>
              </w:rPr>
            </w:pPr>
            <w:r>
              <w:rPr>
                <w:sz w:val="24"/>
                <w:szCs w:val="24"/>
                <w:lang w:val="id-ID"/>
              </w:rPr>
              <w:t>Loyalitas</w:t>
            </w:r>
            <w:r>
              <w:rPr>
                <w:spacing w:val="-2"/>
                <w:sz w:val="24"/>
                <w:szCs w:val="24"/>
                <w:lang w:val="id-ID"/>
              </w:rPr>
              <w:t xml:space="preserve"> </w:t>
            </w:r>
            <w:r>
              <w:rPr>
                <w:sz w:val="24"/>
                <w:szCs w:val="24"/>
                <w:lang w:val="id-ID"/>
              </w:rPr>
              <w:t>pelanggan</w:t>
            </w:r>
            <w:r>
              <w:rPr>
                <w:spacing w:val="-2"/>
                <w:sz w:val="24"/>
                <w:szCs w:val="24"/>
                <w:lang w:val="id-ID"/>
              </w:rPr>
              <w:t xml:space="preserve"> </w:t>
            </w:r>
            <w:r>
              <w:rPr>
                <w:sz w:val="24"/>
                <w:szCs w:val="24"/>
                <w:lang w:val="id-ID"/>
              </w:rPr>
              <w:t>(Y)</w:t>
            </w:r>
          </w:p>
        </w:tc>
        <w:tc>
          <w:tcPr>
            <w:tcW w:w="2226" w:type="dxa"/>
          </w:tcPr>
          <w:p w14:paraId="686DB0CA" w14:textId="77777777" w:rsidR="00420017" w:rsidRDefault="00ED0DB7">
            <w:pPr>
              <w:pStyle w:val="TableParagraph"/>
              <w:spacing w:before="13"/>
              <w:ind w:left="6"/>
              <w:rPr>
                <w:sz w:val="24"/>
                <w:szCs w:val="24"/>
                <w:lang w:val="id-ID"/>
              </w:rPr>
            </w:pPr>
            <w:r>
              <w:rPr>
                <w:sz w:val="24"/>
                <w:szCs w:val="24"/>
                <w:lang w:val="id-ID"/>
              </w:rPr>
              <w:t>0,861</w:t>
            </w:r>
          </w:p>
        </w:tc>
        <w:tc>
          <w:tcPr>
            <w:tcW w:w="1373" w:type="dxa"/>
          </w:tcPr>
          <w:p w14:paraId="53243044" w14:textId="77777777" w:rsidR="00420017" w:rsidRDefault="00ED0DB7">
            <w:pPr>
              <w:pStyle w:val="TableParagraph"/>
              <w:spacing w:before="13"/>
              <w:ind w:left="3"/>
              <w:rPr>
                <w:sz w:val="24"/>
                <w:szCs w:val="24"/>
                <w:lang w:val="id-ID"/>
              </w:rPr>
            </w:pPr>
            <w:r>
              <w:rPr>
                <w:sz w:val="24"/>
                <w:szCs w:val="24"/>
                <w:lang w:val="id-ID"/>
              </w:rPr>
              <w:t>Reliabel</w:t>
            </w:r>
          </w:p>
        </w:tc>
      </w:tr>
    </w:tbl>
    <w:p w14:paraId="2C34FF69" w14:textId="77777777" w:rsidR="00420017" w:rsidRDefault="00420017">
      <w:pPr>
        <w:pStyle w:val="BodyText"/>
        <w:ind w:left="0"/>
        <w:rPr>
          <w:b/>
          <w:lang w:val="id-ID"/>
        </w:rPr>
      </w:pPr>
    </w:p>
    <w:p w14:paraId="08373923" w14:textId="77777777" w:rsidR="00420017" w:rsidRDefault="00ED0DB7">
      <w:pPr>
        <w:pStyle w:val="BodyText"/>
        <w:spacing w:line="360" w:lineRule="auto"/>
        <w:ind w:right="702" w:firstLine="422"/>
        <w:jc w:val="both"/>
        <w:rPr>
          <w:lang w:val="id-ID"/>
        </w:rPr>
      </w:pPr>
      <w:r>
        <w:rPr>
          <w:lang w:val="id-ID"/>
        </w:rPr>
        <w:t>Hasil uji reliabilitas pada Tabel 4. menunjukkan bahwa seluruh instrumen</w:t>
      </w:r>
      <w:r>
        <w:rPr>
          <w:spacing w:val="-57"/>
          <w:lang w:val="id-ID"/>
        </w:rPr>
        <w:t xml:space="preserve"> </w:t>
      </w:r>
      <w:r>
        <w:rPr>
          <w:lang w:val="id-ID"/>
        </w:rPr>
        <w:t>penelitian yang terdiri dari kualitas produk, harga, dan loyalitas</w:t>
      </w:r>
      <w:r>
        <w:rPr>
          <w:spacing w:val="1"/>
          <w:lang w:val="id-ID"/>
        </w:rPr>
        <w:t xml:space="preserve"> </w:t>
      </w:r>
      <w:r>
        <w:rPr>
          <w:lang w:val="id-ID"/>
        </w:rPr>
        <w:t xml:space="preserve">pelanggan memiliki koefisien </w:t>
      </w:r>
      <w:r>
        <w:rPr>
          <w:i/>
          <w:lang w:val="id-ID"/>
        </w:rPr>
        <w:t xml:space="preserve">Cronbach’s Alpha </w:t>
      </w:r>
      <w:r>
        <w:rPr>
          <w:lang w:val="id-ID"/>
        </w:rPr>
        <w:t>lebih dari 0,60. Hal ini dapat</w:t>
      </w:r>
      <w:r>
        <w:rPr>
          <w:spacing w:val="-57"/>
          <w:lang w:val="id-ID"/>
        </w:rPr>
        <w:t xml:space="preserve"> </w:t>
      </w:r>
      <w:r>
        <w:rPr>
          <w:lang w:val="id-ID"/>
        </w:rPr>
        <w:t>dikatakan bahwa semua instrumen reliabel sehingga dapat digunakan untuk</w:t>
      </w:r>
      <w:r>
        <w:rPr>
          <w:spacing w:val="1"/>
          <w:lang w:val="id-ID"/>
        </w:rPr>
        <w:t xml:space="preserve"> </w:t>
      </w:r>
      <w:r>
        <w:rPr>
          <w:lang w:val="id-ID"/>
        </w:rPr>
        <w:t>melakukan</w:t>
      </w:r>
      <w:r>
        <w:rPr>
          <w:spacing w:val="-1"/>
          <w:lang w:val="id-ID"/>
        </w:rPr>
        <w:t xml:space="preserve"> </w:t>
      </w:r>
      <w:r>
        <w:rPr>
          <w:lang w:val="id-ID"/>
        </w:rPr>
        <w:t>penelitian.</w:t>
      </w:r>
    </w:p>
    <w:p w14:paraId="4997ACF6" w14:textId="77777777" w:rsidR="00420017" w:rsidRDefault="00ED0DB7">
      <w:pPr>
        <w:pStyle w:val="BodyText"/>
        <w:spacing w:line="360" w:lineRule="auto"/>
        <w:ind w:right="622" w:firstLine="419"/>
        <w:jc w:val="both"/>
        <w:rPr>
          <w:lang w:val="id-ID"/>
        </w:rPr>
      </w:pPr>
      <w:r>
        <w:rPr>
          <w:lang w:val="id-ID"/>
        </w:rPr>
        <w:t>Perhitungan koefisien regresi linear berganda dilakukan dengan analisis regresi</w:t>
      </w:r>
      <w:r>
        <w:rPr>
          <w:spacing w:val="-57"/>
          <w:lang w:val="id-ID"/>
        </w:rPr>
        <w:t xml:space="preserve"> </w:t>
      </w:r>
      <w:r>
        <w:rPr>
          <w:lang w:val="id-ID"/>
        </w:rPr>
        <w:t xml:space="preserve">melalui </w:t>
      </w:r>
      <w:r>
        <w:rPr>
          <w:i/>
          <w:lang w:val="id-ID"/>
        </w:rPr>
        <w:t xml:space="preserve">software SPSS </w:t>
      </w:r>
      <w:r>
        <w:rPr>
          <w:lang w:val="id-ID"/>
        </w:rPr>
        <w:t xml:space="preserve">18.0 </w:t>
      </w:r>
      <w:r>
        <w:rPr>
          <w:i/>
          <w:lang w:val="id-ID"/>
        </w:rPr>
        <w:t>for Windows</w:t>
      </w:r>
      <w:r>
        <w:rPr>
          <w:lang w:val="id-ID"/>
        </w:rPr>
        <w:t>, diperoleh hasil yang ditunjukan pada</w:t>
      </w:r>
      <w:r>
        <w:rPr>
          <w:spacing w:val="-57"/>
          <w:lang w:val="id-ID"/>
        </w:rPr>
        <w:t xml:space="preserve"> </w:t>
      </w:r>
      <w:r>
        <w:rPr>
          <w:lang w:val="id-ID"/>
        </w:rPr>
        <w:t>Tabel</w:t>
      </w:r>
      <w:r>
        <w:rPr>
          <w:spacing w:val="-1"/>
          <w:lang w:val="id-ID"/>
        </w:rPr>
        <w:t xml:space="preserve"> </w:t>
      </w:r>
      <w:r>
        <w:rPr>
          <w:lang w:val="id-ID"/>
        </w:rPr>
        <w:t>3.</w:t>
      </w:r>
    </w:p>
    <w:p w14:paraId="5AD32A83" w14:textId="77777777" w:rsidR="00420017" w:rsidRDefault="00ED0DB7">
      <w:pPr>
        <w:spacing w:before="156"/>
        <w:ind w:left="1359" w:right="1055"/>
        <w:jc w:val="center"/>
        <w:rPr>
          <w:b/>
          <w:lang w:val="id-ID"/>
        </w:rPr>
      </w:pPr>
      <w:r>
        <w:rPr>
          <w:b/>
          <w:lang w:val="id-ID"/>
        </w:rPr>
        <w:t>Tabel</w:t>
      </w:r>
      <w:r>
        <w:rPr>
          <w:b/>
          <w:spacing w:val="1"/>
          <w:lang w:val="id-ID"/>
        </w:rPr>
        <w:t xml:space="preserve"> </w:t>
      </w:r>
      <w:r>
        <w:rPr>
          <w:b/>
          <w:lang w:val="id-ID"/>
        </w:rPr>
        <w:t>5.</w:t>
      </w:r>
    </w:p>
    <w:p w14:paraId="7212D8ED" w14:textId="77777777" w:rsidR="00420017" w:rsidRDefault="00ED0DB7">
      <w:pPr>
        <w:spacing w:before="21" w:after="20"/>
        <w:ind w:left="1357" w:right="1055"/>
        <w:jc w:val="center"/>
        <w:rPr>
          <w:b/>
          <w:lang w:val="id-ID"/>
        </w:rPr>
      </w:pPr>
      <w:r>
        <w:rPr>
          <w:b/>
          <w:lang w:val="id-ID"/>
        </w:rPr>
        <w:t>Hasil</w:t>
      </w:r>
      <w:r>
        <w:rPr>
          <w:b/>
          <w:spacing w:val="-2"/>
          <w:lang w:val="id-ID"/>
        </w:rPr>
        <w:t xml:space="preserve"> </w:t>
      </w:r>
      <w:r>
        <w:rPr>
          <w:b/>
          <w:lang w:val="id-ID"/>
        </w:rPr>
        <w:t>Regresi</w:t>
      </w:r>
      <w:r>
        <w:rPr>
          <w:b/>
          <w:spacing w:val="-1"/>
          <w:lang w:val="id-ID"/>
        </w:rPr>
        <w:t xml:space="preserve"> </w:t>
      </w:r>
      <w:r>
        <w:rPr>
          <w:b/>
          <w:lang w:val="id-ID"/>
        </w:rPr>
        <w:t>Linear</w:t>
      </w:r>
      <w:r>
        <w:rPr>
          <w:b/>
          <w:spacing w:val="-2"/>
          <w:lang w:val="id-ID"/>
        </w:rPr>
        <w:t xml:space="preserve"> </w:t>
      </w:r>
      <w:r>
        <w:rPr>
          <w:b/>
          <w:lang w:val="id-ID"/>
        </w:rPr>
        <w:t>Berganda</w:t>
      </w:r>
    </w:p>
    <w:tbl>
      <w:tblPr>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58"/>
        <w:gridCol w:w="1428"/>
        <w:gridCol w:w="1212"/>
        <w:gridCol w:w="1489"/>
        <w:gridCol w:w="848"/>
        <w:gridCol w:w="656"/>
      </w:tblGrid>
      <w:tr w:rsidR="00420017" w14:paraId="15173832" w14:textId="77777777">
        <w:trPr>
          <w:trHeight w:val="638"/>
        </w:trPr>
        <w:tc>
          <w:tcPr>
            <w:tcW w:w="2458" w:type="dxa"/>
          </w:tcPr>
          <w:p w14:paraId="5818E72B" w14:textId="77777777" w:rsidR="00420017" w:rsidRDefault="00ED0DB7">
            <w:pPr>
              <w:pStyle w:val="TableParagraph"/>
              <w:spacing w:before="20"/>
              <w:ind w:left="69"/>
              <w:rPr>
                <w:b/>
                <w:sz w:val="24"/>
                <w:szCs w:val="24"/>
                <w:lang w:val="id-ID"/>
              </w:rPr>
            </w:pPr>
            <w:r>
              <w:rPr>
                <w:b/>
                <w:sz w:val="24"/>
                <w:szCs w:val="24"/>
                <w:lang w:val="id-ID"/>
              </w:rPr>
              <w:t>Model</w:t>
            </w:r>
          </w:p>
        </w:tc>
        <w:tc>
          <w:tcPr>
            <w:tcW w:w="2640" w:type="dxa"/>
            <w:gridSpan w:val="2"/>
          </w:tcPr>
          <w:p w14:paraId="4E694C30" w14:textId="77777777" w:rsidR="00420017" w:rsidRDefault="00ED0DB7">
            <w:pPr>
              <w:pStyle w:val="TableParagraph"/>
              <w:spacing w:before="20" w:line="259" w:lineRule="auto"/>
              <w:ind w:left="9" w:right="960"/>
              <w:rPr>
                <w:b/>
                <w:sz w:val="24"/>
                <w:szCs w:val="24"/>
                <w:lang w:val="id-ID"/>
              </w:rPr>
            </w:pPr>
            <w:r>
              <w:rPr>
                <w:b/>
                <w:sz w:val="24"/>
                <w:szCs w:val="24"/>
                <w:lang w:val="id-ID"/>
              </w:rPr>
              <w:t>Unstandardized</w:t>
            </w:r>
            <w:r>
              <w:rPr>
                <w:b/>
                <w:spacing w:val="-58"/>
                <w:sz w:val="24"/>
                <w:szCs w:val="24"/>
                <w:lang w:val="id-ID"/>
              </w:rPr>
              <w:t xml:space="preserve"> </w:t>
            </w:r>
            <w:r>
              <w:rPr>
                <w:b/>
                <w:sz w:val="24"/>
                <w:szCs w:val="24"/>
                <w:lang w:val="id-ID"/>
              </w:rPr>
              <w:t>Coefficients</w:t>
            </w:r>
          </w:p>
        </w:tc>
        <w:tc>
          <w:tcPr>
            <w:tcW w:w="1489" w:type="dxa"/>
          </w:tcPr>
          <w:p w14:paraId="389CB909" w14:textId="77777777" w:rsidR="00420017" w:rsidRDefault="00ED0DB7">
            <w:pPr>
              <w:pStyle w:val="TableParagraph"/>
              <w:spacing w:before="20" w:line="259" w:lineRule="auto"/>
              <w:ind w:left="74" w:right="76" w:hanging="65"/>
              <w:rPr>
                <w:b/>
                <w:sz w:val="24"/>
                <w:szCs w:val="24"/>
                <w:lang w:val="id-ID"/>
              </w:rPr>
            </w:pPr>
            <w:r>
              <w:rPr>
                <w:b/>
                <w:sz w:val="24"/>
                <w:szCs w:val="24"/>
                <w:lang w:val="id-ID"/>
              </w:rPr>
              <w:t>Standardized</w:t>
            </w:r>
            <w:r>
              <w:rPr>
                <w:b/>
                <w:spacing w:val="-57"/>
                <w:sz w:val="24"/>
                <w:szCs w:val="24"/>
                <w:lang w:val="id-ID"/>
              </w:rPr>
              <w:t xml:space="preserve"> </w:t>
            </w:r>
            <w:r>
              <w:rPr>
                <w:b/>
                <w:sz w:val="24"/>
                <w:szCs w:val="24"/>
                <w:lang w:val="id-ID"/>
              </w:rPr>
              <w:t>Coefficients</w:t>
            </w:r>
          </w:p>
        </w:tc>
        <w:tc>
          <w:tcPr>
            <w:tcW w:w="848" w:type="dxa"/>
          </w:tcPr>
          <w:p w14:paraId="6F7361D0" w14:textId="77777777" w:rsidR="00420017" w:rsidRDefault="00420017">
            <w:pPr>
              <w:pStyle w:val="TableParagraph"/>
              <w:rPr>
                <w:lang w:val="id-ID"/>
              </w:rPr>
            </w:pPr>
          </w:p>
        </w:tc>
        <w:tc>
          <w:tcPr>
            <w:tcW w:w="656" w:type="dxa"/>
          </w:tcPr>
          <w:p w14:paraId="387C56B5" w14:textId="77777777" w:rsidR="00420017" w:rsidRDefault="00420017">
            <w:pPr>
              <w:pStyle w:val="TableParagraph"/>
              <w:rPr>
                <w:lang w:val="id-ID"/>
              </w:rPr>
            </w:pPr>
          </w:p>
        </w:tc>
      </w:tr>
      <w:tr w:rsidR="00420017" w14:paraId="29C37627" w14:textId="77777777">
        <w:trPr>
          <w:trHeight w:val="504"/>
        </w:trPr>
        <w:tc>
          <w:tcPr>
            <w:tcW w:w="2458" w:type="dxa"/>
          </w:tcPr>
          <w:p w14:paraId="36D392DB" w14:textId="77777777" w:rsidR="00420017" w:rsidRDefault="00420017">
            <w:pPr>
              <w:pStyle w:val="TableParagraph"/>
              <w:rPr>
                <w:lang w:val="id-ID"/>
              </w:rPr>
            </w:pPr>
          </w:p>
        </w:tc>
        <w:tc>
          <w:tcPr>
            <w:tcW w:w="1428" w:type="dxa"/>
          </w:tcPr>
          <w:p w14:paraId="6DB5BA57" w14:textId="77777777" w:rsidR="00420017" w:rsidRDefault="00ED0DB7">
            <w:pPr>
              <w:pStyle w:val="TableParagraph"/>
              <w:spacing w:before="21"/>
              <w:ind w:right="291"/>
              <w:jc w:val="center"/>
              <w:rPr>
                <w:b/>
                <w:sz w:val="24"/>
                <w:szCs w:val="24"/>
                <w:lang w:val="id-ID"/>
              </w:rPr>
            </w:pPr>
            <w:r>
              <w:rPr>
                <w:b/>
                <w:sz w:val="24"/>
                <w:szCs w:val="24"/>
                <w:lang w:val="id-ID"/>
              </w:rPr>
              <w:t>B</w:t>
            </w:r>
          </w:p>
        </w:tc>
        <w:tc>
          <w:tcPr>
            <w:tcW w:w="1212" w:type="dxa"/>
          </w:tcPr>
          <w:p w14:paraId="6FBA9330" w14:textId="77777777" w:rsidR="00420017" w:rsidRDefault="00ED0DB7">
            <w:pPr>
              <w:pStyle w:val="TableParagraph"/>
              <w:spacing w:before="21"/>
              <w:ind w:right="115"/>
              <w:jc w:val="center"/>
              <w:rPr>
                <w:b/>
                <w:sz w:val="24"/>
                <w:szCs w:val="24"/>
                <w:lang w:val="id-ID"/>
              </w:rPr>
            </w:pPr>
            <w:r>
              <w:rPr>
                <w:b/>
                <w:sz w:val="24"/>
                <w:szCs w:val="24"/>
                <w:lang w:val="id-ID"/>
              </w:rPr>
              <w:t>Std.</w:t>
            </w:r>
            <w:r>
              <w:rPr>
                <w:b/>
                <w:spacing w:val="-2"/>
                <w:sz w:val="24"/>
                <w:szCs w:val="24"/>
                <w:lang w:val="id-ID"/>
              </w:rPr>
              <w:t xml:space="preserve"> </w:t>
            </w:r>
            <w:r>
              <w:rPr>
                <w:b/>
                <w:sz w:val="24"/>
                <w:szCs w:val="24"/>
                <w:lang w:val="id-ID"/>
              </w:rPr>
              <w:t>Error</w:t>
            </w:r>
          </w:p>
        </w:tc>
        <w:tc>
          <w:tcPr>
            <w:tcW w:w="1489" w:type="dxa"/>
          </w:tcPr>
          <w:p w14:paraId="63AD94BE" w14:textId="77777777" w:rsidR="00420017" w:rsidRDefault="00ED0DB7">
            <w:pPr>
              <w:pStyle w:val="TableParagraph"/>
              <w:spacing w:before="21"/>
              <w:ind w:left="381"/>
              <w:rPr>
                <w:b/>
                <w:sz w:val="24"/>
                <w:szCs w:val="24"/>
                <w:lang w:val="id-ID"/>
              </w:rPr>
            </w:pPr>
            <w:r>
              <w:rPr>
                <w:b/>
                <w:sz w:val="24"/>
                <w:szCs w:val="24"/>
                <w:lang w:val="id-ID"/>
              </w:rPr>
              <w:t>Beta</w:t>
            </w:r>
          </w:p>
        </w:tc>
        <w:tc>
          <w:tcPr>
            <w:tcW w:w="848" w:type="dxa"/>
          </w:tcPr>
          <w:p w14:paraId="1530240E" w14:textId="77777777" w:rsidR="00420017" w:rsidRDefault="00ED0DB7">
            <w:pPr>
              <w:pStyle w:val="TableParagraph"/>
              <w:spacing w:before="21"/>
              <w:ind w:right="352"/>
              <w:jc w:val="center"/>
              <w:rPr>
                <w:b/>
                <w:sz w:val="24"/>
                <w:szCs w:val="24"/>
                <w:lang w:val="id-ID"/>
              </w:rPr>
            </w:pPr>
            <w:r>
              <w:rPr>
                <w:b/>
                <w:w w:val="99"/>
                <w:sz w:val="24"/>
                <w:szCs w:val="24"/>
                <w:lang w:val="id-ID"/>
              </w:rPr>
              <w:t>t</w:t>
            </w:r>
          </w:p>
        </w:tc>
        <w:tc>
          <w:tcPr>
            <w:tcW w:w="656" w:type="dxa"/>
          </w:tcPr>
          <w:p w14:paraId="72E3D731" w14:textId="77777777" w:rsidR="00420017" w:rsidRDefault="00ED0DB7">
            <w:pPr>
              <w:pStyle w:val="TableParagraph"/>
              <w:spacing w:before="21"/>
              <w:ind w:right="111"/>
              <w:jc w:val="center"/>
              <w:rPr>
                <w:b/>
                <w:sz w:val="24"/>
                <w:szCs w:val="24"/>
                <w:lang w:val="id-ID"/>
              </w:rPr>
            </w:pPr>
            <w:r>
              <w:rPr>
                <w:b/>
                <w:sz w:val="24"/>
                <w:szCs w:val="24"/>
                <w:lang w:val="id-ID"/>
              </w:rPr>
              <w:t>Sig.</w:t>
            </w:r>
          </w:p>
        </w:tc>
      </w:tr>
      <w:tr w:rsidR="00420017" w14:paraId="0C9FEA49" w14:textId="77777777">
        <w:trPr>
          <w:trHeight w:val="342"/>
        </w:trPr>
        <w:tc>
          <w:tcPr>
            <w:tcW w:w="2458" w:type="dxa"/>
          </w:tcPr>
          <w:p w14:paraId="4A9879AE" w14:textId="77777777" w:rsidR="00420017" w:rsidRDefault="00ED0DB7">
            <w:pPr>
              <w:pStyle w:val="TableParagraph"/>
              <w:tabs>
                <w:tab w:val="left" w:pos="695"/>
              </w:tabs>
              <w:spacing w:before="20"/>
              <w:ind w:left="4"/>
              <w:rPr>
                <w:sz w:val="24"/>
                <w:szCs w:val="24"/>
                <w:lang w:val="id-ID"/>
              </w:rPr>
            </w:pPr>
            <w:r>
              <w:rPr>
                <w:sz w:val="24"/>
                <w:szCs w:val="24"/>
                <w:lang w:val="id-ID"/>
              </w:rPr>
              <w:t>1</w:t>
            </w:r>
            <w:r>
              <w:rPr>
                <w:sz w:val="24"/>
                <w:szCs w:val="24"/>
                <w:lang w:val="id-ID"/>
              </w:rPr>
              <w:tab/>
              <w:t>(Constant)</w:t>
            </w:r>
          </w:p>
        </w:tc>
        <w:tc>
          <w:tcPr>
            <w:tcW w:w="1428" w:type="dxa"/>
          </w:tcPr>
          <w:p w14:paraId="5680D4F0" w14:textId="77777777" w:rsidR="00420017" w:rsidRDefault="00ED0DB7">
            <w:pPr>
              <w:pStyle w:val="TableParagraph"/>
              <w:spacing w:before="20"/>
              <w:ind w:left="296" w:right="525"/>
              <w:jc w:val="center"/>
              <w:rPr>
                <w:sz w:val="24"/>
                <w:szCs w:val="24"/>
                <w:lang w:val="id-ID"/>
              </w:rPr>
            </w:pPr>
            <w:r>
              <w:rPr>
                <w:sz w:val="24"/>
                <w:szCs w:val="24"/>
                <w:lang w:val="id-ID"/>
              </w:rPr>
              <w:t>0,291</w:t>
            </w:r>
          </w:p>
        </w:tc>
        <w:tc>
          <w:tcPr>
            <w:tcW w:w="1212" w:type="dxa"/>
          </w:tcPr>
          <w:p w14:paraId="2775D507" w14:textId="77777777" w:rsidR="00420017" w:rsidRDefault="00ED0DB7">
            <w:pPr>
              <w:pStyle w:val="TableParagraph"/>
              <w:spacing w:before="20"/>
              <w:ind w:right="212"/>
              <w:jc w:val="center"/>
              <w:rPr>
                <w:sz w:val="24"/>
                <w:szCs w:val="24"/>
                <w:lang w:val="id-ID"/>
              </w:rPr>
            </w:pPr>
            <w:r>
              <w:rPr>
                <w:sz w:val="24"/>
                <w:szCs w:val="24"/>
                <w:lang w:val="id-ID"/>
              </w:rPr>
              <w:t>0,672</w:t>
            </w:r>
          </w:p>
        </w:tc>
        <w:tc>
          <w:tcPr>
            <w:tcW w:w="1489" w:type="dxa"/>
          </w:tcPr>
          <w:p w14:paraId="6E7A3F36" w14:textId="77777777" w:rsidR="00420017" w:rsidRDefault="00420017">
            <w:pPr>
              <w:pStyle w:val="TableParagraph"/>
              <w:rPr>
                <w:lang w:val="id-ID"/>
              </w:rPr>
            </w:pPr>
          </w:p>
        </w:tc>
        <w:tc>
          <w:tcPr>
            <w:tcW w:w="848" w:type="dxa"/>
          </w:tcPr>
          <w:p w14:paraId="62D7FA5E" w14:textId="77777777" w:rsidR="00420017" w:rsidRDefault="00ED0DB7">
            <w:pPr>
              <w:pStyle w:val="TableParagraph"/>
              <w:spacing w:before="20"/>
              <w:ind w:right="276"/>
              <w:jc w:val="center"/>
              <w:rPr>
                <w:sz w:val="24"/>
                <w:szCs w:val="24"/>
                <w:lang w:val="id-ID"/>
              </w:rPr>
            </w:pPr>
            <w:r>
              <w:rPr>
                <w:sz w:val="24"/>
                <w:szCs w:val="24"/>
                <w:lang w:val="id-ID"/>
              </w:rPr>
              <w:t>0,433</w:t>
            </w:r>
          </w:p>
        </w:tc>
        <w:tc>
          <w:tcPr>
            <w:tcW w:w="656" w:type="dxa"/>
          </w:tcPr>
          <w:p w14:paraId="12ACDCD1" w14:textId="77777777" w:rsidR="00420017" w:rsidRDefault="00ED0DB7">
            <w:pPr>
              <w:pStyle w:val="TableParagraph"/>
              <w:spacing w:before="20"/>
              <w:ind w:right="86"/>
              <w:jc w:val="center"/>
              <w:rPr>
                <w:sz w:val="24"/>
                <w:szCs w:val="24"/>
                <w:lang w:val="id-ID"/>
              </w:rPr>
            </w:pPr>
            <w:r>
              <w:rPr>
                <w:sz w:val="24"/>
                <w:szCs w:val="24"/>
                <w:lang w:val="id-ID"/>
              </w:rPr>
              <w:t>0,666</w:t>
            </w:r>
          </w:p>
        </w:tc>
      </w:tr>
      <w:tr w:rsidR="00420017" w14:paraId="237E46E6" w14:textId="77777777">
        <w:trPr>
          <w:trHeight w:val="342"/>
        </w:trPr>
        <w:tc>
          <w:tcPr>
            <w:tcW w:w="2458" w:type="dxa"/>
          </w:tcPr>
          <w:p w14:paraId="6DEBBA60" w14:textId="77777777" w:rsidR="00420017" w:rsidRDefault="00ED0DB7">
            <w:pPr>
              <w:pStyle w:val="TableParagraph"/>
              <w:spacing w:before="20"/>
              <w:ind w:left="772"/>
              <w:rPr>
                <w:sz w:val="24"/>
                <w:szCs w:val="24"/>
                <w:lang w:val="id-ID"/>
              </w:rPr>
            </w:pPr>
            <w:r>
              <w:rPr>
                <w:sz w:val="24"/>
                <w:szCs w:val="24"/>
                <w:lang w:val="id-ID"/>
              </w:rPr>
              <w:t>Kualitas</w:t>
            </w:r>
            <w:r>
              <w:rPr>
                <w:spacing w:val="-2"/>
                <w:sz w:val="24"/>
                <w:szCs w:val="24"/>
                <w:lang w:val="id-ID"/>
              </w:rPr>
              <w:t xml:space="preserve"> </w:t>
            </w:r>
            <w:r>
              <w:rPr>
                <w:sz w:val="24"/>
                <w:szCs w:val="24"/>
                <w:lang w:val="id-ID"/>
              </w:rPr>
              <w:t>produk</w:t>
            </w:r>
          </w:p>
        </w:tc>
        <w:tc>
          <w:tcPr>
            <w:tcW w:w="1428" w:type="dxa"/>
          </w:tcPr>
          <w:p w14:paraId="0759D623" w14:textId="77777777" w:rsidR="00420017" w:rsidRDefault="00ED0DB7">
            <w:pPr>
              <w:pStyle w:val="TableParagraph"/>
              <w:spacing w:before="20"/>
              <w:ind w:left="304" w:right="517"/>
              <w:jc w:val="center"/>
              <w:rPr>
                <w:sz w:val="24"/>
                <w:szCs w:val="24"/>
                <w:lang w:val="id-ID"/>
              </w:rPr>
            </w:pPr>
            <w:r>
              <w:rPr>
                <w:sz w:val="24"/>
                <w:szCs w:val="24"/>
                <w:lang w:val="id-ID"/>
              </w:rPr>
              <w:t>0,308</w:t>
            </w:r>
          </w:p>
        </w:tc>
        <w:tc>
          <w:tcPr>
            <w:tcW w:w="1212" w:type="dxa"/>
          </w:tcPr>
          <w:p w14:paraId="1C78A780" w14:textId="77777777" w:rsidR="00420017" w:rsidRDefault="00ED0DB7">
            <w:pPr>
              <w:pStyle w:val="TableParagraph"/>
              <w:spacing w:before="20"/>
              <w:ind w:right="212"/>
              <w:jc w:val="center"/>
              <w:rPr>
                <w:sz w:val="24"/>
                <w:szCs w:val="24"/>
                <w:lang w:val="id-ID"/>
              </w:rPr>
            </w:pPr>
            <w:r>
              <w:rPr>
                <w:sz w:val="24"/>
                <w:szCs w:val="24"/>
                <w:lang w:val="id-ID"/>
              </w:rPr>
              <w:t>0,078</w:t>
            </w:r>
          </w:p>
        </w:tc>
        <w:tc>
          <w:tcPr>
            <w:tcW w:w="1489" w:type="dxa"/>
          </w:tcPr>
          <w:p w14:paraId="5BBEA879" w14:textId="77777777" w:rsidR="00420017" w:rsidRDefault="00ED0DB7">
            <w:pPr>
              <w:pStyle w:val="TableParagraph"/>
              <w:spacing w:before="20"/>
              <w:ind w:left="350"/>
              <w:rPr>
                <w:sz w:val="24"/>
                <w:szCs w:val="24"/>
                <w:lang w:val="id-ID"/>
              </w:rPr>
            </w:pPr>
            <w:r>
              <w:rPr>
                <w:sz w:val="24"/>
                <w:szCs w:val="24"/>
                <w:lang w:val="id-ID"/>
              </w:rPr>
              <w:t>0,389</w:t>
            </w:r>
          </w:p>
        </w:tc>
        <w:tc>
          <w:tcPr>
            <w:tcW w:w="848" w:type="dxa"/>
          </w:tcPr>
          <w:p w14:paraId="3C521508" w14:textId="77777777" w:rsidR="00420017" w:rsidRDefault="00ED0DB7">
            <w:pPr>
              <w:pStyle w:val="TableParagraph"/>
              <w:spacing w:before="20"/>
              <w:ind w:right="276"/>
              <w:jc w:val="center"/>
              <w:rPr>
                <w:sz w:val="24"/>
                <w:szCs w:val="24"/>
                <w:lang w:val="id-ID"/>
              </w:rPr>
            </w:pPr>
            <w:r>
              <w:rPr>
                <w:sz w:val="24"/>
                <w:szCs w:val="24"/>
                <w:lang w:val="id-ID"/>
              </w:rPr>
              <w:t>3,922</w:t>
            </w:r>
          </w:p>
        </w:tc>
        <w:tc>
          <w:tcPr>
            <w:tcW w:w="656" w:type="dxa"/>
          </w:tcPr>
          <w:p w14:paraId="33FD9D0A" w14:textId="77777777" w:rsidR="00420017" w:rsidRDefault="00ED0DB7">
            <w:pPr>
              <w:pStyle w:val="TableParagraph"/>
              <w:spacing w:before="20"/>
              <w:ind w:right="86"/>
              <w:jc w:val="center"/>
              <w:rPr>
                <w:sz w:val="24"/>
                <w:szCs w:val="24"/>
                <w:lang w:val="id-ID"/>
              </w:rPr>
            </w:pPr>
            <w:r>
              <w:rPr>
                <w:sz w:val="24"/>
                <w:szCs w:val="24"/>
                <w:lang w:val="id-ID"/>
              </w:rPr>
              <w:t>0,000</w:t>
            </w:r>
          </w:p>
        </w:tc>
      </w:tr>
      <w:tr w:rsidR="00420017" w14:paraId="7AA904A0" w14:textId="77777777">
        <w:trPr>
          <w:trHeight w:val="342"/>
        </w:trPr>
        <w:tc>
          <w:tcPr>
            <w:tcW w:w="2458" w:type="dxa"/>
          </w:tcPr>
          <w:p w14:paraId="3E72BD39" w14:textId="77777777" w:rsidR="00420017" w:rsidRDefault="00ED0DB7">
            <w:pPr>
              <w:pStyle w:val="TableParagraph"/>
              <w:spacing w:before="20"/>
              <w:ind w:left="777"/>
              <w:rPr>
                <w:sz w:val="24"/>
                <w:szCs w:val="24"/>
                <w:lang w:val="id-ID"/>
              </w:rPr>
            </w:pPr>
            <w:r>
              <w:rPr>
                <w:sz w:val="24"/>
                <w:szCs w:val="24"/>
                <w:lang w:val="id-ID"/>
              </w:rPr>
              <w:t>Harga</w:t>
            </w:r>
          </w:p>
        </w:tc>
        <w:tc>
          <w:tcPr>
            <w:tcW w:w="1428" w:type="dxa"/>
          </w:tcPr>
          <w:p w14:paraId="52D1FB1D" w14:textId="77777777" w:rsidR="00420017" w:rsidRDefault="00ED0DB7">
            <w:pPr>
              <w:pStyle w:val="TableParagraph"/>
              <w:spacing w:before="20"/>
              <w:ind w:left="296" w:right="525"/>
              <w:jc w:val="center"/>
              <w:rPr>
                <w:sz w:val="24"/>
                <w:szCs w:val="24"/>
                <w:lang w:val="id-ID"/>
              </w:rPr>
            </w:pPr>
            <w:r>
              <w:rPr>
                <w:sz w:val="24"/>
                <w:szCs w:val="24"/>
                <w:lang w:val="id-ID"/>
              </w:rPr>
              <w:t>0,215</w:t>
            </w:r>
          </w:p>
        </w:tc>
        <w:tc>
          <w:tcPr>
            <w:tcW w:w="1212" w:type="dxa"/>
          </w:tcPr>
          <w:p w14:paraId="5C9B6558" w14:textId="77777777" w:rsidR="00420017" w:rsidRDefault="00ED0DB7">
            <w:pPr>
              <w:pStyle w:val="TableParagraph"/>
              <w:spacing w:before="20"/>
              <w:ind w:right="212"/>
              <w:jc w:val="center"/>
              <w:rPr>
                <w:sz w:val="24"/>
                <w:szCs w:val="24"/>
                <w:lang w:val="id-ID"/>
              </w:rPr>
            </w:pPr>
            <w:r>
              <w:rPr>
                <w:sz w:val="24"/>
                <w:szCs w:val="24"/>
                <w:lang w:val="id-ID"/>
              </w:rPr>
              <w:t>0,081</w:t>
            </w:r>
          </w:p>
        </w:tc>
        <w:tc>
          <w:tcPr>
            <w:tcW w:w="1489" w:type="dxa"/>
          </w:tcPr>
          <w:p w14:paraId="508BCAB1" w14:textId="77777777" w:rsidR="00420017" w:rsidRDefault="00ED0DB7">
            <w:pPr>
              <w:pStyle w:val="TableParagraph"/>
              <w:spacing w:before="20"/>
              <w:ind w:left="350"/>
              <w:rPr>
                <w:sz w:val="24"/>
                <w:szCs w:val="24"/>
                <w:lang w:val="id-ID"/>
              </w:rPr>
            </w:pPr>
            <w:r>
              <w:rPr>
                <w:sz w:val="24"/>
                <w:szCs w:val="24"/>
                <w:lang w:val="id-ID"/>
              </w:rPr>
              <w:t>0,264</w:t>
            </w:r>
          </w:p>
        </w:tc>
        <w:tc>
          <w:tcPr>
            <w:tcW w:w="848" w:type="dxa"/>
          </w:tcPr>
          <w:p w14:paraId="1DEBCD75" w14:textId="77777777" w:rsidR="00420017" w:rsidRDefault="00ED0DB7">
            <w:pPr>
              <w:pStyle w:val="TableParagraph"/>
              <w:spacing w:before="20"/>
              <w:ind w:right="276"/>
              <w:jc w:val="center"/>
              <w:rPr>
                <w:sz w:val="24"/>
                <w:szCs w:val="24"/>
                <w:lang w:val="id-ID"/>
              </w:rPr>
            </w:pPr>
            <w:r>
              <w:rPr>
                <w:sz w:val="24"/>
                <w:szCs w:val="24"/>
                <w:lang w:val="id-ID"/>
              </w:rPr>
              <w:t>2,649</w:t>
            </w:r>
          </w:p>
        </w:tc>
        <w:tc>
          <w:tcPr>
            <w:tcW w:w="656" w:type="dxa"/>
          </w:tcPr>
          <w:p w14:paraId="7A35BD38" w14:textId="77777777" w:rsidR="00420017" w:rsidRDefault="00ED0DB7">
            <w:pPr>
              <w:pStyle w:val="TableParagraph"/>
              <w:spacing w:before="20"/>
              <w:ind w:right="86"/>
              <w:jc w:val="center"/>
              <w:rPr>
                <w:sz w:val="24"/>
                <w:szCs w:val="24"/>
                <w:lang w:val="id-ID"/>
              </w:rPr>
            </w:pPr>
            <w:r>
              <w:rPr>
                <w:sz w:val="24"/>
                <w:szCs w:val="24"/>
                <w:lang w:val="id-ID"/>
              </w:rPr>
              <w:t>0,009</w:t>
            </w:r>
          </w:p>
        </w:tc>
      </w:tr>
    </w:tbl>
    <w:p w14:paraId="412374EC" w14:textId="77777777" w:rsidR="00420017" w:rsidRDefault="00420017">
      <w:pPr>
        <w:pStyle w:val="BodyText"/>
        <w:ind w:left="0"/>
        <w:rPr>
          <w:b/>
          <w:lang w:val="id-ID"/>
        </w:rPr>
      </w:pPr>
    </w:p>
    <w:p w14:paraId="084952E3" w14:textId="77777777" w:rsidR="00420017" w:rsidRDefault="00ED0DB7">
      <w:pPr>
        <w:pStyle w:val="BodyText"/>
        <w:spacing w:before="191" w:line="264" w:lineRule="auto"/>
        <w:ind w:right="376" w:firstLine="422"/>
        <w:rPr>
          <w:lang w:val="id-ID"/>
        </w:rPr>
      </w:pPr>
      <w:r>
        <w:rPr>
          <w:lang w:val="id-ID"/>
        </w:rPr>
        <w:t>Berdasarkan hasil analisis regresi linear berganda seperti yang disajikan pada</w:t>
      </w:r>
      <w:r>
        <w:rPr>
          <w:spacing w:val="-58"/>
          <w:lang w:val="id-ID"/>
        </w:rPr>
        <w:t xml:space="preserve"> </w:t>
      </w:r>
      <w:r>
        <w:rPr>
          <w:lang w:val="id-ID"/>
        </w:rPr>
        <w:t>Tabel</w:t>
      </w:r>
      <w:r>
        <w:rPr>
          <w:spacing w:val="-1"/>
          <w:lang w:val="id-ID"/>
        </w:rPr>
        <w:t xml:space="preserve"> </w:t>
      </w:r>
      <w:r>
        <w:rPr>
          <w:lang w:val="id-ID"/>
        </w:rPr>
        <w:t>3, maka</w:t>
      </w:r>
      <w:r>
        <w:rPr>
          <w:spacing w:val="-1"/>
          <w:lang w:val="id-ID"/>
        </w:rPr>
        <w:t xml:space="preserve"> </w:t>
      </w:r>
      <w:r>
        <w:rPr>
          <w:lang w:val="id-ID"/>
        </w:rPr>
        <w:t>dapat</w:t>
      </w:r>
      <w:r>
        <w:rPr>
          <w:spacing w:val="-1"/>
          <w:lang w:val="id-ID"/>
        </w:rPr>
        <w:t xml:space="preserve"> </w:t>
      </w:r>
      <w:r>
        <w:rPr>
          <w:lang w:val="id-ID"/>
        </w:rPr>
        <w:t>dibuat persamaan regresi sebagai</w:t>
      </w:r>
      <w:r>
        <w:rPr>
          <w:spacing w:val="-1"/>
          <w:lang w:val="id-ID"/>
        </w:rPr>
        <w:t xml:space="preserve"> </w:t>
      </w:r>
      <w:r>
        <w:rPr>
          <w:lang w:val="id-ID"/>
        </w:rPr>
        <w:t>berikut:</w:t>
      </w:r>
    </w:p>
    <w:p w14:paraId="7FFD7713" w14:textId="77777777" w:rsidR="00420017" w:rsidRDefault="00ED0DB7">
      <w:pPr>
        <w:pStyle w:val="BodyText"/>
        <w:spacing w:before="156"/>
        <w:rPr>
          <w:sz w:val="16"/>
          <w:szCs w:val="16"/>
          <w:lang w:val="id-ID"/>
        </w:rPr>
        <w:sectPr w:rsidR="00420017">
          <w:pgSz w:w="11910" w:h="16840"/>
          <w:pgMar w:top="1660" w:right="1420" w:bottom="1060" w:left="1680" w:header="725" w:footer="874" w:gutter="0"/>
          <w:cols w:space="720"/>
          <w:docGrid w:linePitch="360"/>
        </w:sectPr>
      </w:pPr>
      <w:r>
        <w:rPr>
          <w:position w:val="2"/>
          <w:lang w:val="id-ID"/>
        </w:rPr>
        <w:t>Y =</w:t>
      </w:r>
      <w:r>
        <w:rPr>
          <w:spacing w:val="-2"/>
          <w:position w:val="2"/>
          <w:lang w:val="id-ID"/>
        </w:rPr>
        <w:t xml:space="preserve"> </w:t>
      </w:r>
      <w:r>
        <w:rPr>
          <w:position w:val="2"/>
          <w:lang w:val="id-ID"/>
        </w:rPr>
        <w:t>0,291+</w:t>
      </w:r>
      <w:r>
        <w:rPr>
          <w:spacing w:val="-1"/>
          <w:position w:val="2"/>
          <w:lang w:val="id-ID"/>
        </w:rPr>
        <w:t xml:space="preserve"> </w:t>
      </w:r>
      <w:r>
        <w:rPr>
          <w:position w:val="2"/>
          <w:lang w:val="id-ID"/>
        </w:rPr>
        <w:t>0,308 X</w:t>
      </w:r>
      <w:r>
        <w:rPr>
          <w:sz w:val="16"/>
          <w:szCs w:val="16"/>
          <w:lang w:val="id-ID"/>
        </w:rPr>
        <w:t>1</w:t>
      </w:r>
      <w:r>
        <w:rPr>
          <w:spacing w:val="21"/>
          <w:sz w:val="16"/>
          <w:szCs w:val="16"/>
          <w:lang w:val="id-ID"/>
        </w:rPr>
        <w:t xml:space="preserve"> </w:t>
      </w:r>
      <w:r>
        <w:rPr>
          <w:position w:val="2"/>
          <w:lang w:val="id-ID"/>
        </w:rPr>
        <w:t>+</w:t>
      </w:r>
      <w:r>
        <w:rPr>
          <w:spacing w:val="-1"/>
          <w:position w:val="2"/>
          <w:lang w:val="id-ID"/>
        </w:rPr>
        <w:t xml:space="preserve"> </w:t>
      </w:r>
      <w:r>
        <w:rPr>
          <w:position w:val="2"/>
          <w:lang w:val="id-ID"/>
        </w:rPr>
        <w:t>0,215 X</w:t>
      </w:r>
      <w:r>
        <w:rPr>
          <w:sz w:val="16"/>
          <w:szCs w:val="16"/>
          <w:lang w:val="id-ID"/>
        </w:rPr>
        <w:t>2</w:t>
      </w:r>
      <w:r>
        <w:rPr>
          <w:spacing w:val="2"/>
          <w:sz w:val="16"/>
          <w:szCs w:val="16"/>
          <w:lang w:val="id-ID"/>
        </w:rPr>
        <w:t xml:space="preserve"> </w:t>
      </w:r>
    </w:p>
    <w:p w14:paraId="39CDFEFA" w14:textId="77777777" w:rsidR="00420017" w:rsidRDefault="00420017">
      <w:pPr>
        <w:pStyle w:val="BodyText"/>
        <w:spacing w:before="156"/>
        <w:rPr>
          <w:sz w:val="19"/>
          <w:szCs w:val="19"/>
          <w:lang w:val="id-ID"/>
        </w:rPr>
      </w:pPr>
    </w:p>
    <w:p w14:paraId="2EBB8607" w14:textId="77777777" w:rsidR="00420017" w:rsidRDefault="00ED0DB7">
      <w:pPr>
        <w:pStyle w:val="BodyText"/>
        <w:spacing w:before="90" w:line="360" w:lineRule="auto"/>
        <w:ind w:right="691" w:firstLine="422"/>
        <w:jc w:val="both"/>
        <w:rPr>
          <w:lang w:val="id-ID"/>
        </w:rPr>
      </w:pPr>
      <w:r>
        <w:rPr>
          <w:lang w:val="id-ID"/>
        </w:rPr>
        <w:t>Nilai koefisien regresi masing-masing variabel bebas memiliki nilai</w:t>
      </w:r>
      <w:r>
        <w:rPr>
          <w:spacing w:val="1"/>
          <w:lang w:val="id-ID"/>
        </w:rPr>
        <w:t xml:space="preserve"> </w:t>
      </w:r>
      <w:r>
        <w:rPr>
          <w:lang w:val="id-ID"/>
        </w:rPr>
        <w:t>signifikansi</w:t>
      </w:r>
      <w:r>
        <w:rPr>
          <w:spacing w:val="-2"/>
          <w:lang w:val="id-ID"/>
        </w:rPr>
        <w:t xml:space="preserve"> </w:t>
      </w:r>
      <w:r>
        <w:rPr>
          <w:lang w:val="id-ID"/>
        </w:rPr>
        <w:t>uji</w:t>
      </w:r>
      <w:r>
        <w:rPr>
          <w:spacing w:val="-1"/>
          <w:lang w:val="id-ID"/>
        </w:rPr>
        <w:t xml:space="preserve"> </w:t>
      </w:r>
      <w:r>
        <w:rPr>
          <w:lang w:val="id-ID"/>
        </w:rPr>
        <w:t>t</w:t>
      </w:r>
      <w:r>
        <w:rPr>
          <w:spacing w:val="-1"/>
          <w:lang w:val="id-ID"/>
        </w:rPr>
        <w:t xml:space="preserve"> </w:t>
      </w:r>
      <w:r>
        <w:rPr>
          <w:lang w:val="id-ID"/>
        </w:rPr>
        <w:t>kurang</w:t>
      </w:r>
      <w:r>
        <w:rPr>
          <w:spacing w:val="-1"/>
          <w:lang w:val="id-ID"/>
        </w:rPr>
        <w:t xml:space="preserve"> </w:t>
      </w:r>
      <w:r>
        <w:rPr>
          <w:lang w:val="id-ID"/>
        </w:rPr>
        <w:t>dari</w:t>
      </w:r>
      <w:r>
        <w:rPr>
          <w:spacing w:val="-1"/>
          <w:lang w:val="id-ID"/>
        </w:rPr>
        <w:t xml:space="preserve"> </w:t>
      </w:r>
      <w:r>
        <w:rPr>
          <w:lang w:val="id-ID"/>
        </w:rPr>
        <w:t>0,05.</w:t>
      </w:r>
      <w:r>
        <w:rPr>
          <w:spacing w:val="-1"/>
          <w:lang w:val="id-ID"/>
        </w:rPr>
        <w:t xml:space="preserve"> </w:t>
      </w:r>
      <w:r>
        <w:rPr>
          <w:lang w:val="id-ID"/>
        </w:rPr>
        <w:t>Hal</w:t>
      </w:r>
      <w:r>
        <w:rPr>
          <w:spacing w:val="-1"/>
          <w:lang w:val="id-ID"/>
        </w:rPr>
        <w:t xml:space="preserve"> </w:t>
      </w:r>
      <w:r>
        <w:rPr>
          <w:lang w:val="id-ID"/>
        </w:rPr>
        <w:t>ini</w:t>
      </w:r>
      <w:r>
        <w:rPr>
          <w:spacing w:val="-1"/>
          <w:lang w:val="id-ID"/>
        </w:rPr>
        <w:t xml:space="preserve"> </w:t>
      </w:r>
      <w:r>
        <w:rPr>
          <w:lang w:val="id-ID"/>
        </w:rPr>
        <w:t>menunjukkan</w:t>
      </w:r>
      <w:r>
        <w:rPr>
          <w:spacing w:val="-1"/>
          <w:lang w:val="id-ID"/>
        </w:rPr>
        <w:t xml:space="preserve"> </w:t>
      </w:r>
      <w:r>
        <w:rPr>
          <w:lang w:val="id-ID"/>
        </w:rPr>
        <w:t>bahwa</w:t>
      </w:r>
      <w:r>
        <w:rPr>
          <w:spacing w:val="-3"/>
          <w:lang w:val="id-ID"/>
        </w:rPr>
        <w:t xml:space="preserve"> </w:t>
      </w:r>
      <w:r>
        <w:rPr>
          <w:lang w:val="id-ID"/>
        </w:rPr>
        <w:t>semua</w:t>
      </w:r>
      <w:r>
        <w:rPr>
          <w:spacing w:val="-1"/>
          <w:lang w:val="id-ID"/>
        </w:rPr>
        <w:t xml:space="preserve"> </w:t>
      </w:r>
      <w:r>
        <w:rPr>
          <w:lang w:val="id-ID"/>
        </w:rPr>
        <w:t>variabel</w:t>
      </w:r>
      <w:r>
        <w:rPr>
          <w:spacing w:val="-57"/>
          <w:lang w:val="id-ID"/>
        </w:rPr>
        <w:t xml:space="preserve"> </w:t>
      </w:r>
      <w:r>
        <w:rPr>
          <w:lang w:val="id-ID"/>
        </w:rPr>
        <w:t>bebas</w:t>
      </w:r>
      <w:r>
        <w:rPr>
          <w:spacing w:val="-1"/>
          <w:lang w:val="id-ID"/>
        </w:rPr>
        <w:t xml:space="preserve"> </w:t>
      </w:r>
      <w:r>
        <w:rPr>
          <w:lang w:val="id-ID"/>
        </w:rPr>
        <w:t>memiliki</w:t>
      </w:r>
      <w:r>
        <w:rPr>
          <w:spacing w:val="-1"/>
          <w:lang w:val="id-ID"/>
        </w:rPr>
        <w:t xml:space="preserve"> </w:t>
      </w:r>
      <w:r>
        <w:rPr>
          <w:lang w:val="id-ID"/>
        </w:rPr>
        <w:t>pengaruh</w:t>
      </w:r>
      <w:r>
        <w:rPr>
          <w:spacing w:val="1"/>
          <w:lang w:val="id-ID"/>
        </w:rPr>
        <w:t xml:space="preserve"> </w:t>
      </w:r>
      <w:r>
        <w:rPr>
          <w:lang w:val="id-ID"/>
        </w:rPr>
        <w:t>yang</w:t>
      </w:r>
      <w:r>
        <w:rPr>
          <w:spacing w:val="-1"/>
          <w:lang w:val="id-ID"/>
        </w:rPr>
        <w:t xml:space="preserve"> </w:t>
      </w:r>
      <w:r>
        <w:rPr>
          <w:lang w:val="id-ID"/>
        </w:rPr>
        <w:t>signifikan terhadap</w:t>
      </w:r>
      <w:r>
        <w:rPr>
          <w:spacing w:val="1"/>
          <w:lang w:val="id-ID"/>
        </w:rPr>
        <w:t xml:space="preserve"> </w:t>
      </w:r>
      <w:r>
        <w:rPr>
          <w:lang w:val="id-ID"/>
        </w:rPr>
        <w:t>variabel terikat.</w:t>
      </w:r>
    </w:p>
    <w:p w14:paraId="6B117FC6" w14:textId="77777777" w:rsidR="00420017" w:rsidRDefault="00ED0DB7">
      <w:pPr>
        <w:pStyle w:val="BodyText"/>
        <w:spacing w:line="360" w:lineRule="auto"/>
        <w:ind w:right="331" w:firstLine="422"/>
        <w:jc w:val="both"/>
        <w:rPr>
          <w:lang w:val="id-ID"/>
        </w:rPr>
      </w:pPr>
      <w:r>
        <w:rPr>
          <w:lang w:val="id-ID"/>
        </w:rPr>
        <w:t>Makna dari koefisien regresi tersebut dijelaskan sebagai berikut nilai</w:t>
      </w:r>
      <w:r>
        <w:rPr>
          <w:spacing w:val="1"/>
          <w:lang w:val="id-ID"/>
        </w:rPr>
        <w:t xml:space="preserve"> </w:t>
      </w:r>
      <w:r>
        <w:rPr>
          <w:position w:val="2"/>
          <w:lang w:val="id-ID"/>
        </w:rPr>
        <w:t>koefisien regresi kualitas produk (X</w:t>
      </w:r>
      <w:r>
        <w:rPr>
          <w:sz w:val="16"/>
          <w:szCs w:val="16"/>
          <w:lang w:val="id-ID"/>
        </w:rPr>
        <w:t>1</w:t>
      </w:r>
      <w:r>
        <w:rPr>
          <w:position w:val="2"/>
          <w:lang w:val="id-ID"/>
        </w:rPr>
        <w:t>) adalah positif, memiliki arti kualitas produk</w:t>
      </w:r>
      <w:r>
        <w:rPr>
          <w:spacing w:val="-57"/>
          <w:position w:val="2"/>
          <w:lang w:val="id-ID"/>
        </w:rPr>
        <w:t xml:space="preserve"> </w:t>
      </w:r>
      <w:r>
        <w:rPr>
          <w:lang w:val="id-ID"/>
        </w:rPr>
        <w:t xml:space="preserve">berpengaruh positif terhadap loyalitas pelanggan pada pengguna kartu </w:t>
      </w:r>
      <w:r>
        <w:rPr>
          <w:position w:val="2"/>
          <w:lang w:val="id-ID"/>
        </w:rPr>
        <w:t>Tri di kota Purwokerto. Apabila nilai kualitas produk (X</w:t>
      </w:r>
      <w:r>
        <w:rPr>
          <w:sz w:val="16"/>
          <w:szCs w:val="16"/>
          <w:lang w:val="id-ID"/>
        </w:rPr>
        <w:t>1</w:t>
      </w:r>
      <w:r>
        <w:rPr>
          <w:position w:val="2"/>
          <w:lang w:val="id-ID"/>
        </w:rPr>
        <w:t>) naik maka nilai loyalitas</w:t>
      </w:r>
      <w:r>
        <w:rPr>
          <w:spacing w:val="1"/>
          <w:position w:val="2"/>
          <w:lang w:val="id-ID"/>
        </w:rPr>
        <w:t xml:space="preserve"> </w:t>
      </w:r>
      <w:r>
        <w:rPr>
          <w:lang w:val="id-ID"/>
        </w:rPr>
        <w:t>pelanggan</w:t>
      </w:r>
      <w:r>
        <w:rPr>
          <w:spacing w:val="-1"/>
          <w:lang w:val="id-ID"/>
        </w:rPr>
        <w:t xml:space="preserve"> </w:t>
      </w:r>
      <w:r>
        <w:rPr>
          <w:lang w:val="id-ID"/>
        </w:rPr>
        <w:t>(Y) akan mengalami peningkatan.</w:t>
      </w:r>
    </w:p>
    <w:p w14:paraId="195FC8D7" w14:textId="77777777" w:rsidR="00420017" w:rsidRDefault="00ED0DB7">
      <w:pPr>
        <w:pStyle w:val="BodyText"/>
        <w:spacing w:line="360" w:lineRule="auto"/>
        <w:ind w:right="438" w:firstLine="422"/>
        <w:jc w:val="both"/>
        <w:rPr>
          <w:lang w:val="id-ID"/>
        </w:rPr>
      </w:pPr>
      <w:r>
        <w:rPr>
          <w:position w:val="2"/>
          <w:lang w:val="id-ID"/>
        </w:rPr>
        <w:t>Nilai koefisien regresi harga (X</w:t>
      </w:r>
      <w:r>
        <w:rPr>
          <w:sz w:val="16"/>
          <w:szCs w:val="16"/>
          <w:lang w:val="id-ID"/>
        </w:rPr>
        <w:t>2</w:t>
      </w:r>
      <w:r>
        <w:rPr>
          <w:position w:val="2"/>
          <w:lang w:val="id-ID"/>
        </w:rPr>
        <w:t>) adalah positif, memiliki arti harga</w:t>
      </w:r>
      <w:r>
        <w:rPr>
          <w:spacing w:val="1"/>
          <w:position w:val="2"/>
          <w:lang w:val="id-ID"/>
        </w:rPr>
        <w:t xml:space="preserve"> </w:t>
      </w:r>
      <w:r>
        <w:rPr>
          <w:lang w:val="id-ID"/>
        </w:rPr>
        <w:t xml:space="preserve">berpengaruh positif terhadap loyalitas pelanggan pada pengguna kartu Tri </w:t>
      </w:r>
      <w:r>
        <w:rPr>
          <w:position w:val="2"/>
          <w:lang w:val="id-ID"/>
        </w:rPr>
        <w:t>di</w:t>
      </w:r>
      <w:r>
        <w:rPr>
          <w:spacing w:val="-1"/>
          <w:position w:val="2"/>
          <w:lang w:val="id-ID"/>
        </w:rPr>
        <w:t xml:space="preserve"> </w:t>
      </w:r>
      <w:r>
        <w:rPr>
          <w:lang w:val="id-ID"/>
        </w:rPr>
        <w:t>kota Purwokerto</w:t>
      </w:r>
      <w:r>
        <w:rPr>
          <w:position w:val="2"/>
          <w:lang w:val="id-ID"/>
        </w:rPr>
        <w:t>.</w:t>
      </w:r>
      <w:r>
        <w:rPr>
          <w:spacing w:val="1"/>
          <w:position w:val="2"/>
          <w:lang w:val="id-ID"/>
        </w:rPr>
        <w:t xml:space="preserve"> </w:t>
      </w:r>
      <w:r>
        <w:rPr>
          <w:position w:val="2"/>
          <w:lang w:val="id-ID"/>
        </w:rPr>
        <w:t>Apabila</w:t>
      </w:r>
      <w:r>
        <w:rPr>
          <w:spacing w:val="-2"/>
          <w:position w:val="2"/>
          <w:lang w:val="id-ID"/>
        </w:rPr>
        <w:t xml:space="preserve"> </w:t>
      </w:r>
      <w:r>
        <w:rPr>
          <w:position w:val="2"/>
          <w:lang w:val="id-ID"/>
        </w:rPr>
        <w:t>nilai</w:t>
      </w:r>
      <w:r>
        <w:rPr>
          <w:spacing w:val="1"/>
          <w:position w:val="2"/>
          <w:lang w:val="id-ID"/>
        </w:rPr>
        <w:t xml:space="preserve"> </w:t>
      </w:r>
      <w:r>
        <w:rPr>
          <w:position w:val="2"/>
          <w:lang w:val="id-ID"/>
        </w:rPr>
        <w:t>harga</w:t>
      </w:r>
      <w:r>
        <w:rPr>
          <w:spacing w:val="-3"/>
          <w:position w:val="2"/>
          <w:lang w:val="id-ID"/>
        </w:rPr>
        <w:t xml:space="preserve"> </w:t>
      </w:r>
      <w:r>
        <w:rPr>
          <w:position w:val="2"/>
          <w:lang w:val="id-ID"/>
        </w:rPr>
        <w:t>(X</w:t>
      </w:r>
      <w:r>
        <w:rPr>
          <w:sz w:val="16"/>
          <w:szCs w:val="16"/>
          <w:lang w:val="id-ID"/>
        </w:rPr>
        <w:t>2</w:t>
      </w:r>
      <w:r>
        <w:rPr>
          <w:position w:val="2"/>
          <w:lang w:val="id-ID"/>
        </w:rPr>
        <w:t>)</w:t>
      </w:r>
      <w:r>
        <w:rPr>
          <w:spacing w:val="-1"/>
          <w:position w:val="2"/>
          <w:lang w:val="id-ID"/>
        </w:rPr>
        <w:t xml:space="preserve"> </w:t>
      </w:r>
      <w:r>
        <w:rPr>
          <w:position w:val="2"/>
          <w:lang w:val="id-ID"/>
        </w:rPr>
        <w:t>naik</w:t>
      </w:r>
      <w:r>
        <w:rPr>
          <w:spacing w:val="2"/>
          <w:position w:val="2"/>
          <w:lang w:val="id-ID"/>
        </w:rPr>
        <w:t xml:space="preserve"> </w:t>
      </w:r>
      <w:r>
        <w:rPr>
          <w:position w:val="2"/>
          <w:lang w:val="id-ID"/>
        </w:rPr>
        <w:t>maka</w:t>
      </w:r>
      <w:r>
        <w:rPr>
          <w:spacing w:val="-3"/>
          <w:position w:val="2"/>
          <w:lang w:val="id-ID"/>
        </w:rPr>
        <w:t xml:space="preserve"> </w:t>
      </w:r>
      <w:r>
        <w:rPr>
          <w:position w:val="2"/>
          <w:lang w:val="id-ID"/>
        </w:rPr>
        <w:t>nilai</w:t>
      </w:r>
      <w:r>
        <w:rPr>
          <w:spacing w:val="-1"/>
          <w:position w:val="2"/>
          <w:lang w:val="id-ID"/>
        </w:rPr>
        <w:t xml:space="preserve"> </w:t>
      </w:r>
      <w:r>
        <w:rPr>
          <w:position w:val="2"/>
          <w:lang w:val="id-ID"/>
        </w:rPr>
        <w:t>loyalitas</w:t>
      </w:r>
      <w:r>
        <w:rPr>
          <w:spacing w:val="-1"/>
          <w:position w:val="2"/>
          <w:lang w:val="id-ID"/>
        </w:rPr>
        <w:t xml:space="preserve"> </w:t>
      </w:r>
      <w:r>
        <w:rPr>
          <w:position w:val="2"/>
          <w:lang w:val="id-ID"/>
        </w:rPr>
        <w:t>pelanggan</w:t>
      </w:r>
    </w:p>
    <w:p w14:paraId="0AA8A7F7" w14:textId="77777777" w:rsidR="00420017" w:rsidRDefault="00ED0DB7">
      <w:pPr>
        <w:pStyle w:val="BodyText"/>
        <w:spacing w:line="360" w:lineRule="auto"/>
        <w:ind w:right="651"/>
        <w:jc w:val="both"/>
        <w:rPr>
          <w:lang w:val="id-ID"/>
        </w:rPr>
      </w:pPr>
      <w:r>
        <w:rPr>
          <w:position w:val="2"/>
          <w:lang w:val="id-ID"/>
        </w:rPr>
        <w:t xml:space="preserve">(Y) akan mengalami peningkatan. </w:t>
      </w:r>
    </w:p>
    <w:p w14:paraId="034069A1" w14:textId="77777777" w:rsidR="00420017" w:rsidRDefault="00ED0DB7">
      <w:pPr>
        <w:pStyle w:val="BodyText"/>
        <w:spacing w:line="360" w:lineRule="auto"/>
        <w:ind w:right="530" w:firstLine="422"/>
        <w:jc w:val="both"/>
        <w:rPr>
          <w:lang w:val="id-ID"/>
        </w:rPr>
      </w:pPr>
      <w:r>
        <w:rPr>
          <w:lang w:val="id-ID"/>
        </w:rPr>
        <w:t>Uji normalitas ini bertujuan untuk mengetahui apakah residual dari model</w:t>
      </w:r>
      <w:r>
        <w:rPr>
          <w:spacing w:val="1"/>
          <w:lang w:val="id-ID"/>
        </w:rPr>
        <w:t xml:space="preserve"> </w:t>
      </w:r>
      <w:r>
        <w:rPr>
          <w:lang w:val="id-ID"/>
        </w:rPr>
        <w:t>regresi yang dibuat berdistribusi normal atau tidak. Dalam penelitian ini uji</w:t>
      </w:r>
      <w:r>
        <w:rPr>
          <w:spacing w:val="1"/>
          <w:lang w:val="id-ID"/>
        </w:rPr>
        <w:t xml:space="preserve"> </w:t>
      </w:r>
      <w:r>
        <w:rPr>
          <w:lang w:val="id-ID"/>
        </w:rPr>
        <w:t>normalitas dilakukan dengan menguji normalitas residual dengan menggunakan</w:t>
      </w:r>
      <w:r>
        <w:rPr>
          <w:spacing w:val="-57"/>
          <w:lang w:val="id-ID"/>
        </w:rPr>
        <w:t xml:space="preserve"> </w:t>
      </w:r>
      <w:r>
        <w:rPr>
          <w:lang w:val="id-ID"/>
        </w:rPr>
        <w:t xml:space="preserve">uji </w:t>
      </w:r>
      <w:r>
        <w:rPr>
          <w:i/>
          <w:lang w:val="id-ID"/>
        </w:rPr>
        <w:t>Kolmogorov-Smirnov</w:t>
      </w:r>
      <w:r>
        <w:rPr>
          <w:lang w:val="id-ID"/>
        </w:rPr>
        <w:t>. Jika probabilitas signifikansi nilai residual lebih besar</w:t>
      </w:r>
      <w:r>
        <w:rPr>
          <w:spacing w:val="-58"/>
          <w:lang w:val="id-ID"/>
        </w:rPr>
        <w:t xml:space="preserve"> </w:t>
      </w:r>
      <w:r>
        <w:rPr>
          <w:lang w:val="id-ID"/>
        </w:rPr>
        <w:t>dari</w:t>
      </w:r>
      <w:r>
        <w:rPr>
          <w:spacing w:val="-1"/>
          <w:lang w:val="id-ID"/>
        </w:rPr>
        <w:t xml:space="preserve"> </w:t>
      </w:r>
      <w:r>
        <w:rPr>
          <w:lang w:val="id-ID"/>
        </w:rPr>
        <w:t>0,05 maka</w:t>
      </w:r>
      <w:r>
        <w:rPr>
          <w:spacing w:val="-1"/>
          <w:lang w:val="id-ID"/>
        </w:rPr>
        <w:t xml:space="preserve"> </w:t>
      </w:r>
      <w:r>
        <w:rPr>
          <w:lang w:val="id-ID"/>
        </w:rPr>
        <w:t>data</w:t>
      </w:r>
      <w:r>
        <w:rPr>
          <w:spacing w:val="-1"/>
          <w:lang w:val="id-ID"/>
        </w:rPr>
        <w:t xml:space="preserve"> </w:t>
      </w:r>
      <w:r>
        <w:rPr>
          <w:lang w:val="id-ID"/>
        </w:rPr>
        <w:t>tersebut dikatakan berdistribusi normal.</w:t>
      </w:r>
    </w:p>
    <w:p w14:paraId="5920F01F" w14:textId="77777777" w:rsidR="00420017" w:rsidRDefault="00ED0DB7">
      <w:pPr>
        <w:spacing w:before="135"/>
        <w:ind w:left="1359" w:right="1055"/>
        <w:jc w:val="center"/>
        <w:rPr>
          <w:b/>
          <w:lang w:val="id-ID"/>
        </w:rPr>
      </w:pPr>
      <w:r>
        <w:rPr>
          <w:b/>
          <w:lang w:val="id-ID"/>
        </w:rPr>
        <w:t>Tabel</w:t>
      </w:r>
      <w:r>
        <w:rPr>
          <w:b/>
          <w:spacing w:val="1"/>
          <w:lang w:val="id-ID"/>
        </w:rPr>
        <w:t xml:space="preserve"> </w:t>
      </w:r>
      <w:r>
        <w:rPr>
          <w:b/>
          <w:lang w:val="id-ID"/>
        </w:rPr>
        <w:t>6.</w:t>
      </w:r>
    </w:p>
    <w:p w14:paraId="5FA8BCAA" w14:textId="77777777" w:rsidR="00420017" w:rsidRDefault="00ED0DB7">
      <w:pPr>
        <w:spacing w:before="21" w:after="17"/>
        <w:ind w:left="1351" w:right="1055"/>
        <w:jc w:val="center"/>
        <w:rPr>
          <w:b/>
          <w:lang w:val="id-ID"/>
        </w:rPr>
      </w:pPr>
      <w:r>
        <w:rPr>
          <w:b/>
          <w:lang w:val="id-ID"/>
        </w:rPr>
        <w:t>Hasil</w:t>
      </w:r>
      <w:r>
        <w:rPr>
          <w:b/>
          <w:spacing w:val="-2"/>
          <w:lang w:val="id-ID"/>
        </w:rPr>
        <w:t xml:space="preserve"> </w:t>
      </w:r>
      <w:r>
        <w:rPr>
          <w:b/>
          <w:lang w:val="id-ID"/>
        </w:rPr>
        <w:t>Uji</w:t>
      </w:r>
      <w:r>
        <w:rPr>
          <w:b/>
          <w:spacing w:val="-2"/>
          <w:lang w:val="id-ID"/>
        </w:rPr>
        <w:t xml:space="preserve"> </w:t>
      </w:r>
      <w:r>
        <w:rPr>
          <w:b/>
          <w:lang w:val="id-ID"/>
        </w:rPr>
        <w:t>Normalitas</w:t>
      </w:r>
    </w:p>
    <w:p w14:paraId="675AA9B6" w14:textId="77777777" w:rsidR="00420017" w:rsidRDefault="00000000">
      <w:pPr>
        <w:pStyle w:val="BodyText"/>
        <w:ind w:left="475"/>
        <w:rPr>
          <w:sz w:val="20"/>
          <w:szCs w:val="20"/>
          <w:lang w:val="id-ID"/>
        </w:rPr>
      </w:pPr>
      <w:r>
        <w:rPr>
          <w:sz w:val="20"/>
        </w:rPr>
      </w:r>
      <w:r>
        <w:rPr>
          <w:sz w:val="20"/>
        </w:rPr>
        <w:pict w14:anchorId="14B373C7">
          <v:group id="_x0000_s2062" style="width:408.8pt;height:19.8pt;mso-position-horizontal-relative:char;mso-position-vertical-relative:line" coordorigin="2155,9855" coordsize="8176,396">
            <v:shape id="_x0000_s2064" style="position:absolute;left:2155;top:9855;width:8176;height:396" coordsize="8176,396" o:spt="100" adj="0,,0" path="m2648,384l,384r,12l2648,396r,-12xm2648,24l10,24,,24,,36,,60,,360r,12l2648,372r,-12l10,360,10,60r,-24l2648,36r,-12xm2648,l10,,,,,12r10,l2648,12r,-12xm8176,384r-10,l2684,384r-36,l2648,396r36,l8166,396r10,l8176,384xm8176,24r-10,l8166,36r,24l8166,360r-5453,l2713,60r,-24l8166,36r,-12l2684,24r-36,l2648,36r,24l2648,360r,12l2684,372r5482,l8176,372r,-12l8176,60r,-24l8176,24xm8176,r-10,l2684,r-36,l2648,12r36,l8166,12r10,l8176,xe" stroked="f">
              <v:stroke joinstyle="round"/>
              <v:formulas/>
              <v:path o:connecttype="segments"/>
            </v:shape>
            <v:rect id="_x0000_s2063" style="position:absolute;left:4867;top:9879;width:5454;height:348" filled="f" stroked="f">
              <v:textbox inset="0,0,0,0">
                <w:txbxContent>
                  <w:p w14:paraId="30D41018" w14:textId="77777777" w:rsidR="00420017" w:rsidRDefault="00ED0DB7">
                    <w:pPr>
                      <w:spacing w:before="39"/>
                      <w:ind w:left="2822"/>
                      <w:rPr>
                        <w:b/>
                        <w:sz w:val="20"/>
                        <w:szCs w:val="20"/>
                      </w:rPr>
                    </w:pPr>
                    <w:r>
                      <w:rPr>
                        <w:b/>
                        <w:sz w:val="20"/>
                        <w:szCs w:val="20"/>
                      </w:rPr>
                      <w:t>Unstandardized</w:t>
                    </w:r>
                    <w:r>
                      <w:rPr>
                        <w:b/>
                        <w:spacing w:val="-4"/>
                        <w:sz w:val="20"/>
                        <w:szCs w:val="20"/>
                      </w:rPr>
                      <w:t xml:space="preserve"> </w:t>
                    </w:r>
                    <w:r>
                      <w:rPr>
                        <w:b/>
                        <w:sz w:val="20"/>
                        <w:szCs w:val="20"/>
                      </w:rPr>
                      <w:t>Residual</w:t>
                    </w:r>
                  </w:p>
                </w:txbxContent>
              </v:textbox>
            </v:rect>
            <w10:anchorlock/>
          </v:group>
        </w:pict>
      </w:r>
    </w:p>
    <w:p w14:paraId="1C2D90CC" w14:textId="77777777" w:rsidR="00420017" w:rsidRDefault="00ED0DB7">
      <w:pPr>
        <w:pStyle w:val="BodyText"/>
        <w:tabs>
          <w:tab w:val="right" w:pos="8469"/>
        </w:tabs>
        <w:spacing w:line="241" w:lineRule="exact"/>
        <w:rPr>
          <w:lang w:val="id-ID"/>
        </w:rPr>
      </w:pPr>
      <w:r>
        <w:rPr>
          <w:lang w:val="id-ID"/>
        </w:rPr>
        <w:t>N</w:t>
      </w:r>
      <w:r>
        <w:rPr>
          <w:lang w:val="id-ID"/>
        </w:rPr>
        <w:tab/>
        <w:t>100</w:t>
      </w:r>
    </w:p>
    <w:p w14:paraId="1B18A83F" w14:textId="77777777" w:rsidR="00420017" w:rsidRDefault="00000000">
      <w:pPr>
        <w:pStyle w:val="BodyText"/>
        <w:spacing w:before="5"/>
        <w:ind w:left="0"/>
        <w:rPr>
          <w:sz w:val="21"/>
          <w:szCs w:val="21"/>
          <w:lang w:val="id-ID"/>
        </w:rPr>
      </w:pPr>
      <w:r>
        <w:rPr>
          <w:sz w:val="20"/>
        </w:rPr>
        <w:pict w14:anchorId="436D6220">
          <v:shape id="_x0000_s2061" style="position:absolute;margin-left:113pt;margin-top:14pt;width:396.3pt;height:.7pt;z-index:-251624964;mso-position-horizontal:absolute;mso-position-horizontal-relative:page;mso-position-vertical:absolute;mso-position-vertical-relative:text" coordsize="7928,14" o:spt="100" adj="0,,0" path="m2909,l,,,14r2909,l2909,xm7928,l5417,,2909,r,14l5417,14r2511,l7928,xe" stroked="f">
            <v:stroke joinstyle="round"/>
            <v:formulas/>
            <v:path o:connecttype="segments"/>
            <w10:wrap type="topAndBottom" anchorx="page"/>
          </v:shape>
        </w:pict>
      </w:r>
    </w:p>
    <w:p w14:paraId="1BFB2CF7" w14:textId="77777777" w:rsidR="00420017" w:rsidRDefault="00420017">
      <w:pPr>
        <w:pStyle w:val="BodyText"/>
        <w:spacing w:before="7"/>
        <w:ind w:left="0"/>
        <w:rPr>
          <w:sz w:val="13"/>
          <w:szCs w:val="13"/>
          <w:lang w:val="id-ID"/>
        </w:r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78"/>
        <w:gridCol w:w="2584"/>
        <w:gridCol w:w="2270"/>
      </w:tblGrid>
      <w:tr w:rsidR="00420017" w14:paraId="2E63AC94" w14:textId="77777777">
        <w:trPr>
          <w:trHeight w:val="383"/>
        </w:trPr>
        <w:tc>
          <w:tcPr>
            <w:tcW w:w="3078" w:type="dxa"/>
            <w:tcBorders>
              <w:left w:val="nil"/>
              <w:bottom w:val="double" w:sz="2" w:space="0" w:color="000000"/>
            </w:tcBorders>
          </w:tcPr>
          <w:p w14:paraId="0DF8BC6D" w14:textId="77777777" w:rsidR="00420017" w:rsidRDefault="00ED0DB7">
            <w:pPr>
              <w:pStyle w:val="TableParagraph"/>
              <w:spacing w:before="32"/>
              <w:ind w:left="60"/>
              <w:rPr>
                <w:sz w:val="24"/>
                <w:szCs w:val="24"/>
                <w:lang w:val="id-ID"/>
              </w:rPr>
            </w:pPr>
            <w:r>
              <w:rPr>
                <w:sz w:val="24"/>
                <w:szCs w:val="24"/>
                <w:lang w:val="id-ID"/>
              </w:rPr>
              <w:t>Normal</w:t>
            </w:r>
            <w:r>
              <w:rPr>
                <w:spacing w:val="-1"/>
                <w:sz w:val="24"/>
                <w:szCs w:val="24"/>
                <w:lang w:val="id-ID"/>
              </w:rPr>
              <w:t xml:space="preserve"> </w:t>
            </w:r>
            <w:r>
              <w:rPr>
                <w:sz w:val="24"/>
                <w:szCs w:val="24"/>
                <w:lang w:val="id-ID"/>
              </w:rPr>
              <w:t>Parameters</w:t>
            </w:r>
            <w:r>
              <w:rPr>
                <w:sz w:val="24"/>
                <w:szCs w:val="24"/>
                <w:vertAlign w:val="superscript"/>
                <w:lang w:val="id-ID"/>
              </w:rPr>
              <w:t>a,b</w:t>
            </w:r>
          </w:p>
        </w:tc>
        <w:tc>
          <w:tcPr>
            <w:tcW w:w="2584" w:type="dxa"/>
            <w:tcBorders>
              <w:bottom w:val="double" w:sz="2" w:space="0" w:color="000000"/>
              <w:right w:val="nil"/>
            </w:tcBorders>
          </w:tcPr>
          <w:p w14:paraId="1A615A05" w14:textId="77777777" w:rsidR="00420017" w:rsidRDefault="00ED0DB7">
            <w:pPr>
              <w:pStyle w:val="TableParagraph"/>
              <w:spacing w:before="32"/>
              <w:ind w:left="112"/>
              <w:rPr>
                <w:sz w:val="24"/>
                <w:szCs w:val="24"/>
                <w:lang w:val="id-ID"/>
              </w:rPr>
            </w:pPr>
            <w:r>
              <w:rPr>
                <w:sz w:val="24"/>
                <w:szCs w:val="24"/>
                <w:lang w:val="id-ID"/>
              </w:rPr>
              <w:t>Mean</w:t>
            </w:r>
          </w:p>
        </w:tc>
        <w:tc>
          <w:tcPr>
            <w:tcW w:w="2270" w:type="dxa"/>
            <w:tcBorders>
              <w:left w:val="nil"/>
              <w:bottom w:val="double" w:sz="2" w:space="0" w:color="000000"/>
              <w:right w:val="nil"/>
            </w:tcBorders>
          </w:tcPr>
          <w:p w14:paraId="23C7430A" w14:textId="77777777" w:rsidR="00420017" w:rsidRDefault="00ED0DB7">
            <w:pPr>
              <w:pStyle w:val="TableParagraph"/>
              <w:spacing w:before="32"/>
              <w:ind w:right="48"/>
              <w:jc w:val="right"/>
              <w:rPr>
                <w:sz w:val="24"/>
                <w:szCs w:val="24"/>
                <w:lang w:val="id-ID"/>
              </w:rPr>
            </w:pPr>
            <w:r>
              <w:rPr>
                <w:sz w:val="24"/>
                <w:szCs w:val="24"/>
                <w:lang w:val="id-ID"/>
              </w:rPr>
              <w:t>.0000000</w:t>
            </w:r>
          </w:p>
        </w:tc>
      </w:tr>
      <w:tr w:rsidR="00420017" w14:paraId="66AC514B" w14:textId="77777777">
        <w:trPr>
          <w:trHeight w:val="383"/>
        </w:trPr>
        <w:tc>
          <w:tcPr>
            <w:tcW w:w="3078" w:type="dxa"/>
            <w:tcBorders>
              <w:top w:val="double" w:sz="2" w:space="0" w:color="000000"/>
              <w:left w:val="nil"/>
            </w:tcBorders>
          </w:tcPr>
          <w:p w14:paraId="40E06A5B" w14:textId="77777777" w:rsidR="00420017" w:rsidRDefault="00420017">
            <w:pPr>
              <w:pStyle w:val="TableParagraph"/>
              <w:rPr>
                <w:lang w:val="id-ID"/>
              </w:rPr>
            </w:pPr>
          </w:p>
        </w:tc>
        <w:tc>
          <w:tcPr>
            <w:tcW w:w="2584" w:type="dxa"/>
            <w:tcBorders>
              <w:top w:val="double" w:sz="2" w:space="0" w:color="000000"/>
              <w:right w:val="nil"/>
            </w:tcBorders>
          </w:tcPr>
          <w:p w14:paraId="7C5CEE8F" w14:textId="77777777" w:rsidR="00420017" w:rsidRDefault="00ED0DB7">
            <w:pPr>
              <w:pStyle w:val="TableParagraph"/>
              <w:spacing w:before="32"/>
              <w:ind w:left="112"/>
              <w:rPr>
                <w:sz w:val="24"/>
                <w:szCs w:val="24"/>
                <w:lang w:val="id-ID"/>
              </w:rPr>
            </w:pPr>
            <w:r>
              <w:rPr>
                <w:sz w:val="24"/>
                <w:szCs w:val="24"/>
                <w:lang w:val="id-ID"/>
              </w:rPr>
              <w:t>Std.</w:t>
            </w:r>
            <w:r>
              <w:rPr>
                <w:spacing w:val="-1"/>
                <w:sz w:val="24"/>
                <w:szCs w:val="24"/>
                <w:lang w:val="id-ID"/>
              </w:rPr>
              <w:t xml:space="preserve"> </w:t>
            </w:r>
            <w:r>
              <w:rPr>
                <w:sz w:val="24"/>
                <w:szCs w:val="24"/>
                <w:lang w:val="id-ID"/>
              </w:rPr>
              <w:t>Deviation</w:t>
            </w:r>
          </w:p>
        </w:tc>
        <w:tc>
          <w:tcPr>
            <w:tcW w:w="2270" w:type="dxa"/>
            <w:tcBorders>
              <w:top w:val="double" w:sz="2" w:space="0" w:color="000000"/>
              <w:left w:val="nil"/>
              <w:right w:val="nil"/>
            </w:tcBorders>
          </w:tcPr>
          <w:p w14:paraId="1438EB6C" w14:textId="77777777" w:rsidR="00420017" w:rsidRDefault="00ED0DB7">
            <w:pPr>
              <w:pStyle w:val="TableParagraph"/>
              <w:spacing w:before="32"/>
              <w:ind w:right="48"/>
              <w:jc w:val="right"/>
              <w:rPr>
                <w:sz w:val="24"/>
                <w:szCs w:val="24"/>
                <w:lang w:val="id-ID"/>
              </w:rPr>
            </w:pPr>
            <w:r>
              <w:rPr>
                <w:sz w:val="24"/>
                <w:szCs w:val="24"/>
                <w:lang w:val="id-ID"/>
              </w:rPr>
              <w:t>1.40934124</w:t>
            </w:r>
          </w:p>
        </w:tc>
      </w:tr>
      <w:tr w:rsidR="00420017" w14:paraId="45D80AE8" w14:textId="77777777">
        <w:trPr>
          <w:trHeight w:val="385"/>
        </w:trPr>
        <w:tc>
          <w:tcPr>
            <w:tcW w:w="3078" w:type="dxa"/>
            <w:tcBorders>
              <w:left w:val="nil"/>
              <w:bottom w:val="double" w:sz="2" w:space="0" w:color="000000"/>
            </w:tcBorders>
          </w:tcPr>
          <w:p w14:paraId="7BB799E3" w14:textId="77777777" w:rsidR="00420017" w:rsidRDefault="00ED0DB7">
            <w:pPr>
              <w:pStyle w:val="TableParagraph"/>
              <w:spacing w:before="30"/>
              <w:ind w:left="60"/>
              <w:rPr>
                <w:sz w:val="24"/>
                <w:szCs w:val="24"/>
                <w:lang w:val="id-ID"/>
              </w:rPr>
            </w:pPr>
            <w:r>
              <w:rPr>
                <w:sz w:val="24"/>
                <w:szCs w:val="24"/>
                <w:lang w:val="id-ID"/>
              </w:rPr>
              <w:t>Most</w:t>
            </w:r>
            <w:r>
              <w:rPr>
                <w:spacing w:val="-1"/>
                <w:sz w:val="24"/>
                <w:szCs w:val="24"/>
                <w:lang w:val="id-ID"/>
              </w:rPr>
              <w:t xml:space="preserve"> </w:t>
            </w:r>
            <w:r>
              <w:rPr>
                <w:sz w:val="24"/>
                <w:szCs w:val="24"/>
                <w:lang w:val="id-ID"/>
              </w:rPr>
              <w:t>Extreme</w:t>
            </w:r>
            <w:r>
              <w:rPr>
                <w:spacing w:val="-1"/>
                <w:sz w:val="24"/>
                <w:szCs w:val="24"/>
                <w:lang w:val="id-ID"/>
              </w:rPr>
              <w:t xml:space="preserve"> </w:t>
            </w:r>
            <w:r>
              <w:rPr>
                <w:sz w:val="24"/>
                <w:szCs w:val="24"/>
                <w:lang w:val="id-ID"/>
              </w:rPr>
              <w:t>Differences</w:t>
            </w:r>
          </w:p>
        </w:tc>
        <w:tc>
          <w:tcPr>
            <w:tcW w:w="2584" w:type="dxa"/>
            <w:tcBorders>
              <w:bottom w:val="double" w:sz="2" w:space="0" w:color="000000"/>
              <w:right w:val="nil"/>
            </w:tcBorders>
          </w:tcPr>
          <w:p w14:paraId="4D978C08" w14:textId="77777777" w:rsidR="00420017" w:rsidRDefault="00ED0DB7">
            <w:pPr>
              <w:pStyle w:val="TableParagraph"/>
              <w:spacing w:before="30"/>
              <w:ind w:left="112"/>
              <w:rPr>
                <w:sz w:val="24"/>
                <w:szCs w:val="24"/>
                <w:lang w:val="id-ID"/>
              </w:rPr>
            </w:pPr>
            <w:r>
              <w:rPr>
                <w:sz w:val="24"/>
                <w:szCs w:val="24"/>
                <w:lang w:val="id-ID"/>
              </w:rPr>
              <w:t>Absolute</w:t>
            </w:r>
          </w:p>
        </w:tc>
        <w:tc>
          <w:tcPr>
            <w:tcW w:w="2270" w:type="dxa"/>
            <w:tcBorders>
              <w:left w:val="nil"/>
              <w:bottom w:val="double" w:sz="2" w:space="0" w:color="000000"/>
              <w:right w:val="nil"/>
            </w:tcBorders>
          </w:tcPr>
          <w:p w14:paraId="49E3DE68" w14:textId="77777777" w:rsidR="00420017" w:rsidRDefault="00ED0DB7">
            <w:pPr>
              <w:pStyle w:val="TableParagraph"/>
              <w:spacing w:before="30"/>
              <w:ind w:right="48"/>
              <w:jc w:val="right"/>
              <w:rPr>
                <w:sz w:val="24"/>
                <w:szCs w:val="24"/>
                <w:lang w:val="id-ID"/>
              </w:rPr>
            </w:pPr>
            <w:r>
              <w:rPr>
                <w:sz w:val="24"/>
                <w:szCs w:val="24"/>
                <w:lang w:val="id-ID"/>
              </w:rPr>
              <w:t>.073</w:t>
            </w:r>
          </w:p>
        </w:tc>
      </w:tr>
      <w:tr w:rsidR="00420017" w14:paraId="4DF8A0BD" w14:textId="77777777">
        <w:trPr>
          <w:trHeight w:val="383"/>
        </w:trPr>
        <w:tc>
          <w:tcPr>
            <w:tcW w:w="3078" w:type="dxa"/>
            <w:tcBorders>
              <w:top w:val="double" w:sz="2" w:space="0" w:color="000000"/>
              <w:left w:val="nil"/>
            </w:tcBorders>
          </w:tcPr>
          <w:p w14:paraId="0C2738EE" w14:textId="77777777" w:rsidR="00420017" w:rsidRDefault="00420017">
            <w:pPr>
              <w:pStyle w:val="TableParagraph"/>
              <w:rPr>
                <w:lang w:val="id-ID"/>
              </w:rPr>
            </w:pPr>
          </w:p>
        </w:tc>
        <w:tc>
          <w:tcPr>
            <w:tcW w:w="2584" w:type="dxa"/>
            <w:tcBorders>
              <w:top w:val="double" w:sz="2" w:space="0" w:color="000000"/>
              <w:right w:val="nil"/>
            </w:tcBorders>
          </w:tcPr>
          <w:p w14:paraId="57BFC359" w14:textId="77777777" w:rsidR="00420017" w:rsidRDefault="00ED0DB7">
            <w:pPr>
              <w:pStyle w:val="TableParagraph"/>
              <w:spacing w:before="32"/>
              <w:ind w:left="112"/>
              <w:rPr>
                <w:sz w:val="24"/>
                <w:szCs w:val="24"/>
                <w:lang w:val="id-ID"/>
              </w:rPr>
            </w:pPr>
            <w:r>
              <w:rPr>
                <w:sz w:val="24"/>
                <w:szCs w:val="24"/>
                <w:lang w:val="id-ID"/>
              </w:rPr>
              <w:t>Positive</w:t>
            </w:r>
          </w:p>
        </w:tc>
        <w:tc>
          <w:tcPr>
            <w:tcW w:w="2270" w:type="dxa"/>
            <w:tcBorders>
              <w:top w:val="double" w:sz="2" w:space="0" w:color="000000"/>
              <w:left w:val="nil"/>
              <w:right w:val="nil"/>
            </w:tcBorders>
          </w:tcPr>
          <w:p w14:paraId="72B612B5" w14:textId="77777777" w:rsidR="00420017" w:rsidRDefault="00ED0DB7">
            <w:pPr>
              <w:pStyle w:val="TableParagraph"/>
              <w:spacing w:before="32"/>
              <w:ind w:right="48"/>
              <w:jc w:val="right"/>
              <w:rPr>
                <w:sz w:val="24"/>
                <w:szCs w:val="24"/>
                <w:lang w:val="id-ID"/>
              </w:rPr>
            </w:pPr>
            <w:r>
              <w:rPr>
                <w:sz w:val="24"/>
                <w:szCs w:val="24"/>
                <w:lang w:val="id-ID"/>
              </w:rPr>
              <w:t>.046</w:t>
            </w:r>
          </w:p>
        </w:tc>
      </w:tr>
      <w:tr w:rsidR="00420017" w14:paraId="56912854" w14:textId="77777777">
        <w:trPr>
          <w:trHeight w:val="368"/>
        </w:trPr>
        <w:tc>
          <w:tcPr>
            <w:tcW w:w="3078" w:type="dxa"/>
            <w:tcBorders>
              <w:left w:val="nil"/>
              <w:bottom w:val="single" w:sz="6" w:space="0" w:color="000000"/>
            </w:tcBorders>
          </w:tcPr>
          <w:p w14:paraId="563B5D95" w14:textId="77777777" w:rsidR="00420017" w:rsidRDefault="00420017">
            <w:pPr>
              <w:pStyle w:val="TableParagraph"/>
              <w:rPr>
                <w:lang w:val="id-ID"/>
              </w:rPr>
            </w:pPr>
          </w:p>
        </w:tc>
        <w:tc>
          <w:tcPr>
            <w:tcW w:w="2584" w:type="dxa"/>
            <w:tcBorders>
              <w:bottom w:val="single" w:sz="12" w:space="0" w:color="000000"/>
              <w:right w:val="nil"/>
            </w:tcBorders>
          </w:tcPr>
          <w:p w14:paraId="3E81FEB0" w14:textId="77777777" w:rsidR="00420017" w:rsidRDefault="00ED0DB7">
            <w:pPr>
              <w:pStyle w:val="TableParagraph"/>
              <w:spacing w:before="32"/>
              <w:ind w:left="112"/>
              <w:rPr>
                <w:sz w:val="24"/>
                <w:szCs w:val="24"/>
                <w:lang w:val="id-ID"/>
              </w:rPr>
            </w:pPr>
            <w:r>
              <w:rPr>
                <w:sz w:val="24"/>
                <w:szCs w:val="24"/>
                <w:lang w:val="id-ID"/>
              </w:rPr>
              <w:t>Negative</w:t>
            </w:r>
          </w:p>
        </w:tc>
        <w:tc>
          <w:tcPr>
            <w:tcW w:w="2270" w:type="dxa"/>
            <w:tcBorders>
              <w:left w:val="nil"/>
              <w:bottom w:val="single" w:sz="12" w:space="0" w:color="000000"/>
              <w:right w:val="nil"/>
            </w:tcBorders>
          </w:tcPr>
          <w:p w14:paraId="1C146C73" w14:textId="77777777" w:rsidR="00420017" w:rsidRDefault="00ED0DB7">
            <w:pPr>
              <w:pStyle w:val="TableParagraph"/>
              <w:spacing w:before="32"/>
              <w:ind w:right="48"/>
              <w:jc w:val="right"/>
              <w:rPr>
                <w:sz w:val="24"/>
                <w:szCs w:val="24"/>
                <w:lang w:val="id-ID"/>
              </w:rPr>
            </w:pPr>
            <w:r>
              <w:rPr>
                <w:sz w:val="24"/>
                <w:szCs w:val="24"/>
                <w:lang w:val="id-ID"/>
              </w:rPr>
              <w:t>-.073</w:t>
            </w:r>
          </w:p>
        </w:tc>
      </w:tr>
    </w:tbl>
    <w:p w14:paraId="19C51355" w14:textId="77777777" w:rsidR="00420017" w:rsidRDefault="00000000">
      <w:pPr>
        <w:pStyle w:val="BodyText"/>
        <w:tabs>
          <w:tab w:val="left" w:pos="7400"/>
        </w:tabs>
        <w:spacing w:before="31"/>
        <w:ind w:left="0" w:right="335"/>
        <w:jc w:val="right"/>
        <w:rPr>
          <w:lang w:val="id-ID"/>
        </w:rPr>
      </w:pPr>
      <w:r>
        <w:rPr>
          <w:sz w:val="20"/>
        </w:rPr>
        <w:pict w14:anchorId="565A2E61">
          <v:shape id="_x0000_s2060" style="position:absolute;left:0;text-align:left;margin-left:113pt;margin-top:17pt;width:396.3pt;height:.7pt;z-index:-251624963;mso-position-horizontal:absolute;mso-position-horizontal-relative:page;mso-position-vertical:absolute;mso-position-vertical-relative:text" coordsize="7929,15" o:spt="100" adj="0,,0" path="m2909,l,,,15r2909,l2909,xm7928,l5418,,2909,r,15l5418,15r2510,l7928,xe" stroked="f">
            <v:stroke joinstyle="round"/>
            <v:formulas/>
            <v:path o:connecttype="segments"/>
            <w10:wrap type="topAndBottom" anchorx="page"/>
          </v:shape>
        </w:pict>
      </w:r>
      <w:r>
        <w:rPr>
          <w:sz w:val="20"/>
        </w:rPr>
        <w:pict w14:anchorId="5CB22763">
          <v:shape id="_x0000_s2059" style="position:absolute;left:0;text-align:left;margin-left:259pt;margin-top:26pt;width:250.9pt;height:.7pt;z-index:-251624962;mso-position-horizontal:absolute;mso-position-horizontal-relative:page;mso-position-vertical:absolute;mso-position-vertical-relative:text" coordsize="5019,15" path="m5019,l2509,,,,,14r2509,l5019,14r,-14xe" stroked="f">
            <w10:wrap type="topAndBottom" anchorx="page"/>
          </v:shape>
        </w:pict>
      </w:r>
      <w:r>
        <w:rPr>
          <w:sz w:val="20"/>
        </w:rPr>
        <w:pict w14:anchorId="399DED3D">
          <v:group id="_x0000_s2056" style="position:absolute;left:0;text-align:left;margin-left:113pt;margin-top:26pt;width:134.9pt;height:18pt;z-index:251624973;mso-position-horizontal-relative:page;mso-position-vertical-relative:text" coordorigin="2259,13453" coordsize="2698,360">
            <v:shape id="_x0000_s2058" style="position:absolute;left:2259;top:13453;width:2698;height:360" coordsize="2698,360" o:spt="100" adj="0,,0" path="m2683,345l,345r,15l2683,360r,-15xm2683,l,,,14r2683,l2683,xm2698,r-14,l2684,10r,4l2684,345r,15l2698,360r,-15l2698,14r,-4l2698,xe" stroked="f">
              <v:stroke joinstyle="round"/>
              <v:formulas/>
              <v:path o:connecttype="segments"/>
            </v:shape>
            <v:rect id="_x0000_s2057" style="position:absolute;left:2259;top:13453;width:2698;height:360" filled="f" stroked="f">
              <v:textbox inset="0,0,0,0">
                <w:txbxContent>
                  <w:p w14:paraId="33E00195" w14:textId="77777777" w:rsidR="00420017" w:rsidRDefault="00ED0DB7">
                    <w:pPr>
                      <w:spacing w:before="39"/>
                      <w:ind w:left="60"/>
                      <w:rPr>
                        <w:sz w:val="24"/>
                        <w:szCs w:val="24"/>
                      </w:rPr>
                    </w:pPr>
                    <w:r>
                      <w:rPr>
                        <w:sz w:val="24"/>
                        <w:szCs w:val="24"/>
                        <w:u w:val="single"/>
                      </w:rPr>
                      <w:t>Asymp.</w:t>
                    </w:r>
                    <w:r>
                      <w:rPr>
                        <w:spacing w:val="-1"/>
                        <w:sz w:val="24"/>
                        <w:szCs w:val="24"/>
                        <w:u w:val="single"/>
                      </w:rPr>
                      <w:t xml:space="preserve"> </w:t>
                    </w:r>
                    <w:r>
                      <w:rPr>
                        <w:sz w:val="24"/>
                        <w:szCs w:val="24"/>
                        <w:u w:val="single"/>
                      </w:rPr>
                      <w:t>Sig. (2-tailed)</w:t>
                    </w:r>
                  </w:p>
                </w:txbxContent>
              </v:textbox>
            </v:rect>
            <w10:wrap anchorx="page"/>
          </v:group>
        </w:pict>
      </w:r>
      <w:r w:rsidR="00ED0DB7">
        <w:rPr>
          <w:lang w:val="id-ID"/>
        </w:rPr>
        <w:t>Kolmogorov-Smirnov</w:t>
      </w:r>
      <w:r w:rsidR="00ED0DB7">
        <w:rPr>
          <w:spacing w:val="-2"/>
          <w:lang w:val="id-ID"/>
        </w:rPr>
        <w:t xml:space="preserve"> </w:t>
      </w:r>
      <w:r w:rsidR="00ED0DB7">
        <w:rPr>
          <w:lang w:val="id-ID"/>
        </w:rPr>
        <w:t>Z</w:t>
      </w:r>
      <w:r w:rsidR="00ED0DB7">
        <w:rPr>
          <w:lang w:val="id-ID"/>
        </w:rPr>
        <w:tab/>
        <w:t>.735</w:t>
      </w:r>
    </w:p>
    <w:p w14:paraId="38835E2D" w14:textId="77777777" w:rsidR="00420017" w:rsidRDefault="00420017">
      <w:pPr>
        <w:pStyle w:val="BodyText"/>
        <w:spacing w:before="9"/>
        <w:ind w:left="0"/>
        <w:rPr>
          <w:sz w:val="7"/>
          <w:szCs w:val="7"/>
          <w:lang w:val="id-ID"/>
        </w:rPr>
      </w:pPr>
    </w:p>
    <w:p w14:paraId="22C0A3F7" w14:textId="77777777" w:rsidR="00420017" w:rsidRDefault="00ED0DB7">
      <w:pPr>
        <w:pStyle w:val="BodyText"/>
        <w:spacing w:after="26"/>
        <w:ind w:left="0" w:right="335"/>
        <w:jc w:val="right"/>
        <w:rPr>
          <w:lang w:val="id-ID"/>
        </w:rPr>
      </w:pPr>
      <w:r>
        <w:rPr>
          <w:u w:val="single"/>
          <w:lang w:val="id-ID"/>
        </w:rPr>
        <w:t>.653</w:t>
      </w:r>
    </w:p>
    <w:p w14:paraId="535EF65F" w14:textId="77777777" w:rsidR="00420017" w:rsidRDefault="00000000">
      <w:pPr>
        <w:pStyle w:val="BodyText"/>
        <w:spacing w:line="20" w:lineRule="exact"/>
        <w:ind w:left="3497"/>
        <w:rPr>
          <w:sz w:val="2"/>
          <w:szCs w:val="2"/>
          <w:lang w:val="id-ID"/>
        </w:rPr>
      </w:pPr>
      <w:r>
        <w:rPr>
          <w:sz w:val="20"/>
        </w:rPr>
      </w:r>
      <w:r>
        <w:rPr>
          <w:sz w:val="20"/>
        </w:rPr>
        <w:pict w14:anchorId="5AAB2FB8">
          <v:group id="_x0000_s2054" style="width:250.9pt;height:.7pt;mso-position-horizontal-relative:char;mso-position-vertical-relative:line" coordorigin="5177,13775" coordsize="5018,14">
            <v:shape id="_x0000_s2055" style="position:absolute;left:5177;top:13775;width:5018;height:14" coordsize="5019,15" path="m5019,l2508,,,,,14r2508,l5019,14r,-14xe" stroked="f"/>
            <w10:anchorlock/>
          </v:group>
        </w:pict>
      </w:r>
    </w:p>
    <w:p w14:paraId="7D1E8AD3" w14:textId="77777777" w:rsidR="00420017" w:rsidRDefault="00420017">
      <w:pPr>
        <w:spacing w:line="20" w:lineRule="exact"/>
        <w:ind w:left="3497"/>
        <w:rPr>
          <w:sz w:val="2"/>
          <w:szCs w:val="2"/>
          <w:lang w:val="id-ID"/>
        </w:rPr>
        <w:sectPr w:rsidR="00420017">
          <w:pgSz w:w="11910" w:h="16840"/>
          <w:pgMar w:top="1660" w:right="1420" w:bottom="1060" w:left="1680" w:header="725" w:footer="874" w:gutter="0"/>
          <w:cols w:space="720"/>
          <w:docGrid w:linePitch="360"/>
        </w:sectPr>
      </w:pPr>
    </w:p>
    <w:p w14:paraId="17C0CB92" w14:textId="77777777" w:rsidR="00420017" w:rsidRDefault="00420017">
      <w:pPr>
        <w:pStyle w:val="BodyText"/>
        <w:spacing w:before="7"/>
        <w:ind w:left="0"/>
        <w:rPr>
          <w:sz w:val="19"/>
          <w:szCs w:val="19"/>
          <w:lang w:val="id-ID"/>
        </w:rPr>
      </w:pPr>
    </w:p>
    <w:p w14:paraId="5A4E70E3" w14:textId="77777777" w:rsidR="00420017" w:rsidRDefault="00ED0DB7">
      <w:pPr>
        <w:pStyle w:val="BodyText"/>
        <w:spacing w:before="90" w:line="360" w:lineRule="auto"/>
        <w:ind w:right="742" w:firstLine="422"/>
        <w:jc w:val="both"/>
        <w:rPr>
          <w:lang w:val="id-ID"/>
        </w:rPr>
      </w:pPr>
      <w:r>
        <w:rPr>
          <w:lang w:val="id-ID"/>
        </w:rPr>
        <w:t>Berdasarkan hasil analisis pada Tabel 6. didapat nilai signifikansi sebesar</w:t>
      </w:r>
      <w:r>
        <w:rPr>
          <w:spacing w:val="-57"/>
          <w:lang w:val="id-ID"/>
        </w:rPr>
        <w:t xml:space="preserve"> </w:t>
      </w:r>
      <w:r>
        <w:rPr>
          <w:lang w:val="id-ID"/>
        </w:rPr>
        <w:t>0,653 yang lebih besar dari 0,05. Oleh karena nilai signifikansi uji</w:t>
      </w:r>
      <w:r>
        <w:rPr>
          <w:spacing w:val="1"/>
          <w:lang w:val="id-ID"/>
        </w:rPr>
        <w:t xml:space="preserve"> </w:t>
      </w:r>
      <w:r>
        <w:rPr>
          <w:lang w:val="id-ID"/>
        </w:rPr>
        <w:t>KolmogorovSmirnov lebih dari 0,05 maka dapat disimpulkan bahwa model</w:t>
      </w:r>
      <w:r>
        <w:rPr>
          <w:spacing w:val="1"/>
          <w:lang w:val="id-ID"/>
        </w:rPr>
        <w:t xml:space="preserve"> </w:t>
      </w:r>
      <w:r>
        <w:rPr>
          <w:lang w:val="id-ID"/>
        </w:rPr>
        <w:t>persamaan</w:t>
      </w:r>
      <w:r>
        <w:rPr>
          <w:spacing w:val="-1"/>
          <w:lang w:val="id-ID"/>
        </w:rPr>
        <w:t xml:space="preserve"> </w:t>
      </w:r>
      <w:r>
        <w:rPr>
          <w:lang w:val="id-ID"/>
        </w:rPr>
        <w:t>regresi tersebut berdistribusi normal.</w:t>
      </w:r>
    </w:p>
    <w:p w14:paraId="0E4D8DEF" w14:textId="77777777" w:rsidR="00420017" w:rsidRDefault="00ED0DB7">
      <w:pPr>
        <w:pStyle w:val="BodyText"/>
        <w:spacing w:line="360" w:lineRule="auto"/>
        <w:ind w:left="996"/>
        <w:jc w:val="both"/>
        <w:rPr>
          <w:lang w:val="id-ID"/>
        </w:rPr>
      </w:pPr>
      <w:r>
        <w:rPr>
          <w:lang w:val="id-ID"/>
        </w:rPr>
        <w:t>Model</w:t>
      </w:r>
      <w:r>
        <w:rPr>
          <w:spacing w:val="-1"/>
          <w:lang w:val="id-ID"/>
        </w:rPr>
        <w:t xml:space="preserve"> </w:t>
      </w:r>
      <w:r>
        <w:rPr>
          <w:lang w:val="id-ID"/>
        </w:rPr>
        <w:t>regresi</w:t>
      </w:r>
      <w:r>
        <w:rPr>
          <w:spacing w:val="-1"/>
          <w:lang w:val="id-ID"/>
        </w:rPr>
        <w:t xml:space="preserve"> </w:t>
      </w:r>
      <w:r>
        <w:rPr>
          <w:lang w:val="id-ID"/>
        </w:rPr>
        <w:t>yang</w:t>
      </w:r>
      <w:r>
        <w:rPr>
          <w:spacing w:val="-1"/>
          <w:lang w:val="id-ID"/>
        </w:rPr>
        <w:t xml:space="preserve"> </w:t>
      </w:r>
      <w:r>
        <w:rPr>
          <w:lang w:val="id-ID"/>
        </w:rPr>
        <w:t>baik</w:t>
      </w:r>
      <w:r>
        <w:rPr>
          <w:spacing w:val="2"/>
          <w:lang w:val="id-ID"/>
        </w:rPr>
        <w:t xml:space="preserve"> </w:t>
      </w:r>
      <w:r>
        <w:rPr>
          <w:lang w:val="id-ID"/>
        </w:rPr>
        <w:t>adalah</w:t>
      </w:r>
      <w:r>
        <w:rPr>
          <w:spacing w:val="-1"/>
          <w:lang w:val="id-ID"/>
        </w:rPr>
        <w:t xml:space="preserve"> </w:t>
      </w:r>
      <w:r>
        <w:rPr>
          <w:lang w:val="id-ID"/>
        </w:rPr>
        <w:t>tidak</w:t>
      </w:r>
      <w:r>
        <w:rPr>
          <w:spacing w:val="-1"/>
          <w:lang w:val="id-ID"/>
        </w:rPr>
        <w:t xml:space="preserve"> </w:t>
      </w:r>
      <w:r>
        <w:rPr>
          <w:lang w:val="id-ID"/>
        </w:rPr>
        <w:t>terjadi</w:t>
      </w:r>
      <w:r>
        <w:rPr>
          <w:spacing w:val="-1"/>
          <w:lang w:val="id-ID"/>
        </w:rPr>
        <w:t xml:space="preserve"> </w:t>
      </w:r>
      <w:r>
        <w:rPr>
          <w:lang w:val="id-ID"/>
        </w:rPr>
        <w:t>korelasi diantara</w:t>
      </w:r>
      <w:r>
        <w:rPr>
          <w:spacing w:val="-2"/>
          <w:lang w:val="id-ID"/>
        </w:rPr>
        <w:t xml:space="preserve"> </w:t>
      </w:r>
      <w:r>
        <w:rPr>
          <w:lang w:val="id-ID"/>
        </w:rPr>
        <w:t>variabel</w:t>
      </w:r>
      <w:r>
        <w:rPr>
          <w:spacing w:val="-1"/>
          <w:lang w:val="id-ID"/>
        </w:rPr>
        <w:t xml:space="preserve"> </w:t>
      </w:r>
      <w:r>
        <w:rPr>
          <w:lang w:val="id-ID"/>
        </w:rPr>
        <w:t>bebas.</w:t>
      </w:r>
    </w:p>
    <w:p w14:paraId="504AB8A7" w14:textId="77777777" w:rsidR="00420017" w:rsidRDefault="00ED0DB7">
      <w:pPr>
        <w:pStyle w:val="BodyText"/>
        <w:spacing w:before="28" w:line="360" w:lineRule="auto"/>
        <w:ind w:right="391"/>
        <w:jc w:val="both"/>
        <w:rPr>
          <w:lang w:val="id-ID"/>
        </w:rPr>
      </w:pPr>
      <w:r>
        <w:rPr>
          <w:lang w:val="id-ID"/>
        </w:rPr>
        <w:t>Untuk mendeteksi ada atau tidaknya korelasi antar variabel bebas dapat dilihat</w:t>
      </w:r>
      <w:r>
        <w:rPr>
          <w:spacing w:val="1"/>
          <w:lang w:val="id-ID"/>
        </w:rPr>
        <w:t xml:space="preserve"> </w:t>
      </w:r>
      <w:r>
        <w:rPr>
          <w:lang w:val="id-ID"/>
        </w:rPr>
        <w:t xml:space="preserve">dari nilai </w:t>
      </w:r>
      <w:r>
        <w:rPr>
          <w:i/>
          <w:lang w:val="id-ID"/>
        </w:rPr>
        <w:t xml:space="preserve">tolerance </w:t>
      </w:r>
      <w:r>
        <w:rPr>
          <w:lang w:val="id-ID"/>
        </w:rPr>
        <w:t xml:space="preserve">dan nilai </w:t>
      </w:r>
      <w:r>
        <w:rPr>
          <w:i/>
          <w:lang w:val="id-ID"/>
        </w:rPr>
        <w:t xml:space="preserve">variance inflation factor (VIF). </w:t>
      </w:r>
      <w:r>
        <w:rPr>
          <w:lang w:val="id-ID"/>
        </w:rPr>
        <w:t xml:space="preserve">Jika nilai </w:t>
      </w:r>
      <w:r>
        <w:rPr>
          <w:i/>
          <w:lang w:val="id-ID"/>
        </w:rPr>
        <w:t>tolerance</w:t>
      </w:r>
      <w:r>
        <w:rPr>
          <w:i/>
          <w:spacing w:val="1"/>
          <w:lang w:val="id-ID"/>
        </w:rPr>
        <w:t xml:space="preserve"> </w:t>
      </w:r>
      <w:r>
        <w:rPr>
          <w:lang w:val="id-ID"/>
        </w:rPr>
        <w:t>lebih</w:t>
      </w:r>
      <w:r>
        <w:rPr>
          <w:spacing w:val="-2"/>
          <w:lang w:val="id-ID"/>
        </w:rPr>
        <w:t xml:space="preserve"> </w:t>
      </w:r>
      <w:r>
        <w:rPr>
          <w:lang w:val="id-ID"/>
        </w:rPr>
        <w:t>dari</w:t>
      </w:r>
      <w:r>
        <w:rPr>
          <w:spacing w:val="-2"/>
          <w:lang w:val="id-ID"/>
        </w:rPr>
        <w:t xml:space="preserve"> </w:t>
      </w:r>
      <w:r>
        <w:rPr>
          <w:lang w:val="id-ID"/>
        </w:rPr>
        <w:t>10%</w:t>
      </w:r>
      <w:r>
        <w:rPr>
          <w:spacing w:val="-3"/>
          <w:lang w:val="id-ID"/>
        </w:rPr>
        <w:t xml:space="preserve"> </w:t>
      </w:r>
      <w:r>
        <w:rPr>
          <w:lang w:val="id-ID"/>
        </w:rPr>
        <w:t>atau VIF Kurang</w:t>
      </w:r>
      <w:r>
        <w:rPr>
          <w:spacing w:val="-2"/>
          <w:lang w:val="id-ID"/>
        </w:rPr>
        <w:t xml:space="preserve"> </w:t>
      </w:r>
      <w:r>
        <w:rPr>
          <w:lang w:val="id-ID"/>
        </w:rPr>
        <w:t>dari</w:t>
      </w:r>
      <w:r>
        <w:rPr>
          <w:spacing w:val="-2"/>
          <w:lang w:val="id-ID"/>
        </w:rPr>
        <w:t xml:space="preserve"> </w:t>
      </w:r>
      <w:r>
        <w:rPr>
          <w:lang w:val="id-ID"/>
        </w:rPr>
        <w:t>10,</w:t>
      </w:r>
      <w:r>
        <w:rPr>
          <w:spacing w:val="-1"/>
          <w:lang w:val="id-ID"/>
        </w:rPr>
        <w:t xml:space="preserve"> </w:t>
      </w:r>
      <w:r>
        <w:rPr>
          <w:lang w:val="id-ID"/>
        </w:rPr>
        <w:t>maka</w:t>
      </w:r>
      <w:r>
        <w:rPr>
          <w:spacing w:val="-3"/>
          <w:lang w:val="id-ID"/>
        </w:rPr>
        <w:t xml:space="preserve"> </w:t>
      </w:r>
      <w:r>
        <w:rPr>
          <w:lang w:val="id-ID"/>
        </w:rPr>
        <w:t>dapat</w:t>
      </w:r>
      <w:r>
        <w:rPr>
          <w:spacing w:val="-2"/>
          <w:lang w:val="id-ID"/>
        </w:rPr>
        <w:t xml:space="preserve"> </w:t>
      </w:r>
      <w:r>
        <w:rPr>
          <w:lang w:val="id-ID"/>
        </w:rPr>
        <w:t>dikatakan</w:t>
      </w:r>
      <w:r>
        <w:rPr>
          <w:spacing w:val="-1"/>
          <w:lang w:val="id-ID"/>
        </w:rPr>
        <w:t xml:space="preserve"> </w:t>
      </w:r>
      <w:r>
        <w:rPr>
          <w:lang w:val="id-ID"/>
        </w:rPr>
        <w:t>model</w:t>
      </w:r>
      <w:r>
        <w:rPr>
          <w:spacing w:val="-2"/>
          <w:lang w:val="id-ID"/>
        </w:rPr>
        <w:t xml:space="preserve"> </w:t>
      </w:r>
      <w:r>
        <w:rPr>
          <w:lang w:val="id-ID"/>
        </w:rPr>
        <w:t>telah</w:t>
      </w:r>
      <w:r>
        <w:rPr>
          <w:spacing w:val="-2"/>
          <w:lang w:val="id-ID"/>
        </w:rPr>
        <w:t xml:space="preserve"> </w:t>
      </w:r>
      <w:r>
        <w:rPr>
          <w:lang w:val="id-ID"/>
        </w:rPr>
        <w:t>bebas</w:t>
      </w:r>
      <w:r>
        <w:rPr>
          <w:spacing w:val="-57"/>
          <w:lang w:val="id-ID"/>
        </w:rPr>
        <w:t xml:space="preserve"> </w:t>
      </w:r>
      <w:r>
        <w:rPr>
          <w:lang w:val="id-ID"/>
        </w:rPr>
        <w:t>dari</w:t>
      </w:r>
      <w:r>
        <w:rPr>
          <w:spacing w:val="-1"/>
          <w:lang w:val="id-ID"/>
        </w:rPr>
        <w:t xml:space="preserve"> </w:t>
      </w:r>
      <w:r>
        <w:rPr>
          <w:lang w:val="id-ID"/>
        </w:rPr>
        <w:t>multikolinearitas.</w:t>
      </w:r>
    </w:p>
    <w:p w14:paraId="5D9ACCA9" w14:textId="77777777" w:rsidR="00420017" w:rsidRDefault="00ED0DB7">
      <w:pPr>
        <w:ind w:left="1359" w:right="1055"/>
        <w:jc w:val="center"/>
        <w:rPr>
          <w:b/>
          <w:lang w:val="id-ID"/>
        </w:rPr>
      </w:pPr>
      <w:r>
        <w:rPr>
          <w:b/>
          <w:lang w:val="id-ID"/>
        </w:rPr>
        <w:t>Tabel</w:t>
      </w:r>
      <w:r>
        <w:rPr>
          <w:b/>
          <w:spacing w:val="1"/>
          <w:lang w:val="id-ID"/>
        </w:rPr>
        <w:t xml:space="preserve"> </w:t>
      </w:r>
      <w:r>
        <w:rPr>
          <w:b/>
          <w:lang w:val="id-ID"/>
        </w:rPr>
        <w:t>7.</w:t>
      </w:r>
    </w:p>
    <w:p w14:paraId="16AA621D" w14:textId="77777777" w:rsidR="00420017" w:rsidRDefault="00ED0DB7">
      <w:pPr>
        <w:spacing w:before="18" w:after="20"/>
        <w:ind w:left="1363" w:right="1014"/>
        <w:jc w:val="center"/>
        <w:rPr>
          <w:b/>
          <w:lang w:val="id-ID"/>
        </w:rPr>
      </w:pPr>
      <w:r>
        <w:rPr>
          <w:b/>
          <w:lang w:val="id-ID"/>
        </w:rPr>
        <w:t>Hasil</w:t>
      </w:r>
      <w:r>
        <w:rPr>
          <w:b/>
          <w:spacing w:val="-2"/>
          <w:lang w:val="id-ID"/>
        </w:rPr>
        <w:t xml:space="preserve"> </w:t>
      </w:r>
      <w:r>
        <w:rPr>
          <w:b/>
          <w:lang w:val="id-ID"/>
        </w:rPr>
        <w:t>Uji</w:t>
      </w:r>
      <w:r>
        <w:rPr>
          <w:b/>
          <w:spacing w:val="-5"/>
          <w:lang w:val="id-ID"/>
        </w:rPr>
        <w:t xml:space="preserve"> </w:t>
      </w:r>
      <w:r>
        <w:rPr>
          <w:b/>
          <w:lang w:val="id-ID"/>
        </w:rPr>
        <w:t>Multikoleniaritas</w:t>
      </w:r>
    </w:p>
    <w:tbl>
      <w:tblPr>
        <w:tblW w:w="0" w:type="auto"/>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83"/>
        <w:gridCol w:w="1635"/>
        <w:gridCol w:w="1252"/>
        <w:gridCol w:w="1604"/>
      </w:tblGrid>
      <w:tr w:rsidR="00420017" w14:paraId="4E30967D" w14:textId="77777777">
        <w:trPr>
          <w:trHeight w:val="328"/>
        </w:trPr>
        <w:tc>
          <w:tcPr>
            <w:tcW w:w="3683" w:type="dxa"/>
          </w:tcPr>
          <w:p w14:paraId="2182A989" w14:textId="77777777" w:rsidR="00420017" w:rsidRDefault="00ED0DB7">
            <w:pPr>
              <w:pStyle w:val="TableParagraph"/>
              <w:spacing w:before="15"/>
              <w:ind w:left="1214"/>
              <w:rPr>
                <w:b/>
                <w:sz w:val="24"/>
                <w:szCs w:val="24"/>
                <w:lang w:val="id-ID"/>
              </w:rPr>
            </w:pPr>
            <w:r>
              <w:rPr>
                <w:b/>
                <w:sz w:val="24"/>
                <w:szCs w:val="24"/>
                <w:lang w:val="id-ID"/>
              </w:rPr>
              <w:t>Variabel</w:t>
            </w:r>
          </w:p>
        </w:tc>
        <w:tc>
          <w:tcPr>
            <w:tcW w:w="1635" w:type="dxa"/>
          </w:tcPr>
          <w:p w14:paraId="2CAEACAF" w14:textId="77777777" w:rsidR="00420017" w:rsidRDefault="00ED0DB7">
            <w:pPr>
              <w:pStyle w:val="TableParagraph"/>
              <w:spacing w:before="15"/>
              <w:ind w:right="615"/>
              <w:jc w:val="center"/>
              <w:rPr>
                <w:b/>
                <w:i/>
                <w:sz w:val="24"/>
                <w:szCs w:val="24"/>
                <w:lang w:val="id-ID"/>
              </w:rPr>
            </w:pPr>
            <w:r>
              <w:rPr>
                <w:b/>
                <w:i/>
                <w:sz w:val="24"/>
                <w:szCs w:val="24"/>
                <w:lang w:val="id-ID"/>
              </w:rPr>
              <w:t>Tolerance</w:t>
            </w:r>
          </w:p>
        </w:tc>
        <w:tc>
          <w:tcPr>
            <w:tcW w:w="1252" w:type="dxa"/>
          </w:tcPr>
          <w:p w14:paraId="44238D17" w14:textId="77777777" w:rsidR="00420017" w:rsidRDefault="00ED0DB7">
            <w:pPr>
              <w:pStyle w:val="TableParagraph"/>
              <w:spacing w:before="15"/>
              <w:ind w:left="56"/>
              <w:rPr>
                <w:b/>
                <w:sz w:val="24"/>
                <w:szCs w:val="24"/>
                <w:lang w:val="id-ID"/>
              </w:rPr>
            </w:pPr>
            <w:r>
              <w:rPr>
                <w:b/>
                <w:sz w:val="24"/>
                <w:szCs w:val="24"/>
                <w:lang w:val="id-ID"/>
              </w:rPr>
              <w:t>VIF</w:t>
            </w:r>
          </w:p>
        </w:tc>
        <w:tc>
          <w:tcPr>
            <w:tcW w:w="1604" w:type="dxa"/>
          </w:tcPr>
          <w:p w14:paraId="22E88B31" w14:textId="77777777" w:rsidR="00420017" w:rsidRDefault="00ED0DB7">
            <w:pPr>
              <w:pStyle w:val="TableParagraph"/>
              <w:spacing w:before="15"/>
              <w:ind w:right="169"/>
              <w:jc w:val="center"/>
              <w:rPr>
                <w:b/>
                <w:sz w:val="24"/>
                <w:szCs w:val="24"/>
                <w:lang w:val="id-ID"/>
              </w:rPr>
            </w:pPr>
            <w:r>
              <w:rPr>
                <w:b/>
                <w:sz w:val="24"/>
                <w:szCs w:val="24"/>
                <w:lang w:val="id-ID"/>
              </w:rPr>
              <w:t>Keterangan</w:t>
            </w:r>
          </w:p>
        </w:tc>
      </w:tr>
      <w:tr w:rsidR="00420017" w14:paraId="0236B67D" w14:textId="77777777">
        <w:trPr>
          <w:trHeight w:val="328"/>
        </w:trPr>
        <w:tc>
          <w:tcPr>
            <w:tcW w:w="3683" w:type="dxa"/>
          </w:tcPr>
          <w:p w14:paraId="390A2263" w14:textId="77777777" w:rsidR="00420017" w:rsidRDefault="00ED0DB7">
            <w:pPr>
              <w:pStyle w:val="TableParagraph"/>
              <w:spacing w:before="15"/>
              <w:ind w:left="126"/>
              <w:rPr>
                <w:sz w:val="24"/>
                <w:szCs w:val="24"/>
                <w:lang w:val="id-ID"/>
              </w:rPr>
            </w:pPr>
            <w:r>
              <w:rPr>
                <w:position w:val="2"/>
                <w:sz w:val="24"/>
                <w:szCs w:val="24"/>
                <w:lang w:val="id-ID"/>
              </w:rPr>
              <w:t>Kualitas</w:t>
            </w:r>
            <w:r>
              <w:rPr>
                <w:spacing w:val="-1"/>
                <w:position w:val="2"/>
                <w:sz w:val="24"/>
                <w:szCs w:val="24"/>
                <w:lang w:val="id-ID"/>
              </w:rPr>
              <w:t xml:space="preserve"> </w:t>
            </w:r>
            <w:r>
              <w:rPr>
                <w:position w:val="2"/>
                <w:sz w:val="24"/>
                <w:szCs w:val="24"/>
                <w:lang w:val="id-ID"/>
              </w:rPr>
              <w:t>produk</w:t>
            </w:r>
            <w:r>
              <w:rPr>
                <w:spacing w:val="-1"/>
                <w:position w:val="2"/>
                <w:sz w:val="24"/>
                <w:szCs w:val="24"/>
                <w:lang w:val="id-ID"/>
              </w:rPr>
              <w:t xml:space="preserve"> </w:t>
            </w:r>
            <w:r>
              <w:rPr>
                <w:position w:val="2"/>
                <w:sz w:val="24"/>
                <w:szCs w:val="24"/>
                <w:lang w:val="id-ID"/>
              </w:rPr>
              <w:t>(X</w:t>
            </w:r>
            <w:r>
              <w:rPr>
                <w:sz w:val="16"/>
                <w:szCs w:val="16"/>
                <w:lang w:val="id-ID"/>
              </w:rPr>
              <w:t>1</w:t>
            </w:r>
            <w:r>
              <w:rPr>
                <w:position w:val="2"/>
                <w:sz w:val="24"/>
                <w:szCs w:val="24"/>
                <w:lang w:val="id-ID"/>
              </w:rPr>
              <w:t>)</w:t>
            </w:r>
          </w:p>
        </w:tc>
        <w:tc>
          <w:tcPr>
            <w:tcW w:w="1635" w:type="dxa"/>
          </w:tcPr>
          <w:p w14:paraId="54D5F5CC" w14:textId="77777777" w:rsidR="00420017" w:rsidRDefault="00ED0DB7">
            <w:pPr>
              <w:pStyle w:val="TableParagraph"/>
              <w:spacing w:before="15"/>
              <w:ind w:right="695"/>
              <w:jc w:val="center"/>
              <w:rPr>
                <w:sz w:val="24"/>
                <w:szCs w:val="24"/>
                <w:lang w:val="id-ID"/>
              </w:rPr>
            </w:pPr>
            <w:r>
              <w:rPr>
                <w:sz w:val="24"/>
                <w:szCs w:val="24"/>
                <w:lang w:val="id-ID"/>
              </w:rPr>
              <w:t>0,316</w:t>
            </w:r>
          </w:p>
        </w:tc>
        <w:tc>
          <w:tcPr>
            <w:tcW w:w="1252" w:type="dxa"/>
          </w:tcPr>
          <w:p w14:paraId="2F43780A" w14:textId="77777777" w:rsidR="00420017" w:rsidRDefault="00ED0DB7">
            <w:pPr>
              <w:pStyle w:val="TableParagraph"/>
              <w:spacing w:before="15"/>
              <w:ind w:left="3"/>
              <w:rPr>
                <w:sz w:val="24"/>
                <w:szCs w:val="24"/>
                <w:lang w:val="id-ID"/>
              </w:rPr>
            </w:pPr>
            <w:r>
              <w:rPr>
                <w:sz w:val="24"/>
                <w:szCs w:val="24"/>
                <w:lang w:val="id-ID"/>
              </w:rPr>
              <w:t>3,163</w:t>
            </w:r>
          </w:p>
        </w:tc>
        <w:tc>
          <w:tcPr>
            <w:tcW w:w="1604" w:type="dxa"/>
          </w:tcPr>
          <w:p w14:paraId="4A60E4CF" w14:textId="77777777" w:rsidR="00420017" w:rsidRDefault="00ED0DB7">
            <w:pPr>
              <w:pStyle w:val="TableParagraph"/>
              <w:spacing w:before="15"/>
              <w:ind w:right="126"/>
              <w:jc w:val="center"/>
              <w:rPr>
                <w:sz w:val="24"/>
                <w:szCs w:val="24"/>
                <w:lang w:val="id-ID"/>
              </w:rPr>
            </w:pPr>
            <w:r>
              <w:rPr>
                <w:sz w:val="24"/>
                <w:szCs w:val="24"/>
                <w:lang w:val="id-ID"/>
              </w:rPr>
              <w:t>Bebas</w:t>
            </w:r>
            <w:r>
              <w:rPr>
                <w:spacing w:val="-2"/>
                <w:sz w:val="24"/>
                <w:szCs w:val="24"/>
                <w:lang w:val="id-ID"/>
              </w:rPr>
              <w:t xml:space="preserve"> </w:t>
            </w:r>
            <w:r>
              <w:rPr>
                <w:sz w:val="24"/>
                <w:szCs w:val="24"/>
                <w:lang w:val="id-ID"/>
              </w:rPr>
              <w:t>multikol</w:t>
            </w:r>
          </w:p>
        </w:tc>
      </w:tr>
      <w:tr w:rsidR="00420017" w14:paraId="034F422B" w14:textId="77777777">
        <w:trPr>
          <w:trHeight w:val="325"/>
        </w:trPr>
        <w:tc>
          <w:tcPr>
            <w:tcW w:w="3683" w:type="dxa"/>
          </w:tcPr>
          <w:p w14:paraId="0803925C" w14:textId="77777777" w:rsidR="00420017" w:rsidRDefault="00ED0DB7">
            <w:pPr>
              <w:pStyle w:val="TableParagraph"/>
              <w:spacing w:before="15"/>
              <w:ind w:left="126"/>
              <w:rPr>
                <w:sz w:val="24"/>
                <w:szCs w:val="24"/>
                <w:lang w:val="id-ID"/>
              </w:rPr>
            </w:pPr>
            <w:r>
              <w:rPr>
                <w:position w:val="2"/>
                <w:sz w:val="24"/>
                <w:szCs w:val="24"/>
                <w:lang w:val="id-ID"/>
              </w:rPr>
              <w:t>Harga</w:t>
            </w:r>
            <w:r>
              <w:rPr>
                <w:spacing w:val="-1"/>
                <w:position w:val="2"/>
                <w:sz w:val="24"/>
                <w:szCs w:val="24"/>
                <w:lang w:val="id-ID"/>
              </w:rPr>
              <w:t xml:space="preserve"> </w:t>
            </w:r>
            <w:r>
              <w:rPr>
                <w:position w:val="2"/>
                <w:sz w:val="24"/>
                <w:szCs w:val="24"/>
                <w:lang w:val="id-ID"/>
              </w:rPr>
              <w:t>(X</w:t>
            </w:r>
            <w:r>
              <w:rPr>
                <w:sz w:val="16"/>
                <w:szCs w:val="16"/>
                <w:lang w:val="id-ID"/>
              </w:rPr>
              <w:t>2</w:t>
            </w:r>
            <w:r>
              <w:rPr>
                <w:position w:val="2"/>
                <w:sz w:val="24"/>
                <w:szCs w:val="24"/>
                <w:lang w:val="id-ID"/>
              </w:rPr>
              <w:t>)</w:t>
            </w:r>
          </w:p>
        </w:tc>
        <w:tc>
          <w:tcPr>
            <w:tcW w:w="1635" w:type="dxa"/>
          </w:tcPr>
          <w:p w14:paraId="0C1288B4" w14:textId="77777777" w:rsidR="00420017" w:rsidRDefault="00ED0DB7">
            <w:pPr>
              <w:pStyle w:val="TableParagraph"/>
              <w:spacing w:before="15"/>
              <w:ind w:right="695"/>
              <w:jc w:val="center"/>
              <w:rPr>
                <w:sz w:val="24"/>
                <w:szCs w:val="24"/>
                <w:lang w:val="id-ID"/>
              </w:rPr>
            </w:pPr>
            <w:r>
              <w:rPr>
                <w:sz w:val="24"/>
                <w:szCs w:val="24"/>
                <w:lang w:val="id-ID"/>
              </w:rPr>
              <w:t>0,312</w:t>
            </w:r>
          </w:p>
        </w:tc>
        <w:tc>
          <w:tcPr>
            <w:tcW w:w="1252" w:type="dxa"/>
          </w:tcPr>
          <w:p w14:paraId="3E130B1E" w14:textId="77777777" w:rsidR="00420017" w:rsidRDefault="00ED0DB7">
            <w:pPr>
              <w:pStyle w:val="TableParagraph"/>
              <w:spacing w:before="15"/>
              <w:ind w:left="3"/>
              <w:rPr>
                <w:sz w:val="24"/>
                <w:szCs w:val="24"/>
                <w:lang w:val="id-ID"/>
              </w:rPr>
            </w:pPr>
            <w:r>
              <w:rPr>
                <w:sz w:val="24"/>
                <w:szCs w:val="24"/>
                <w:lang w:val="id-ID"/>
              </w:rPr>
              <w:t>3,202</w:t>
            </w:r>
          </w:p>
        </w:tc>
        <w:tc>
          <w:tcPr>
            <w:tcW w:w="1604" w:type="dxa"/>
          </w:tcPr>
          <w:p w14:paraId="7B9E4F25" w14:textId="77777777" w:rsidR="00420017" w:rsidRDefault="00ED0DB7">
            <w:pPr>
              <w:pStyle w:val="TableParagraph"/>
              <w:spacing w:before="15"/>
              <w:ind w:right="126"/>
              <w:jc w:val="center"/>
              <w:rPr>
                <w:sz w:val="24"/>
                <w:szCs w:val="24"/>
                <w:lang w:val="id-ID"/>
              </w:rPr>
            </w:pPr>
            <w:r>
              <w:rPr>
                <w:sz w:val="24"/>
                <w:szCs w:val="24"/>
                <w:lang w:val="id-ID"/>
              </w:rPr>
              <w:t>Bebas</w:t>
            </w:r>
            <w:r>
              <w:rPr>
                <w:spacing w:val="-2"/>
                <w:sz w:val="24"/>
                <w:szCs w:val="24"/>
                <w:lang w:val="id-ID"/>
              </w:rPr>
              <w:t xml:space="preserve"> </w:t>
            </w:r>
            <w:r>
              <w:rPr>
                <w:sz w:val="24"/>
                <w:szCs w:val="24"/>
                <w:lang w:val="id-ID"/>
              </w:rPr>
              <w:t>multikol</w:t>
            </w:r>
          </w:p>
        </w:tc>
      </w:tr>
    </w:tbl>
    <w:p w14:paraId="12AA2BB0" w14:textId="77777777" w:rsidR="00420017" w:rsidRDefault="00420017">
      <w:pPr>
        <w:pStyle w:val="BodyText"/>
        <w:ind w:left="0"/>
        <w:rPr>
          <w:b/>
          <w:lang w:val="id-ID"/>
        </w:rPr>
      </w:pPr>
    </w:p>
    <w:p w14:paraId="255ABE08" w14:textId="77777777" w:rsidR="00420017" w:rsidRDefault="00ED0DB7">
      <w:pPr>
        <w:pStyle w:val="BodyText"/>
        <w:spacing w:line="360" w:lineRule="auto"/>
        <w:ind w:right="303" w:firstLine="422"/>
        <w:jc w:val="both"/>
        <w:rPr>
          <w:lang w:val="id-ID"/>
        </w:rPr>
      </w:pPr>
      <w:r>
        <w:rPr>
          <w:lang w:val="id-ID"/>
        </w:rPr>
        <w:t xml:space="preserve">Berdasarkan Tabel 7. dapat dilihat bahwa nilai </w:t>
      </w:r>
      <w:r>
        <w:rPr>
          <w:i/>
          <w:lang w:val="id-ID"/>
        </w:rPr>
        <w:t xml:space="preserve">tolerance </w:t>
      </w:r>
      <w:r>
        <w:rPr>
          <w:lang w:val="id-ID"/>
        </w:rPr>
        <w:t>dan VIF dari seluruh</w:t>
      </w:r>
      <w:r>
        <w:rPr>
          <w:spacing w:val="-57"/>
          <w:lang w:val="id-ID"/>
        </w:rPr>
        <w:t xml:space="preserve"> </w:t>
      </w:r>
      <w:r>
        <w:rPr>
          <w:lang w:val="id-ID"/>
        </w:rPr>
        <w:t xml:space="preserve">variable tersebut menunjukkan bahwa nilai </w:t>
      </w:r>
      <w:r>
        <w:rPr>
          <w:i/>
          <w:lang w:val="id-ID"/>
        </w:rPr>
        <w:t xml:space="preserve">tolerance </w:t>
      </w:r>
      <w:r>
        <w:rPr>
          <w:lang w:val="id-ID"/>
        </w:rPr>
        <w:t>untuk setiap variabel lebih</w:t>
      </w:r>
      <w:r>
        <w:rPr>
          <w:spacing w:val="1"/>
          <w:lang w:val="id-ID"/>
        </w:rPr>
        <w:t xml:space="preserve"> </w:t>
      </w:r>
      <w:r>
        <w:rPr>
          <w:lang w:val="id-ID"/>
        </w:rPr>
        <w:t>besar dari 10% dan nilai VIF lebih kecil dari 10 yang berarti model persamaan</w:t>
      </w:r>
      <w:r>
        <w:rPr>
          <w:spacing w:val="1"/>
          <w:lang w:val="id-ID"/>
        </w:rPr>
        <w:t xml:space="preserve"> </w:t>
      </w:r>
      <w:r>
        <w:rPr>
          <w:lang w:val="id-ID"/>
        </w:rPr>
        <w:t>regresi</w:t>
      </w:r>
      <w:r>
        <w:rPr>
          <w:spacing w:val="-1"/>
          <w:lang w:val="id-ID"/>
        </w:rPr>
        <w:t xml:space="preserve"> </w:t>
      </w:r>
      <w:r>
        <w:rPr>
          <w:lang w:val="id-ID"/>
        </w:rPr>
        <w:t>bebas dari multikolinearitas.</w:t>
      </w:r>
    </w:p>
    <w:p w14:paraId="25390124" w14:textId="77777777" w:rsidR="00420017" w:rsidRDefault="00ED0DB7">
      <w:pPr>
        <w:pStyle w:val="BodyText"/>
        <w:spacing w:line="360" w:lineRule="auto"/>
        <w:ind w:right="311" w:firstLine="422"/>
        <w:jc w:val="both"/>
        <w:rPr>
          <w:lang w:val="id-ID"/>
        </w:rPr>
      </w:pPr>
      <w:r>
        <w:rPr>
          <w:lang w:val="id-ID"/>
        </w:rPr>
        <w:t>Model regresi yang baik adalah yang tidak mengandung gejala</w:t>
      </w:r>
      <w:r>
        <w:rPr>
          <w:spacing w:val="1"/>
          <w:lang w:val="id-ID"/>
        </w:rPr>
        <w:t xml:space="preserve"> </w:t>
      </w:r>
      <w:r>
        <w:rPr>
          <w:lang w:val="id-ID"/>
        </w:rPr>
        <w:t>heteroskedastisitas atau mempunyai varians yang homogen. Jika variabel bebas</w:t>
      </w:r>
      <w:r>
        <w:rPr>
          <w:spacing w:val="1"/>
          <w:lang w:val="id-ID"/>
        </w:rPr>
        <w:t xml:space="preserve"> </w:t>
      </w:r>
      <w:r>
        <w:rPr>
          <w:lang w:val="id-ID"/>
        </w:rPr>
        <w:t>yang diteliti tidak mempunyai pengaruh signifikan atau nilai signifikansinya lebih</w:t>
      </w:r>
      <w:r>
        <w:rPr>
          <w:spacing w:val="-57"/>
          <w:lang w:val="id-ID"/>
        </w:rPr>
        <w:t xml:space="preserve"> </w:t>
      </w:r>
      <w:r>
        <w:rPr>
          <w:lang w:val="id-ID"/>
        </w:rPr>
        <w:t xml:space="preserve">dari 0,05 terhadap nilai </w:t>
      </w:r>
      <w:r>
        <w:rPr>
          <w:i/>
          <w:lang w:val="id-ID"/>
        </w:rPr>
        <w:t>absolute residual</w:t>
      </w:r>
      <w:r>
        <w:rPr>
          <w:lang w:val="id-ID"/>
        </w:rPr>
        <w:t>, berarti model regresi tidak mengandung</w:t>
      </w:r>
      <w:r>
        <w:rPr>
          <w:spacing w:val="-57"/>
          <w:lang w:val="id-ID"/>
        </w:rPr>
        <w:t xml:space="preserve"> </w:t>
      </w:r>
      <w:r>
        <w:rPr>
          <w:lang w:val="id-ID"/>
        </w:rPr>
        <w:t>gejala heteroskedastisitas. Hasil pengujian heteroskedastisitas dapat dilihat pada</w:t>
      </w:r>
      <w:r>
        <w:rPr>
          <w:spacing w:val="1"/>
          <w:lang w:val="id-ID"/>
        </w:rPr>
        <w:t xml:space="preserve"> </w:t>
      </w:r>
      <w:r>
        <w:rPr>
          <w:lang w:val="id-ID"/>
        </w:rPr>
        <w:t>Tabel</w:t>
      </w:r>
      <w:r>
        <w:rPr>
          <w:spacing w:val="-1"/>
          <w:lang w:val="id-ID"/>
        </w:rPr>
        <w:t xml:space="preserve"> </w:t>
      </w:r>
      <w:r>
        <w:rPr>
          <w:lang w:val="id-ID"/>
        </w:rPr>
        <w:t>8. berikut.</w:t>
      </w:r>
    </w:p>
    <w:p w14:paraId="16ED7974" w14:textId="77777777" w:rsidR="00420017" w:rsidRDefault="00ED0DB7">
      <w:pPr>
        <w:ind w:left="1359" w:right="1055"/>
        <w:jc w:val="center"/>
        <w:rPr>
          <w:b/>
          <w:lang w:val="id-ID"/>
        </w:rPr>
      </w:pPr>
      <w:r>
        <w:rPr>
          <w:b/>
          <w:lang w:val="id-ID"/>
        </w:rPr>
        <w:t>Tabel</w:t>
      </w:r>
      <w:r>
        <w:rPr>
          <w:b/>
          <w:spacing w:val="1"/>
          <w:lang w:val="id-ID"/>
        </w:rPr>
        <w:t xml:space="preserve"> </w:t>
      </w:r>
      <w:r>
        <w:rPr>
          <w:b/>
          <w:lang w:val="id-ID"/>
        </w:rPr>
        <w:t>8.</w:t>
      </w:r>
    </w:p>
    <w:p w14:paraId="2F591389" w14:textId="77777777" w:rsidR="00420017" w:rsidRDefault="00ED0DB7">
      <w:pPr>
        <w:spacing w:before="21" w:after="32"/>
        <w:ind w:left="1348" w:right="1055"/>
        <w:jc w:val="center"/>
        <w:rPr>
          <w:b/>
          <w:lang w:val="id-ID"/>
        </w:rPr>
      </w:pPr>
      <w:r>
        <w:rPr>
          <w:b/>
          <w:lang w:val="id-ID"/>
        </w:rPr>
        <w:t>Hasil</w:t>
      </w:r>
      <w:r>
        <w:rPr>
          <w:b/>
          <w:spacing w:val="-2"/>
          <w:lang w:val="id-ID"/>
        </w:rPr>
        <w:t xml:space="preserve"> </w:t>
      </w:r>
      <w:r>
        <w:rPr>
          <w:b/>
          <w:lang w:val="id-ID"/>
        </w:rPr>
        <w:t>Uji</w:t>
      </w:r>
      <w:r>
        <w:rPr>
          <w:b/>
          <w:spacing w:val="-4"/>
          <w:lang w:val="id-ID"/>
        </w:rPr>
        <w:t xml:space="preserve"> </w:t>
      </w:r>
      <w:r>
        <w:rPr>
          <w:b/>
          <w:lang w:val="id-ID"/>
        </w:rPr>
        <w:t>Heteroskedastisitas</w:t>
      </w:r>
    </w:p>
    <w:tbl>
      <w:tblPr>
        <w:tblW w:w="0" w:type="auto"/>
        <w:tblInd w:w="485"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CellMar>
          <w:left w:w="0" w:type="dxa"/>
          <w:right w:w="0" w:type="dxa"/>
        </w:tblCellMar>
        <w:tblLook w:val="01E0" w:firstRow="1" w:lastRow="1" w:firstColumn="1" w:lastColumn="1" w:noHBand="0" w:noVBand="0"/>
      </w:tblPr>
      <w:tblGrid>
        <w:gridCol w:w="8166"/>
      </w:tblGrid>
      <w:tr w:rsidR="00420017" w14:paraId="0431C1EC" w14:textId="77777777">
        <w:trPr>
          <w:trHeight w:val="386"/>
        </w:trPr>
        <w:tc>
          <w:tcPr>
            <w:tcW w:w="8166" w:type="dxa"/>
            <w:tcBorders>
              <w:left w:val="single" w:sz="4" w:space="0" w:color="000000"/>
              <w:bottom w:val="single" w:sz="4" w:space="0" w:color="000000"/>
              <w:right w:val="single" w:sz="4" w:space="0" w:color="000000"/>
            </w:tcBorders>
          </w:tcPr>
          <w:p w14:paraId="074F31AF" w14:textId="77777777" w:rsidR="00420017" w:rsidRDefault="00ED0DB7">
            <w:pPr>
              <w:pStyle w:val="TableParagraph"/>
              <w:tabs>
                <w:tab w:val="left" w:pos="2460"/>
                <w:tab w:val="left" w:pos="4486"/>
              </w:tabs>
              <w:spacing w:before="30"/>
              <w:ind w:right="2181"/>
              <w:jc w:val="right"/>
              <w:rPr>
                <w:b/>
                <w:sz w:val="24"/>
                <w:szCs w:val="24"/>
                <w:lang w:val="id-ID"/>
              </w:rPr>
            </w:pPr>
            <w:r>
              <w:rPr>
                <w:b/>
                <w:sz w:val="24"/>
                <w:szCs w:val="24"/>
                <w:lang w:val="id-ID"/>
              </w:rPr>
              <w:t>Model</w:t>
            </w:r>
            <w:r>
              <w:rPr>
                <w:b/>
                <w:sz w:val="24"/>
                <w:szCs w:val="24"/>
                <w:lang w:val="id-ID"/>
              </w:rPr>
              <w:tab/>
              <w:t>Unstandardized</w:t>
            </w:r>
            <w:r>
              <w:rPr>
                <w:b/>
                <w:sz w:val="24"/>
                <w:szCs w:val="24"/>
                <w:lang w:val="id-ID"/>
              </w:rPr>
              <w:tab/>
              <w:t>Standardized</w:t>
            </w:r>
          </w:p>
        </w:tc>
      </w:tr>
      <w:tr w:rsidR="00420017" w14:paraId="22CFA89A" w14:textId="77777777">
        <w:trPr>
          <w:trHeight w:val="390"/>
        </w:trPr>
        <w:tc>
          <w:tcPr>
            <w:tcW w:w="8166" w:type="dxa"/>
            <w:tcBorders>
              <w:top w:val="single" w:sz="4" w:space="0" w:color="000000"/>
              <w:left w:val="single" w:sz="4" w:space="0" w:color="000000"/>
              <w:bottom w:val="double" w:sz="2" w:space="0" w:color="000000"/>
              <w:right w:val="single" w:sz="4" w:space="0" w:color="000000"/>
            </w:tcBorders>
          </w:tcPr>
          <w:p w14:paraId="03E928D2" w14:textId="77777777" w:rsidR="00420017" w:rsidRDefault="00ED0DB7">
            <w:pPr>
              <w:pStyle w:val="TableParagraph"/>
              <w:tabs>
                <w:tab w:val="left" w:pos="1891"/>
              </w:tabs>
              <w:spacing w:before="35"/>
              <w:ind w:right="2258"/>
              <w:jc w:val="right"/>
              <w:rPr>
                <w:b/>
                <w:sz w:val="24"/>
                <w:szCs w:val="24"/>
                <w:lang w:val="id-ID"/>
              </w:rPr>
            </w:pPr>
            <w:r>
              <w:rPr>
                <w:b/>
                <w:sz w:val="24"/>
                <w:szCs w:val="24"/>
                <w:lang w:val="id-ID"/>
              </w:rPr>
              <w:t>Coefficients</w:t>
            </w:r>
            <w:r>
              <w:rPr>
                <w:b/>
                <w:sz w:val="24"/>
                <w:szCs w:val="24"/>
                <w:lang w:val="id-ID"/>
              </w:rPr>
              <w:tab/>
              <w:t>Coefficients</w:t>
            </w:r>
          </w:p>
        </w:tc>
      </w:tr>
    </w:tbl>
    <w:p w14:paraId="1383EB26" w14:textId="77777777" w:rsidR="00420017" w:rsidRDefault="00000000">
      <w:pPr>
        <w:tabs>
          <w:tab w:val="left" w:pos="3905"/>
          <w:tab w:val="left" w:pos="5538"/>
          <w:tab w:val="left" w:pos="6935"/>
          <w:tab w:val="left" w:pos="7823"/>
        </w:tabs>
        <w:spacing w:before="8"/>
        <w:ind w:left="3123"/>
        <w:rPr>
          <w:b/>
          <w:sz w:val="24"/>
          <w:szCs w:val="24"/>
          <w:lang w:val="id-ID"/>
        </w:rPr>
      </w:pPr>
      <w:r>
        <w:rPr>
          <w:sz w:val="20"/>
        </w:rPr>
        <w:pict w14:anchorId="74528394">
          <v:rect id="_x0000_s2053" style="position:absolute;left:0;text-align:left;margin-left:225pt;margin-top:-16pt;width:189pt;height:.7pt;z-index:-251624965;mso-position-horizontal:absolute;mso-position-horizontal-relative:page;mso-position-vertical:absolute;mso-position-vertical-relative:text" fillcolor="black" stroked="f">
            <w10:wrap anchorx="page"/>
          </v:rect>
        </w:pict>
      </w:r>
      <w:r w:rsidR="00ED0DB7">
        <w:rPr>
          <w:b/>
          <w:sz w:val="24"/>
          <w:szCs w:val="24"/>
          <w:lang w:val="id-ID"/>
        </w:rPr>
        <w:t>B</w:t>
      </w:r>
      <w:r w:rsidR="00ED0DB7">
        <w:rPr>
          <w:b/>
          <w:sz w:val="24"/>
          <w:szCs w:val="24"/>
          <w:lang w:val="id-ID"/>
        </w:rPr>
        <w:tab/>
        <w:t>Std.</w:t>
      </w:r>
      <w:r w:rsidR="00ED0DB7">
        <w:rPr>
          <w:b/>
          <w:spacing w:val="-1"/>
          <w:sz w:val="24"/>
          <w:szCs w:val="24"/>
          <w:lang w:val="id-ID"/>
        </w:rPr>
        <w:t xml:space="preserve"> </w:t>
      </w:r>
      <w:r w:rsidR="00ED0DB7">
        <w:rPr>
          <w:b/>
          <w:sz w:val="24"/>
          <w:szCs w:val="24"/>
          <w:lang w:val="id-ID"/>
        </w:rPr>
        <w:t>Error</w:t>
      </w:r>
      <w:r w:rsidR="00ED0DB7">
        <w:rPr>
          <w:b/>
          <w:sz w:val="24"/>
          <w:szCs w:val="24"/>
          <w:lang w:val="id-ID"/>
        </w:rPr>
        <w:tab/>
        <w:t>Beta</w:t>
      </w:r>
      <w:r w:rsidR="00ED0DB7">
        <w:rPr>
          <w:b/>
          <w:sz w:val="24"/>
          <w:szCs w:val="24"/>
          <w:lang w:val="id-ID"/>
        </w:rPr>
        <w:tab/>
        <w:t>t</w:t>
      </w:r>
      <w:r w:rsidR="00ED0DB7">
        <w:rPr>
          <w:b/>
          <w:sz w:val="24"/>
          <w:szCs w:val="24"/>
          <w:lang w:val="id-ID"/>
        </w:rPr>
        <w:tab/>
        <w:t>Sig.</w:t>
      </w:r>
    </w:p>
    <w:p w14:paraId="46E0C40E" w14:textId="77777777" w:rsidR="00420017" w:rsidRDefault="00000000">
      <w:pPr>
        <w:pStyle w:val="BodyText"/>
        <w:ind w:left="0"/>
        <w:rPr>
          <w:b/>
          <w:sz w:val="21"/>
          <w:szCs w:val="21"/>
          <w:lang w:val="id-ID"/>
        </w:rPr>
      </w:pPr>
      <w:r>
        <w:rPr>
          <w:sz w:val="20"/>
        </w:rPr>
        <w:pict w14:anchorId="1C8EA786">
          <v:shape id="_x0000_s2052" style="position:absolute;margin-left:113pt;margin-top:14pt;width:396.8pt;height:.7pt;z-index:-251624961;mso-position-horizontal:absolute;mso-position-horizontal-relative:page;mso-position-vertical:absolute;mso-position-vertical-relative:text" coordsize="7938,14" o:spt="100" adj="0,,0" path="m2520,l,,,13r2520,l2520,xm7938,l7232,,6311,,4950,,3317,,2520,r,13l3317,13r1633,l6311,13r921,l7938,13r,-13xe" stroked="f">
            <v:stroke joinstyle="round"/>
            <v:formulas/>
            <v:path o:connecttype="segments"/>
            <w10:wrap type="topAndBottom" anchorx="page"/>
          </v:shape>
        </w:pict>
      </w:r>
    </w:p>
    <w:p w14:paraId="37CE3038" w14:textId="77777777" w:rsidR="00420017" w:rsidRDefault="00420017">
      <w:pPr>
        <w:pStyle w:val="BodyText"/>
        <w:spacing w:before="9"/>
        <w:ind w:left="0"/>
        <w:rPr>
          <w:b/>
          <w:sz w:val="14"/>
          <w:szCs w:val="14"/>
          <w:lang w:val="id-ID"/>
        </w:rPr>
      </w:pPr>
    </w:p>
    <w:tbl>
      <w:tblPr>
        <w:tblW w:w="0" w:type="auto"/>
        <w:tblInd w:w="59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CellMar>
          <w:left w:w="0" w:type="dxa"/>
          <w:right w:w="0" w:type="dxa"/>
        </w:tblCellMar>
        <w:tblLook w:val="01E0" w:firstRow="1" w:lastRow="1" w:firstColumn="1" w:lastColumn="1" w:noHBand="0" w:noVBand="0"/>
      </w:tblPr>
      <w:tblGrid>
        <w:gridCol w:w="337"/>
        <w:gridCol w:w="2176"/>
        <w:gridCol w:w="797"/>
        <w:gridCol w:w="1630"/>
        <w:gridCol w:w="86"/>
        <w:gridCol w:w="1255"/>
        <w:gridCol w:w="959"/>
        <w:gridCol w:w="695"/>
      </w:tblGrid>
      <w:tr w:rsidR="00420017" w14:paraId="19C51C6A" w14:textId="77777777">
        <w:trPr>
          <w:trHeight w:val="497"/>
        </w:trPr>
        <w:tc>
          <w:tcPr>
            <w:tcW w:w="337" w:type="dxa"/>
            <w:tcBorders>
              <w:left w:val="single" w:sz="4" w:space="0" w:color="000000"/>
              <w:bottom w:val="double" w:sz="2" w:space="0" w:color="000000"/>
              <w:right w:val="nil"/>
            </w:tcBorders>
          </w:tcPr>
          <w:p w14:paraId="7C1C93BB" w14:textId="77777777" w:rsidR="00420017" w:rsidRDefault="00ED0DB7">
            <w:pPr>
              <w:pStyle w:val="TableParagraph"/>
              <w:spacing w:before="39"/>
              <w:ind w:left="9"/>
              <w:rPr>
                <w:sz w:val="24"/>
                <w:szCs w:val="24"/>
                <w:lang w:val="id-ID"/>
              </w:rPr>
            </w:pPr>
            <w:r>
              <w:rPr>
                <w:sz w:val="24"/>
                <w:szCs w:val="24"/>
                <w:lang w:val="id-ID"/>
              </w:rPr>
              <w:t>1</w:t>
            </w:r>
          </w:p>
        </w:tc>
        <w:tc>
          <w:tcPr>
            <w:tcW w:w="2176" w:type="dxa"/>
            <w:tcBorders>
              <w:left w:val="nil"/>
              <w:bottom w:val="double" w:sz="2" w:space="0" w:color="000000"/>
              <w:right w:val="single" w:sz="4" w:space="0" w:color="000000"/>
            </w:tcBorders>
          </w:tcPr>
          <w:p w14:paraId="6F5C6065" w14:textId="77777777" w:rsidR="00420017" w:rsidRDefault="00ED0DB7">
            <w:pPr>
              <w:pStyle w:val="TableParagraph"/>
              <w:spacing w:before="39"/>
              <w:ind w:left="212"/>
              <w:rPr>
                <w:sz w:val="24"/>
                <w:szCs w:val="24"/>
                <w:lang w:val="id-ID"/>
              </w:rPr>
            </w:pPr>
            <w:r>
              <w:rPr>
                <w:sz w:val="24"/>
                <w:szCs w:val="24"/>
                <w:lang w:val="id-ID"/>
              </w:rPr>
              <w:t>(Constant)</w:t>
            </w:r>
          </w:p>
        </w:tc>
        <w:tc>
          <w:tcPr>
            <w:tcW w:w="797" w:type="dxa"/>
            <w:tcBorders>
              <w:left w:val="single" w:sz="4" w:space="0" w:color="000000"/>
              <w:bottom w:val="double" w:sz="2" w:space="0" w:color="000000"/>
              <w:right w:val="single" w:sz="4" w:space="0" w:color="000000"/>
            </w:tcBorders>
          </w:tcPr>
          <w:p w14:paraId="45EAFF72" w14:textId="77777777" w:rsidR="00420017" w:rsidRDefault="00ED0DB7">
            <w:pPr>
              <w:pStyle w:val="TableParagraph"/>
              <w:spacing w:before="39"/>
              <w:ind w:left="76"/>
              <w:rPr>
                <w:sz w:val="24"/>
                <w:szCs w:val="24"/>
                <w:lang w:val="id-ID"/>
              </w:rPr>
            </w:pPr>
            <w:r>
              <w:rPr>
                <w:sz w:val="24"/>
                <w:szCs w:val="24"/>
                <w:lang w:val="id-ID"/>
              </w:rPr>
              <w:t>1,301</w:t>
            </w:r>
          </w:p>
        </w:tc>
        <w:tc>
          <w:tcPr>
            <w:tcW w:w="1630" w:type="dxa"/>
            <w:tcBorders>
              <w:left w:val="single" w:sz="4" w:space="0" w:color="000000"/>
              <w:bottom w:val="double" w:sz="2" w:space="0" w:color="000000"/>
              <w:right w:val="single" w:sz="4" w:space="0" w:color="000000"/>
            </w:tcBorders>
          </w:tcPr>
          <w:p w14:paraId="6356A2E3" w14:textId="77777777" w:rsidR="00420017" w:rsidRDefault="00ED0DB7">
            <w:pPr>
              <w:pStyle w:val="TableParagraph"/>
              <w:spacing w:before="39"/>
              <w:ind w:left="530" w:right="510"/>
              <w:jc w:val="center"/>
              <w:rPr>
                <w:sz w:val="24"/>
                <w:szCs w:val="24"/>
                <w:lang w:val="id-ID"/>
              </w:rPr>
            </w:pPr>
            <w:r>
              <w:rPr>
                <w:sz w:val="24"/>
                <w:szCs w:val="24"/>
                <w:lang w:val="id-ID"/>
              </w:rPr>
              <w:t>0,433</w:t>
            </w:r>
          </w:p>
        </w:tc>
        <w:tc>
          <w:tcPr>
            <w:tcW w:w="86" w:type="dxa"/>
            <w:tcBorders>
              <w:top w:val="single" w:sz="4" w:space="0" w:color="000000"/>
              <w:left w:val="single" w:sz="4" w:space="0" w:color="000000"/>
              <w:bottom w:val="double" w:sz="2" w:space="0" w:color="000000"/>
              <w:right w:val="single" w:sz="4" w:space="0" w:color="000000"/>
            </w:tcBorders>
          </w:tcPr>
          <w:p w14:paraId="0DB3BC94" w14:textId="77777777" w:rsidR="00420017" w:rsidRDefault="00420017">
            <w:pPr>
              <w:pStyle w:val="TableParagraph"/>
              <w:rPr>
                <w:lang w:val="id-ID"/>
              </w:rPr>
            </w:pPr>
          </w:p>
        </w:tc>
        <w:tc>
          <w:tcPr>
            <w:tcW w:w="1255" w:type="dxa"/>
            <w:tcBorders>
              <w:left w:val="single" w:sz="4" w:space="0" w:color="000000"/>
              <w:bottom w:val="double" w:sz="2" w:space="0" w:color="000000"/>
              <w:right w:val="single" w:sz="4" w:space="0" w:color="000000"/>
            </w:tcBorders>
          </w:tcPr>
          <w:p w14:paraId="435632A3" w14:textId="77777777" w:rsidR="00420017" w:rsidRDefault="00420017">
            <w:pPr>
              <w:pStyle w:val="TableParagraph"/>
              <w:rPr>
                <w:lang w:val="id-ID"/>
              </w:rPr>
            </w:pPr>
          </w:p>
        </w:tc>
        <w:tc>
          <w:tcPr>
            <w:tcW w:w="959" w:type="dxa"/>
            <w:tcBorders>
              <w:left w:val="single" w:sz="4" w:space="0" w:color="000000"/>
              <w:bottom w:val="double" w:sz="2" w:space="0" w:color="000000"/>
            </w:tcBorders>
          </w:tcPr>
          <w:p w14:paraId="5CE16BE2" w14:textId="77777777" w:rsidR="00420017" w:rsidRDefault="00ED0DB7">
            <w:pPr>
              <w:pStyle w:val="TableParagraph"/>
              <w:spacing w:before="39"/>
              <w:ind w:left="92"/>
              <w:rPr>
                <w:sz w:val="24"/>
                <w:szCs w:val="24"/>
                <w:lang w:val="id-ID"/>
              </w:rPr>
            </w:pPr>
            <w:r>
              <w:rPr>
                <w:sz w:val="24"/>
                <w:szCs w:val="24"/>
                <w:lang w:val="id-ID"/>
              </w:rPr>
              <w:t>3,007</w:t>
            </w:r>
          </w:p>
        </w:tc>
        <w:tc>
          <w:tcPr>
            <w:tcW w:w="695" w:type="dxa"/>
            <w:tcBorders>
              <w:bottom w:val="double" w:sz="2" w:space="0" w:color="000000"/>
              <w:right w:val="single" w:sz="4" w:space="0" w:color="000000"/>
            </w:tcBorders>
          </w:tcPr>
          <w:p w14:paraId="4EF4A0AE" w14:textId="77777777" w:rsidR="00420017" w:rsidRDefault="00ED0DB7">
            <w:pPr>
              <w:pStyle w:val="TableParagraph"/>
              <w:spacing w:before="39"/>
              <w:ind w:right="-15"/>
              <w:jc w:val="right"/>
              <w:rPr>
                <w:sz w:val="24"/>
                <w:szCs w:val="24"/>
                <w:lang w:val="id-ID"/>
              </w:rPr>
            </w:pPr>
            <w:r>
              <w:rPr>
                <w:sz w:val="24"/>
                <w:szCs w:val="24"/>
                <w:lang w:val="id-ID"/>
              </w:rPr>
              <w:t>0,003</w:t>
            </w:r>
          </w:p>
        </w:tc>
      </w:tr>
      <w:tr w:rsidR="00420017" w14:paraId="7D2EBBB4" w14:textId="77777777">
        <w:trPr>
          <w:trHeight w:val="497"/>
        </w:trPr>
        <w:tc>
          <w:tcPr>
            <w:tcW w:w="2513" w:type="dxa"/>
            <w:gridSpan w:val="2"/>
            <w:tcBorders>
              <w:top w:val="double" w:sz="2" w:space="0" w:color="000000"/>
              <w:left w:val="single" w:sz="4" w:space="0" w:color="000000"/>
              <w:bottom w:val="nil"/>
              <w:right w:val="single" w:sz="4" w:space="0" w:color="000000"/>
            </w:tcBorders>
          </w:tcPr>
          <w:p w14:paraId="39DFC2E2" w14:textId="77777777" w:rsidR="00420017" w:rsidRDefault="00ED0DB7">
            <w:pPr>
              <w:pStyle w:val="TableParagraph"/>
              <w:spacing w:before="39"/>
              <w:ind w:left="496"/>
              <w:rPr>
                <w:sz w:val="24"/>
                <w:szCs w:val="24"/>
                <w:lang w:val="id-ID"/>
              </w:rPr>
            </w:pPr>
            <w:r>
              <w:rPr>
                <w:sz w:val="24"/>
                <w:szCs w:val="24"/>
                <w:lang w:val="id-ID"/>
              </w:rPr>
              <w:t>Kualitas</w:t>
            </w:r>
            <w:r>
              <w:rPr>
                <w:spacing w:val="-2"/>
                <w:sz w:val="24"/>
                <w:szCs w:val="24"/>
                <w:lang w:val="id-ID"/>
              </w:rPr>
              <w:t xml:space="preserve"> </w:t>
            </w:r>
            <w:r>
              <w:rPr>
                <w:sz w:val="24"/>
                <w:szCs w:val="24"/>
                <w:lang w:val="id-ID"/>
              </w:rPr>
              <w:t>produk</w:t>
            </w:r>
          </w:p>
        </w:tc>
        <w:tc>
          <w:tcPr>
            <w:tcW w:w="797" w:type="dxa"/>
            <w:tcBorders>
              <w:top w:val="double" w:sz="2" w:space="0" w:color="000000"/>
              <w:left w:val="single" w:sz="4" w:space="0" w:color="000000"/>
              <w:bottom w:val="double" w:sz="2" w:space="0" w:color="000000"/>
              <w:right w:val="single" w:sz="4" w:space="0" w:color="000000"/>
            </w:tcBorders>
          </w:tcPr>
          <w:p w14:paraId="584430AA" w14:textId="77777777" w:rsidR="00420017" w:rsidRDefault="00ED0DB7">
            <w:pPr>
              <w:pStyle w:val="TableParagraph"/>
              <w:spacing w:before="39"/>
              <w:ind w:left="76"/>
              <w:rPr>
                <w:sz w:val="24"/>
                <w:szCs w:val="24"/>
                <w:lang w:val="id-ID"/>
              </w:rPr>
            </w:pPr>
            <w:r>
              <w:rPr>
                <w:sz w:val="24"/>
                <w:szCs w:val="24"/>
                <w:lang w:val="id-ID"/>
              </w:rPr>
              <w:t>0,004</w:t>
            </w:r>
          </w:p>
        </w:tc>
        <w:tc>
          <w:tcPr>
            <w:tcW w:w="1630" w:type="dxa"/>
            <w:tcBorders>
              <w:top w:val="double" w:sz="2" w:space="0" w:color="000000"/>
              <w:left w:val="single" w:sz="4" w:space="0" w:color="000000"/>
              <w:bottom w:val="double" w:sz="2" w:space="0" w:color="000000"/>
              <w:right w:val="single" w:sz="4" w:space="0" w:color="000000"/>
            </w:tcBorders>
          </w:tcPr>
          <w:p w14:paraId="4B0BDE6C" w14:textId="77777777" w:rsidR="00420017" w:rsidRDefault="00ED0DB7">
            <w:pPr>
              <w:pStyle w:val="TableParagraph"/>
              <w:spacing w:before="39"/>
              <w:ind w:left="530" w:right="510"/>
              <w:jc w:val="center"/>
              <w:rPr>
                <w:sz w:val="24"/>
                <w:szCs w:val="24"/>
                <w:lang w:val="id-ID"/>
              </w:rPr>
            </w:pPr>
            <w:r>
              <w:rPr>
                <w:sz w:val="24"/>
                <w:szCs w:val="24"/>
                <w:lang w:val="id-ID"/>
              </w:rPr>
              <w:t>0,050</w:t>
            </w:r>
          </w:p>
        </w:tc>
        <w:tc>
          <w:tcPr>
            <w:tcW w:w="1341" w:type="dxa"/>
            <w:gridSpan w:val="2"/>
            <w:tcBorders>
              <w:top w:val="double" w:sz="2" w:space="0" w:color="000000"/>
              <w:left w:val="single" w:sz="4" w:space="0" w:color="000000"/>
              <w:bottom w:val="double" w:sz="2" w:space="0" w:color="000000"/>
              <w:right w:val="single" w:sz="4" w:space="0" w:color="000000"/>
            </w:tcBorders>
          </w:tcPr>
          <w:p w14:paraId="2160A7F5" w14:textId="77777777" w:rsidR="00420017" w:rsidRDefault="00ED0DB7">
            <w:pPr>
              <w:pStyle w:val="TableParagraph"/>
              <w:spacing w:before="39"/>
              <w:ind w:left="369"/>
              <w:rPr>
                <w:sz w:val="24"/>
                <w:szCs w:val="24"/>
                <w:lang w:val="id-ID"/>
              </w:rPr>
            </w:pPr>
            <w:r>
              <w:rPr>
                <w:sz w:val="24"/>
                <w:szCs w:val="24"/>
                <w:lang w:val="id-ID"/>
              </w:rPr>
              <w:t>0,014</w:t>
            </w:r>
          </w:p>
        </w:tc>
        <w:tc>
          <w:tcPr>
            <w:tcW w:w="959" w:type="dxa"/>
            <w:tcBorders>
              <w:top w:val="double" w:sz="2" w:space="0" w:color="000000"/>
              <w:left w:val="single" w:sz="4" w:space="0" w:color="000000"/>
              <w:bottom w:val="double" w:sz="2" w:space="0" w:color="000000"/>
            </w:tcBorders>
          </w:tcPr>
          <w:p w14:paraId="141829DD" w14:textId="77777777" w:rsidR="00420017" w:rsidRDefault="00ED0DB7">
            <w:pPr>
              <w:pStyle w:val="TableParagraph"/>
              <w:spacing w:before="39"/>
              <w:ind w:left="92"/>
              <w:rPr>
                <w:sz w:val="24"/>
                <w:szCs w:val="24"/>
                <w:lang w:val="id-ID"/>
              </w:rPr>
            </w:pPr>
            <w:r>
              <w:rPr>
                <w:sz w:val="24"/>
                <w:szCs w:val="24"/>
                <w:lang w:val="id-ID"/>
              </w:rPr>
              <w:t>0,078</w:t>
            </w:r>
          </w:p>
        </w:tc>
        <w:tc>
          <w:tcPr>
            <w:tcW w:w="695" w:type="dxa"/>
            <w:tcBorders>
              <w:top w:val="double" w:sz="2" w:space="0" w:color="000000"/>
              <w:bottom w:val="double" w:sz="2" w:space="0" w:color="000000"/>
              <w:right w:val="single" w:sz="4" w:space="0" w:color="000000"/>
            </w:tcBorders>
          </w:tcPr>
          <w:p w14:paraId="7E0ABE2D" w14:textId="77777777" w:rsidR="00420017" w:rsidRDefault="00ED0DB7">
            <w:pPr>
              <w:pStyle w:val="TableParagraph"/>
              <w:spacing w:before="39"/>
              <w:ind w:right="-15"/>
              <w:jc w:val="right"/>
              <w:rPr>
                <w:sz w:val="24"/>
                <w:szCs w:val="24"/>
                <w:lang w:val="id-ID"/>
              </w:rPr>
            </w:pPr>
            <w:r>
              <w:rPr>
                <w:sz w:val="24"/>
                <w:szCs w:val="24"/>
                <w:lang w:val="id-ID"/>
              </w:rPr>
              <w:t>0,938</w:t>
            </w:r>
          </w:p>
        </w:tc>
      </w:tr>
    </w:tbl>
    <w:p w14:paraId="04E3F63C" w14:textId="77777777" w:rsidR="00420017" w:rsidRDefault="00420017">
      <w:pPr>
        <w:ind w:left="598"/>
        <w:rPr>
          <w:sz w:val="24"/>
          <w:szCs w:val="24"/>
          <w:lang w:val="id-ID"/>
        </w:rPr>
        <w:sectPr w:rsidR="00420017">
          <w:pgSz w:w="11910" w:h="16840"/>
          <w:pgMar w:top="1660" w:right="1420" w:bottom="1060" w:left="1680" w:header="725" w:footer="874" w:gutter="0"/>
          <w:cols w:space="720"/>
          <w:docGrid w:linePitch="360"/>
        </w:sectPr>
      </w:pPr>
    </w:p>
    <w:p w14:paraId="386A096E" w14:textId="77777777" w:rsidR="00420017" w:rsidRDefault="00420017">
      <w:pPr>
        <w:pStyle w:val="BodyText"/>
        <w:spacing w:before="5"/>
        <w:ind w:left="0"/>
        <w:rPr>
          <w:b/>
          <w:sz w:val="27"/>
          <w:szCs w:val="27"/>
          <w:lang w:val="id-ID"/>
        </w:rPr>
      </w:pPr>
    </w:p>
    <w:p w14:paraId="56F88C30" w14:textId="77777777" w:rsidR="00420017" w:rsidRDefault="00000000">
      <w:pPr>
        <w:pStyle w:val="BodyText"/>
        <w:spacing w:line="20" w:lineRule="exact"/>
        <w:ind w:left="588"/>
        <w:rPr>
          <w:sz w:val="2"/>
          <w:szCs w:val="2"/>
          <w:lang w:val="id-ID"/>
        </w:rPr>
      </w:pPr>
      <w:r>
        <w:rPr>
          <w:sz w:val="20"/>
        </w:rPr>
      </w:r>
      <w:r>
        <w:rPr>
          <w:sz w:val="20"/>
        </w:rPr>
        <w:pict w14:anchorId="2C4D7C4E">
          <v:group id="_x0000_s2050" style="width:397.3pt;height:1pt;mso-position-horizontal-relative:char;mso-position-vertical-relative:line" coordorigin="2268,1970" coordsize="7946,20">
            <v:shape id="_x0000_s2051" style="position:absolute;left:2268;top:1970;width:7946;height:20" coordsize="7948,20" o:spt="100" adj="0,,0" path="m2513,l526,,516,,10,,,,,19r10,l516,19r,-5l526,14r1987,l2513,xm6273,l4983,r-43,l4940,,3353,r-43,l2557,r-44,l2513,14r44,l3310,14r43,l4940,14r,l4983,14r1290,l6273,xm7948,r-10,l7276,r-43,l6316,r-43,l6273,14r43,l7233,14r43,l7938,14r10,l7948,xe" stroked="f">
              <v:stroke joinstyle="round"/>
              <v:formulas/>
              <v:path o:connecttype="segments"/>
            </v:shape>
            <w10:anchorlock/>
          </v:group>
        </w:pict>
      </w: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16"/>
        <w:gridCol w:w="1997"/>
        <w:gridCol w:w="796"/>
        <w:gridCol w:w="1629"/>
        <w:gridCol w:w="1341"/>
        <w:gridCol w:w="959"/>
        <w:gridCol w:w="695"/>
      </w:tblGrid>
      <w:tr w:rsidR="00420017" w14:paraId="78830CC5" w14:textId="77777777">
        <w:trPr>
          <w:trHeight w:val="497"/>
        </w:trPr>
        <w:tc>
          <w:tcPr>
            <w:tcW w:w="516" w:type="dxa"/>
            <w:tcBorders>
              <w:top w:val="nil"/>
              <w:bottom w:val="single" w:sz="8" w:space="0" w:color="000000"/>
            </w:tcBorders>
          </w:tcPr>
          <w:p w14:paraId="1826F55E" w14:textId="77777777" w:rsidR="00420017" w:rsidRDefault="00420017">
            <w:pPr>
              <w:pStyle w:val="TableParagraph"/>
              <w:rPr>
                <w:lang w:val="id-ID"/>
              </w:rPr>
            </w:pPr>
          </w:p>
        </w:tc>
        <w:tc>
          <w:tcPr>
            <w:tcW w:w="1997" w:type="dxa"/>
            <w:tcBorders>
              <w:top w:val="single" w:sz="6" w:space="0" w:color="000000"/>
              <w:bottom w:val="double" w:sz="2" w:space="0" w:color="000000"/>
            </w:tcBorders>
          </w:tcPr>
          <w:p w14:paraId="299FC827" w14:textId="77777777" w:rsidR="00420017" w:rsidRDefault="00ED0DB7">
            <w:pPr>
              <w:pStyle w:val="TableParagraph"/>
              <w:spacing w:before="39"/>
              <w:ind w:left="119"/>
              <w:rPr>
                <w:sz w:val="24"/>
                <w:szCs w:val="24"/>
                <w:lang w:val="id-ID"/>
              </w:rPr>
            </w:pPr>
            <w:r>
              <w:rPr>
                <w:sz w:val="24"/>
                <w:szCs w:val="24"/>
                <w:lang w:val="id-ID"/>
              </w:rPr>
              <w:t>Harga</w:t>
            </w:r>
          </w:p>
        </w:tc>
        <w:tc>
          <w:tcPr>
            <w:tcW w:w="796" w:type="dxa"/>
            <w:tcBorders>
              <w:top w:val="single" w:sz="6" w:space="0" w:color="000000"/>
              <w:bottom w:val="double" w:sz="2" w:space="0" w:color="000000"/>
            </w:tcBorders>
          </w:tcPr>
          <w:p w14:paraId="71CE5210" w14:textId="77777777" w:rsidR="00420017" w:rsidRDefault="00ED0DB7">
            <w:pPr>
              <w:pStyle w:val="TableParagraph"/>
              <w:spacing w:before="39"/>
              <w:ind w:right="152"/>
              <w:jc w:val="right"/>
              <w:rPr>
                <w:sz w:val="24"/>
                <w:szCs w:val="24"/>
                <w:lang w:val="id-ID"/>
              </w:rPr>
            </w:pPr>
            <w:r>
              <w:rPr>
                <w:sz w:val="24"/>
                <w:szCs w:val="24"/>
                <w:lang w:val="id-ID"/>
              </w:rPr>
              <w:t>-0,057</w:t>
            </w:r>
          </w:p>
        </w:tc>
        <w:tc>
          <w:tcPr>
            <w:tcW w:w="1629" w:type="dxa"/>
            <w:tcBorders>
              <w:top w:val="single" w:sz="6" w:space="0" w:color="000000"/>
              <w:bottom w:val="double" w:sz="2" w:space="0" w:color="000000"/>
            </w:tcBorders>
          </w:tcPr>
          <w:p w14:paraId="132F1E1C" w14:textId="77777777" w:rsidR="00420017" w:rsidRDefault="00ED0DB7">
            <w:pPr>
              <w:pStyle w:val="TableParagraph"/>
              <w:spacing w:before="39"/>
              <w:ind w:left="531" w:right="508"/>
              <w:jc w:val="center"/>
              <w:rPr>
                <w:sz w:val="24"/>
                <w:szCs w:val="24"/>
                <w:lang w:val="id-ID"/>
              </w:rPr>
            </w:pPr>
            <w:r>
              <w:rPr>
                <w:sz w:val="24"/>
                <w:szCs w:val="24"/>
                <w:lang w:val="id-ID"/>
              </w:rPr>
              <w:t>0,052</w:t>
            </w:r>
          </w:p>
        </w:tc>
        <w:tc>
          <w:tcPr>
            <w:tcW w:w="1341" w:type="dxa"/>
            <w:tcBorders>
              <w:top w:val="single" w:sz="6" w:space="0" w:color="000000"/>
              <w:bottom w:val="double" w:sz="2" w:space="0" w:color="000000"/>
              <w:right w:val="double" w:sz="2" w:space="0" w:color="000000"/>
            </w:tcBorders>
          </w:tcPr>
          <w:p w14:paraId="11A2DA09" w14:textId="77777777" w:rsidR="00420017" w:rsidRDefault="00ED0DB7">
            <w:pPr>
              <w:pStyle w:val="TableParagraph"/>
              <w:spacing w:before="39"/>
              <w:ind w:right="406"/>
              <w:jc w:val="right"/>
              <w:rPr>
                <w:sz w:val="24"/>
                <w:szCs w:val="24"/>
                <w:lang w:val="id-ID"/>
              </w:rPr>
            </w:pPr>
            <w:r>
              <w:rPr>
                <w:sz w:val="24"/>
                <w:szCs w:val="24"/>
                <w:lang w:val="id-ID"/>
              </w:rPr>
              <w:t>-0,198</w:t>
            </w:r>
          </w:p>
        </w:tc>
        <w:tc>
          <w:tcPr>
            <w:tcW w:w="959" w:type="dxa"/>
            <w:tcBorders>
              <w:top w:val="single" w:sz="6" w:space="0" w:color="000000"/>
              <w:left w:val="double" w:sz="2" w:space="0" w:color="000000"/>
              <w:bottom w:val="double" w:sz="2" w:space="0" w:color="000000"/>
              <w:right w:val="double" w:sz="2" w:space="0" w:color="000000"/>
            </w:tcBorders>
          </w:tcPr>
          <w:p w14:paraId="2F935826" w14:textId="77777777" w:rsidR="00420017" w:rsidRDefault="00ED0DB7">
            <w:pPr>
              <w:pStyle w:val="TableParagraph"/>
              <w:spacing w:before="39"/>
              <w:ind w:right="278"/>
              <w:jc w:val="right"/>
              <w:rPr>
                <w:sz w:val="24"/>
                <w:szCs w:val="24"/>
                <w:lang w:val="id-ID"/>
              </w:rPr>
            </w:pPr>
            <w:r>
              <w:rPr>
                <w:sz w:val="24"/>
                <w:szCs w:val="24"/>
                <w:lang w:val="id-ID"/>
              </w:rPr>
              <w:t>-1,093</w:t>
            </w:r>
          </w:p>
        </w:tc>
        <w:tc>
          <w:tcPr>
            <w:tcW w:w="695" w:type="dxa"/>
            <w:tcBorders>
              <w:top w:val="single" w:sz="6" w:space="0" w:color="000000"/>
              <w:left w:val="double" w:sz="2" w:space="0" w:color="000000"/>
              <w:bottom w:val="double" w:sz="2" w:space="0" w:color="000000"/>
            </w:tcBorders>
          </w:tcPr>
          <w:p w14:paraId="42A96B38" w14:textId="77777777" w:rsidR="00420017" w:rsidRDefault="00ED0DB7">
            <w:pPr>
              <w:pStyle w:val="TableParagraph"/>
              <w:spacing w:before="39"/>
              <w:ind w:right="-15"/>
              <w:jc w:val="right"/>
              <w:rPr>
                <w:sz w:val="24"/>
                <w:szCs w:val="24"/>
                <w:lang w:val="id-ID"/>
              </w:rPr>
            </w:pPr>
            <w:r>
              <w:rPr>
                <w:sz w:val="24"/>
                <w:szCs w:val="24"/>
                <w:lang w:val="id-ID"/>
              </w:rPr>
              <w:t>0,277</w:t>
            </w:r>
          </w:p>
        </w:tc>
      </w:tr>
    </w:tbl>
    <w:p w14:paraId="568DE211" w14:textId="77777777" w:rsidR="00420017" w:rsidRDefault="00420017">
      <w:pPr>
        <w:pStyle w:val="BodyText"/>
        <w:ind w:left="0"/>
        <w:rPr>
          <w:b/>
          <w:sz w:val="20"/>
          <w:szCs w:val="20"/>
          <w:lang w:val="id-ID"/>
        </w:rPr>
      </w:pPr>
    </w:p>
    <w:p w14:paraId="1C2693CC" w14:textId="77777777" w:rsidR="00420017" w:rsidRDefault="00ED0DB7">
      <w:pPr>
        <w:pStyle w:val="BodyText"/>
        <w:spacing w:line="360" w:lineRule="auto"/>
        <w:ind w:right="433" w:firstLine="422"/>
        <w:jc w:val="both"/>
        <w:rPr>
          <w:lang w:val="id-ID"/>
        </w:rPr>
      </w:pPr>
      <w:r>
        <w:rPr>
          <w:lang w:val="id-ID"/>
        </w:rPr>
        <w:t>Pada Tabel 8. dapat dilihat bahwa nilai Signifikansi dari variabel kualitas</w:t>
      </w:r>
      <w:r>
        <w:rPr>
          <w:spacing w:val="1"/>
          <w:lang w:val="id-ID"/>
        </w:rPr>
        <w:t xml:space="preserve"> </w:t>
      </w:r>
      <w:r>
        <w:rPr>
          <w:lang w:val="id-ID"/>
        </w:rPr>
        <w:t>produk sebesar 0,938 dan harga sebesar 0,277. Nilai</w:t>
      </w:r>
      <w:r>
        <w:rPr>
          <w:spacing w:val="1"/>
          <w:lang w:val="id-ID"/>
        </w:rPr>
        <w:t xml:space="preserve"> </w:t>
      </w:r>
      <w:r>
        <w:rPr>
          <w:lang w:val="id-ID"/>
        </w:rPr>
        <w:t>tersebut</w:t>
      </w:r>
      <w:r>
        <w:rPr>
          <w:spacing w:val="-2"/>
          <w:lang w:val="id-ID"/>
        </w:rPr>
        <w:t xml:space="preserve"> </w:t>
      </w:r>
      <w:r>
        <w:rPr>
          <w:lang w:val="id-ID"/>
        </w:rPr>
        <w:t>lebih</w:t>
      </w:r>
      <w:r>
        <w:rPr>
          <w:spacing w:val="-1"/>
          <w:lang w:val="id-ID"/>
        </w:rPr>
        <w:t xml:space="preserve"> </w:t>
      </w:r>
      <w:r>
        <w:rPr>
          <w:lang w:val="id-ID"/>
        </w:rPr>
        <w:t>besar</w:t>
      </w:r>
      <w:r>
        <w:rPr>
          <w:spacing w:val="-1"/>
          <w:lang w:val="id-ID"/>
        </w:rPr>
        <w:t xml:space="preserve"> </w:t>
      </w:r>
      <w:r>
        <w:rPr>
          <w:lang w:val="id-ID"/>
        </w:rPr>
        <w:t>dari 0,05</w:t>
      </w:r>
      <w:r>
        <w:rPr>
          <w:spacing w:val="-1"/>
          <w:lang w:val="id-ID"/>
        </w:rPr>
        <w:t xml:space="preserve"> </w:t>
      </w:r>
      <w:r>
        <w:rPr>
          <w:lang w:val="id-ID"/>
        </w:rPr>
        <w:t>yang</w:t>
      </w:r>
      <w:r>
        <w:rPr>
          <w:spacing w:val="-1"/>
          <w:lang w:val="id-ID"/>
        </w:rPr>
        <w:t xml:space="preserve"> </w:t>
      </w:r>
      <w:r>
        <w:rPr>
          <w:lang w:val="id-ID"/>
        </w:rPr>
        <w:t>berarti</w:t>
      </w:r>
      <w:r>
        <w:rPr>
          <w:spacing w:val="-2"/>
          <w:lang w:val="id-ID"/>
        </w:rPr>
        <w:t xml:space="preserve"> </w:t>
      </w:r>
      <w:r>
        <w:rPr>
          <w:lang w:val="id-ID"/>
        </w:rPr>
        <w:t>tidak</w:t>
      </w:r>
      <w:r>
        <w:rPr>
          <w:spacing w:val="-1"/>
          <w:lang w:val="id-ID"/>
        </w:rPr>
        <w:t xml:space="preserve"> </w:t>
      </w:r>
      <w:r>
        <w:rPr>
          <w:lang w:val="id-ID"/>
        </w:rPr>
        <w:t>terdapat</w:t>
      </w:r>
      <w:r>
        <w:rPr>
          <w:spacing w:val="-1"/>
          <w:lang w:val="id-ID"/>
        </w:rPr>
        <w:t xml:space="preserve"> </w:t>
      </w:r>
      <w:r>
        <w:rPr>
          <w:lang w:val="id-ID"/>
        </w:rPr>
        <w:t>pengaruh</w:t>
      </w:r>
      <w:r>
        <w:rPr>
          <w:spacing w:val="-1"/>
          <w:lang w:val="id-ID"/>
        </w:rPr>
        <w:t xml:space="preserve"> </w:t>
      </w:r>
      <w:r>
        <w:rPr>
          <w:lang w:val="id-ID"/>
        </w:rPr>
        <w:t>antara</w:t>
      </w:r>
      <w:r>
        <w:rPr>
          <w:spacing w:val="-3"/>
          <w:lang w:val="id-ID"/>
        </w:rPr>
        <w:t xml:space="preserve"> </w:t>
      </w:r>
      <w:r>
        <w:rPr>
          <w:lang w:val="id-ID"/>
        </w:rPr>
        <w:t>variabel</w:t>
      </w:r>
      <w:r>
        <w:rPr>
          <w:spacing w:val="-57"/>
          <w:lang w:val="id-ID"/>
        </w:rPr>
        <w:t xml:space="preserve"> </w:t>
      </w:r>
      <w:r>
        <w:rPr>
          <w:lang w:val="id-ID"/>
        </w:rPr>
        <w:t xml:space="preserve">bebas terhadap </w:t>
      </w:r>
      <w:r>
        <w:rPr>
          <w:i/>
          <w:lang w:val="id-ID"/>
        </w:rPr>
        <w:t>absolute residual</w:t>
      </w:r>
      <w:r>
        <w:rPr>
          <w:lang w:val="id-ID"/>
        </w:rPr>
        <w:t>. Dengan demikian, model yang dibuat tidak</w:t>
      </w:r>
      <w:r>
        <w:rPr>
          <w:spacing w:val="1"/>
          <w:lang w:val="id-ID"/>
        </w:rPr>
        <w:t xml:space="preserve"> </w:t>
      </w:r>
      <w:r>
        <w:rPr>
          <w:lang w:val="id-ID"/>
        </w:rPr>
        <w:t>mengandung</w:t>
      </w:r>
      <w:r>
        <w:rPr>
          <w:spacing w:val="-1"/>
          <w:lang w:val="id-ID"/>
        </w:rPr>
        <w:t xml:space="preserve"> </w:t>
      </w:r>
      <w:r>
        <w:rPr>
          <w:lang w:val="id-ID"/>
        </w:rPr>
        <w:t>gejala</w:t>
      </w:r>
      <w:r>
        <w:rPr>
          <w:spacing w:val="-1"/>
          <w:lang w:val="id-ID"/>
        </w:rPr>
        <w:t xml:space="preserve"> </w:t>
      </w:r>
      <w:r>
        <w:rPr>
          <w:lang w:val="id-ID"/>
        </w:rPr>
        <w:t>heteroskedastisitas.</w:t>
      </w:r>
    </w:p>
    <w:p w14:paraId="0F00C8FC" w14:textId="77777777" w:rsidR="00420017" w:rsidRDefault="00ED0DB7">
      <w:pPr>
        <w:pStyle w:val="BodyText"/>
        <w:spacing w:line="360" w:lineRule="auto"/>
        <w:ind w:right="391" w:firstLine="422"/>
        <w:jc w:val="both"/>
        <w:rPr>
          <w:lang w:val="id-ID"/>
        </w:rPr>
      </w:pPr>
      <w:r>
        <w:rPr>
          <w:lang w:val="id-ID"/>
        </w:rPr>
        <w:t>Koefisien determinasi (R</w:t>
      </w:r>
      <w:r>
        <w:rPr>
          <w:vertAlign w:val="superscript"/>
          <w:lang w:val="id-ID"/>
        </w:rPr>
        <w:t>2</w:t>
      </w:r>
      <w:r>
        <w:rPr>
          <w:lang w:val="id-ID"/>
        </w:rPr>
        <w:t>) digunakan untuk mengetahui dan mengukur</w:t>
      </w:r>
      <w:r>
        <w:rPr>
          <w:spacing w:val="1"/>
          <w:lang w:val="id-ID"/>
        </w:rPr>
        <w:t xml:space="preserve"> </w:t>
      </w:r>
      <w:r>
        <w:rPr>
          <w:lang w:val="id-ID"/>
        </w:rPr>
        <w:t>kemampuan model dalam menerangkan variasi variabel independen. Peneliti</w:t>
      </w:r>
      <w:r>
        <w:rPr>
          <w:spacing w:val="1"/>
          <w:lang w:val="id-ID"/>
        </w:rPr>
        <w:t xml:space="preserve"> </w:t>
      </w:r>
      <w:r>
        <w:rPr>
          <w:lang w:val="id-ID"/>
        </w:rPr>
        <w:t>menggunakan</w:t>
      </w:r>
      <w:r>
        <w:rPr>
          <w:spacing w:val="-3"/>
          <w:lang w:val="id-ID"/>
        </w:rPr>
        <w:t xml:space="preserve"> </w:t>
      </w:r>
      <w:r>
        <w:rPr>
          <w:lang w:val="id-ID"/>
        </w:rPr>
        <w:t>nilai</w:t>
      </w:r>
      <w:r>
        <w:rPr>
          <w:spacing w:val="-1"/>
          <w:lang w:val="id-ID"/>
        </w:rPr>
        <w:t xml:space="preserve"> </w:t>
      </w:r>
      <w:r>
        <w:rPr>
          <w:i/>
          <w:lang w:val="id-ID"/>
        </w:rPr>
        <w:t>adjusted</w:t>
      </w:r>
      <w:r>
        <w:rPr>
          <w:i/>
          <w:spacing w:val="-3"/>
          <w:lang w:val="id-ID"/>
        </w:rPr>
        <w:t xml:space="preserve"> </w:t>
      </w:r>
      <w:r>
        <w:rPr>
          <w:lang w:val="id-ID"/>
        </w:rPr>
        <w:t>R</w:t>
      </w:r>
      <w:r>
        <w:rPr>
          <w:vertAlign w:val="superscript"/>
          <w:lang w:val="id-ID"/>
        </w:rPr>
        <w:t>2</w:t>
      </w:r>
      <w:r>
        <w:rPr>
          <w:spacing w:val="-1"/>
          <w:lang w:val="id-ID"/>
        </w:rPr>
        <w:t xml:space="preserve"> </w:t>
      </w:r>
      <w:r>
        <w:rPr>
          <w:lang w:val="id-ID"/>
        </w:rPr>
        <w:t>pada</w:t>
      </w:r>
      <w:r>
        <w:rPr>
          <w:spacing w:val="-3"/>
          <w:lang w:val="id-ID"/>
        </w:rPr>
        <w:t xml:space="preserve"> </w:t>
      </w:r>
      <w:r>
        <w:rPr>
          <w:lang w:val="id-ID"/>
        </w:rPr>
        <w:t>saat</w:t>
      </w:r>
      <w:r>
        <w:rPr>
          <w:spacing w:val="-3"/>
          <w:lang w:val="id-ID"/>
        </w:rPr>
        <w:t xml:space="preserve"> </w:t>
      </w:r>
      <w:r>
        <w:rPr>
          <w:lang w:val="id-ID"/>
        </w:rPr>
        <w:t>mengevaluasi</w:t>
      </w:r>
      <w:r>
        <w:rPr>
          <w:spacing w:val="-2"/>
          <w:lang w:val="id-ID"/>
        </w:rPr>
        <w:t xml:space="preserve"> </w:t>
      </w:r>
      <w:r>
        <w:rPr>
          <w:lang w:val="id-ID"/>
        </w:rPr>
        <w:t>yang</w:t>
      </w:r>
      <w:r>
        <w:rPr>
          <w:spacing w:val="-2"/>
          <w:lang w:val="id-ID"/>
        </w:rPr>
        <w:t xml:space="preserve"> </w:t>
      </w:r>
      <w:r>
        <w:rPr>
          <w:lang w:val="id-ID"/>
        </w:rPr>
        <w:t>mana</w:t>
      </w:r>
      <w:r>
        <w:rPr>
          <w:spacing w:val="-4"/>
          <w:lang w:val="id-ID"/>
        </w:rPr>
        <w:t xml:space="preserve"> </w:t>
      </w:r>
      <w:r>
        <w:rPr>
          <w:lang w:val="id-ID"/>
        </w:rPr>
        <w:t>model regresi</w:t>
      </w:r>
      <w:r>
        <w:rPr>
          <w:spacing w:val="-57"/>
          <w:lang w:val="id-ID"/>
        </w:rPr>
        <w:t xml:space="preserve"> </w:t>
      </w:r>
      <w:r>
        <w:rPr>
          <w:lang w:val="id-ID"/>
        </w:rPr>
        <w:t>terbaik, karena tidak seperti R</w:t>
      </w:r>
      <w:r>
        <w:rPr>
          <w:vertAlign w:val="superscript"/>
          <w:lang w:val="id-ID"/>
        </w:rPr>
        <w:t>2</w:t>
      </w:r>
      <w:r>
        <w:rPr>
          <w:lang w:val="id-ID"/>
        </w:rPr>
        <w:t xml:space="preserve">, nilai </w:t>
      </w:r>
      <w:r>
        <w:rPr>
          <w:i/>
          <w:lang w:val="id-ID"/>
        </w:rPr>
        <w:t xml:space="preserve">adjusted </w:t>
      </w:r>
      <w:r>
        <w:rPr>
          <w:lang w:val="id-ID"/>
        </w:rPr>
        <w:t>R</w:t>
      </w:r>
      <w:r>
        <w:rPr>
          <w:vertAlign w:val="superscript"/>
          <w:lang w:val="id-ID"/>
        </w:rPr>
        <w:t>2</w:t>
      </w:r>
      <w:r>
        <w:rPr>
          <w:lang w:val="id-ID"/>
        </w:rPr>
        <w:t xml:space="preserve"> dapat naik atau turun apabila</w:t>
      </w:r>
      <w:r>
        <w:rPr>
          <w:spacing w:val="1"/>
          <w:lang w:val="id-ID"/>
        </w:rPr>
        <w:t xml:space="preserve"> </w:t>
      </w:r>
      <w:r>
        <w:rPr>
          <w:lang w:val="id-ID"/>
        </w:rPr>
        <w:t>satu</w:t>
      </w:r>
      <w:r>
        <w:rPr>
          <w:spacing w:val="-1"/>
          <w:lang w:val="id-ID"/>
        </w:rPr>
        <w:t xml:space="preserve"> </w:t>
      </w:r>
      <w:r>
        <w:rPr>
          <w:lang w:val="id-ID"/>
        </w:rPr>
        <w:t>variabel independen</w:t>
      </w:r>
      <w:r>
        <w:rPr>
          <w:spacing w:val="2"/>
          <w:lang w:val="id-ID"/>
        </w:rPr>
        <w:t xml:space="preserve"> </w:t>
      </w:r>
      <w:r>
        <w:rPr>
          <w:lang w:val="id-ID"/>
        </w:rPr>
        <w:t>ditambahkan ke</w:t>
      </w:r>
      <w:r>
        <w:rPr>
          <w:spacing w:val="-2"/>
          <w:lang w:val="id-ID"/>
        </w:rPr>
        <w:t xml:space="preserve"> </w:t>
      </w:r>
      <w:r>
        <w:rPr>
          <w:lang w:val="id-ID"/>
        </w:rPr>
        <w:t>dalam model.</w:t>
      </w:r>
    </w:p>
    <w:p w14:paraId="2C2B3727" w14:textId="77777777" w:rsidR="00420017" w:rsidRDefault="00ED0DB7">
      <w:pPr>
        <w:spacing w:after="18"/>
        <w:ind w:left="1359" w:right="1055"/>
        <w:jc w:val="center"/>
        <w:rPr>
          <w:b/>
          <w:lang w:val="id-ID"/>
        </w:rPr>
      </w:pPr>
      <w:r>
        <w:rPr>
          <w:b/>
          <w:lang w:val="id-ID"/>
        </w:rPr>
        <w:t>Tabel</w:t>
      </w:r>
      <w:r>
        <w:rPr>
          <w:b/>
          <w:spacing w:val="1"/>
          <w:lang w:val="id-ID"/>
        </w:rPr>
        <w:t xml:space="preserve"> </w:t>
      </w:r>
      <w:r>
        <w:rPr>
          <w:b/>
          <w:lang w:val="id-ID"/>
        </w:rPr>
        <w:t>9.</w:t>
      </w:r>
    </w:p>
    <w:tbl>
      <w:tblPr>
        <w:tblW w:w="0" w:type="auto"/>
        <w:tblInd w:w="4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666"/>
        <w:gridCol w:w="1248"/>
        <w:gridCol w:w="1323"/>
        <w:gridCol w:w="480"/>
        <w:gridCol w:w="1620"/>
        <w:gridCol w:w="276"/>
        <w:gridCol w:w="1435"/>
        <w:gridCol w:w="110"/>
      </w:tblGrid>
      <w:tr w:rsidR="00420017" w14:paraId="51A28761" w14:textId="77777777">
        <w:trPr>
          <w:trHeight w:val="274"/>
        </w:trPr>
        <w:tc>
          <w:tcPr>
            <w:tcW w:w="8158" w:type="dxa"/>
            <w:gridSpan w:val="8"/>
            <w:tcBorders>
              <w:bottom w:val="triple" w:sz="6" w:space="0" w:color="000000"/>
            </w:tcBorders>
          </w:tcPr>
          <w:p w14:paraId="10EF9136" w14:textId="77777777" w:rsidR="00420017" w:rsidRDefault="00ED0DB7">
            <w:pPr>
              <w:pStyle w:val="TableParagraph"/>
              <w:spacing w:before="24" w:line="230" w:lineRule="exact"/>
              <w:ind w:left="2358" w:right="2349"/>
              <w:jc w:val="center"/>
              <w:rPr>
                <w:b/>
                <w:lang w:val="id-ID"/>
              </w:rPr>
            </w:pPr>
            <w:r>
              <w:rPr>
                <w:b/>
                <w:lang w:val="id-ID"/>
              </w:rPr>
              <w:t>Hasil</w:t>
            </w:r>
            <w:r>
              <w:rPr>
                <w:b/>
                <w:spacing w:val="-2"/>
                <w:lang w:val="id-ID"/>
              </w:rPr>
              <w:t xml:space="preserve"> </w:t>
            </w:r>
            <w:r>
              <w:rPr>
                <w:b/>
                <w:lang w:val="id-ID"/>
              </w:rPr>
              <w:t>Uji</w:t>
            </w:r>
            <w:r>
              <w:rPr>
                <w:b/>
                <w:spacing w:val="-4"/>
                <w:lang w:val="id-ID"/>
              </w:rPr>
              <w:t xml:space="preserve"> </w:t>
            </w:r>
            <w:r>
              <w:rPr>
                <w:b/>
                <w:lang w:val="id-ID"/>
              </w:rPr>
              <w:t>Koefisien</w:t>
            </w:r>
            <w:r>
              <w:rPr>
                <w:b/>
                <w:spacing w:val="-2"/>
                <w:lang w:val="id-ID"/>
              </w:rPr>
              <w:t xml:space="preserve"> </w:t>
            </w:r>
            <w:r>
              <w:rPr>
                <w:b/>
                <w:lang w:val="id-ID"/>
              </w:rPr>
              <w:t>Determinasi</w:t>
            </w:r>
            <w:r>
              <w:rPr>
                <w:b/>
                <w:spacing w:val="-3"/>
                <w:lang w:val="id-ID"/>
              </w:rPr>
              <w:t xml:space="preserve"> </w:t>
            </w:r>
            <w:r>
              <w:rPr>
                <w:b/>
                <w:lang w:val="id-ID"/>
              </w:rPr>
              <w:t>(R</w:t>
            </w:r>
            <w:r>
              <w:rPr>
                <w:b/>
                <w:vertAlign w:val="superscript"/>
                <w:lang w:val="id-ID"/>
              </w:rPr>
              <w:t>2</w:t>
            </w:r>
            <w:r>
              <w:rPr>
                <w:b/>
                <w:lang w:val="id-ID"/>
              </w:rPr>
              <w:t>)</w:t>
            </w:r>
          </w:p>
        </w:tc>
      </w:tr>
      <w:tr w:rsidR="00420017" w14:paraId="3B75A191" w14:textId="77777777">
        <w:trPr>
          <w:trHeight w:val="257"/>
        </w:trPr>
        <w:tc>
          <w:tcPr>
            <w:tcW w:w="1666" w:type="dxa"/>
            <w:tcBorders>
              <w:top w:val="triple" w:sz="6" w:space="0" w:color="000000"/>
              <w:left w:val="nil"/>
            </w:tcBorders>
          </w:tcPr>
          <w:p w14:paraId="63306802" w14:textId="77777777" w:rsidR="00420017" w:rsidRDefault="00ED0DB7">
            <w:pPr>
              <w:pStyle w:val="TableParagraph"/>
              <w:spacing w:before="23" w:line="214" w:lineRule="exact"/>
              <w:ind w:left="177"/>
              <w:rPr>
                <w:b/>
                <w:sz w:val="20"/>
                <w:szCs w:val="20"/>
                <w:lang w:val="id-ID"/>
              </w:rPr>
            </w:pPr>
            <w:r>
              <w:rPr>
                <w:b/>
                <w:sz w:val="20"/>
                <w:szCs w:val="20"/>
                <w:lang w:val="id-ID"/>
              </w:rPr>
              <w:t>Model</w:t>
            </w:r>
          </w:p>
        </w:tc>
        <w:tc>
          <w:tcPr>
            <w:tcW w:w="6382" w:type="dxa"/>
            <w:gridSpan w:val="6"/>
            <w:tcBorders>
              <w:top w:val="triple" w:sz="6" w:space="0" w:color="000000"/>
              <w:bottom w:val="nil"/>
            </w:tcBorders>
          </w:tcPr>
          <w:p w14:paraId="5312F169" w14:textId="77777777" w:rsidR="00420017" w:rsidRDefault="00ED0DB7">
            <w:pPr>
              <w:pStyle w:val="TableParagraph"/>
              <w:spacing w:before="23" w:line="214" w:lineRule="exact"/>
              <w:ind w:right="270"/>
              <w:jc w:val="right"/>
              <w:rPr>
                <w:b/>
                <w:sz w:val="20"/>
                <w:szCs w:val="20"/>
                <w:lang w:val="id-ID"/>
              </w:rPr>
            </w:pPr>
            <w:r>
              <w:rPr>
                <w:b/>
                <w:sz w:val="20"/>
                <w:szCs w:val="20"/>
                <w:lang w:val="id-ID"/>
              </w:rPr>
              <w:t>Std.</w:t>
            </w:r>
            <w:r>
              <w:rPr>
                <w:b/>
                <w:spacing w:val="-1"/>
                <w:sz w:val="20"/>
                <w:szCs w:val="20"/>
                <w:lang w:val="id-ID"/>
              </w:rPr>
              <w:t xml:space="preserve"> </w:t>
            </w:r>
            <w:r>
              <w:rPr>
                <w:b/>
                <w:sz w:val="20"/>
                <w:szCs w:val="20"/>
                <w:lang w:val="id-ID"/>
              </w:rPr>
              <w:t>Error</w:t>
            </w:r>
            <w:r>
              <w:rPr>
                <w:b/>
                <w:spacing w:val="-1"/>
                <w:sz w:val="20"/>
                <w:szCs w:val="20"/>
                <w:lang w:val="id-ID"/>
              </w:rPr>
              <w:t xml:space="preserve"> </w:t>
            </w:r>
            <w:r>
              <w:rPr>
                <w:b/>
                <w:sz w:val="20"/>
                <w:szCs w:val="20"/>
                <w:lang w:val="id-ID"/>
              </w:rPr>
              <w:t>of</w:t>
            </w:r>
            <w:r>
              <w:rPr>
                <w:b/>
                <w:spacing w:val="-1"/>
                <w:sz w:val="20"/>
                <w:szCs w:val="20"/>
                <w:lang w:val="id-ID"/>
              </w:rPr>
              <w:t xml:space="preserve"> </w:t>
            </w:r>
            <w:r>
              <w:rPr>
                <w:b/>
                <w:sz w:val="20"/>
                <w:szCs w:val="20"/>
                <w:lang w:val="id-ID"/>
              </w:rPr>
              <w:t>the</w:t>
            </w:r>
          </w:p>
        </w:tc>
        <w:tc>
          <w:tcPr>
            <w:tcW w:w="110" w:type="dxa"/>
            <w:vMerge w:val="restart"/>
            <w:tcBorders>
              <w:bottom w:val="nil"/>
              <w:right w:val="nil"/>
            </w:tcBorders>
          </w:tcPr>
          <w:p w14:paraId="18C43D70" w14:textId="77777777" w:rsidR="00420017" w:rsidRDefault="00420017">
            <w:pPr>
              <w:pStyle w:val="TableParagraph"/>
              <w:rPr>
                <w:lang w:val="id-ID"/>
              </w:rPr>
            </w:pPr>
          </w:p>
        </w:tc>
      </w:tr>
      <w:tr w:rsidR="00420017" w14:paraId="44A40349" w14:textId="77777777">
        <w:trPr>
          <w:trHeight w:val="234"/>
        </w:trPr>
        <w:tc>
          <w:tcPr>
            <w:tcW w:w="1666" w:type="dxa"/>
            <w:tcBorders>
              <w:left w:val="nil"/>
              <w:bottom w:val="double" w:sz="2" w:space="0" w:color="000000"/>
            </w:tcBorders>
          </w:tcPr>
          <w:p w14:paraId="2AC41424" w14:textId="77777777" w:rsidR="00420017" w:rsidRDefault="00420017">
            <w:pPr>
              <w:pStyle w:val="TableParagraph"/>
              <w:rPr>
                <w:sz w:val="16"/>
                <w:szCs w:val="16"/>
                <w:lang w:val="id-ID"/>
              </w:rPr>
            </w:pPr>
          </w:p>
        </w:tc>
        <w:tc>
          <w:tcPr>
            <w:tcW w:w="1248" w:type="dxa"/>
            <w:tcBorders>
              <w:bottom w:val="triple" w:sz="6" w:space="0" w:color="000000"/>
            </w:tcBorders>
          </w:tcPr>
          <w:p w14:paraId="3F456219" w14:textId="77777777" w:rsidR="00420017" w:rsidRDefault="00ED0DB7">
            <w:pPr>
              <w:pStyle w:val="TableParagraph"/>
              <w:spacing w:before="2" w:line="212" w:lineRule="exact"/>
              <w:ind w:left="148"/>
              <w:rPr>
                <w:b/>
                <w:sz w:val="20"/>
                <w:szCs w:val="20"/>
                <w:lang w:val="id-ID"/>
              </w:rPr>
            </w:pPr>
            <w:r>
              <w:rPr>
                <w:b/>
                <w:w w:val="99"/>
                <w:sz w:val="20"/>
                <w:szCs w:val="20"/>
                <w:lang w:val="id-ID"/>
              </w:rPr>
              <w:t>R</w:t>
            </w:r>
          </w:p>
        </w:tc>
        <w:tc>
          <w:tcPr>
            <w:tcW w:w="1323" w:type="dxa"/>
            <w:tcBorders>
              <w:bottom w:val="triple" w:sz="6" w:space="0" w:color="000000"/>
            </w:tcBorders>
          </w:tcPr>
          <w:p w14:paraId="63D13BB0" w14:textId="77777777" w:rsidR="00420017" w:rsidRDefault="00ED0DB7">
            <w:pPr>
              <w:pStyle w:val="TableParagraph"/>
              <w:spacing w:before="2" w:line="212" w:lineRule="exact"/>
              <w:ind w:left="-1" w:right="503"/>
              <w:jc w:val="center"/>
              <w:rPr>
                <w:b/>
                <w:sz w:val="20"/>
                <w:szCs w:val="20"/>
                <w:lang w:val="id-ID"/>
              </w:rPr>
            </w:pPr>
            <w:r>
              <w:rPr>
                <w:b/>
                <w:spacing w:val="-1"/>
                <w:sz w:val="20"/>
                <w:szCs w:val="20"/>
                <w:lang w:val="id-ID"/>
              </w:rPr>
              <w:t>R</w:t>
            </w:r>
            <w:r>
              <w:rPr>
                <w:b/>
                <w:spacing w:val="-10"/>
                <w:sz w:val="20"/>
                <w:szCs w:val="20"/>
                <w:lang w:val="id-ID"/>
              </w:rPr>
              <w:t xml:space="preserve"> </w:t>
            </w:r>
            <w:r>
              <w:rPr>
                <w:b/>
                <w:spacing w:val="-1"/>
                <w:sz w:val="20"/>
                <w:szCs w:val="20"/>
                <w:lang w:val="id-ID"/>
              </w:rPr>
              <w:t>Square</w:t>
            </w:r>
          </w:p>
        </w:tc>
        <w:tc>
          <w:tcPr>
            <w:tcW w:w="2100" w:type="dxa"/>
            <w:gridSpan w:val="2"/>
            <w:tcBorders>
              <w:bottom w:val="triple" w:sz="6" w:space="0" w:color="000000"/>
            </w:tcBorders>
          </w:tcPr>
          <w:p w14:paraId="6CEBAA46" w14:textId="77777777" w:rsidR="00420017" w:rsidRDefault="00ED0DB7">
            <w:pPr>
              <w:pStyle w:val="TableParagraph"/>
              <w:spacing w:before="2" w:line="212" w:lineRule="exact"/>
              <w:ind w:left="1"/>
              <w:rPr>
                <w:b/>
                <w:sz w:val="20"/>
                <w:szCs w:val="20"/>
                <w:lang w:val="id-ID"/>
              </w:rPr>
            </w:pPr>
            <w:r>
              <w:rPr>
                <w:b/>
                <w:sz w:val="20"/>
                <w:szCs w:val="20"/>
                <w:lang w:val="id-ID"/>
              </w:rPr>
              <w:t>Adjusted</w:t>
            </w:r>
            <w:r>
              <w:rPr>
                <w:b/>
                <w:spacing w:val="-2"/>
                <w:sz w:val="20"/>
                <w:szCs w:val="20"/>
                <w:lang w:val="id-ID"/>
              </w:rPr>
              <w:t xml:space="preserve"> </w:t>
            </w:r>
            <w:r>
              <w:rPr>
                <w:b/>
                <w:sz w:val="20"/>
                <w:szCs w:val="20"/>
                <w:lang w:val="id-ID"/>
              </w:rPr>
              <w:t>R</w:t>
            </w:r>
            <w:r>
              <w:rPr>
                <w:b/>
                <w:spacing w:val="-2"/>
                <w:sz w:val="20"/>
                <w:szCs w:val="20"/>
                <w:lang w:val="id-ID"/>
              </w:rPr>
              <w:t xml:space="preserve"> </w:t>
            </w:r>
            <w:r>
              <w:rPr>
                <w:b/>
                <w:sz w:val="20"/>
                <w:szCs w:val="20"/>
                <w:lang w:val="id-ID"/>
              </w:rPr>
              <w:t>Square</w:t>
            </w:r>
          </w:p>
        </w:tc>
        <w:tc>
          <w:tcPr>
            <w:tcW w:w="1711" w:type="dxa"/>
            <w:gridSpan w:val="2"/>
            <w:tcBorders>
              <w:top w:val="nil"/>
              <w:bottom w:val="triple" w:sz="6" w:space="0" w:color="000000"/>
            </w:tcBorders>
          </w:tcPr>
          <w:p w14:paraId="27F02961" w14:textId="77777777" w:rsidR="00420017" w:rsidRDefault="00ED0DB7">
            <w:pPr>
              <w:pStyle w:val="TableParagraph"/>
              <w:spacing w:line="214" w:lineRule="exact"/>
              <w:ind w:left="336"/>
              <w:rPr>
                <w:b/>
                <w:sz w:val="20"/>
                <w:szCs w:val="20"/>
                <w:lang w:val="id-ID"/>
              </w:rPr>
            </w:pPr>
            <w:r>
              <w:rPr>
                <w:b/>
                <w:sz w:val="20"/>
                <w:szCs w:val="20"/>
                <w:lang w:val="id-ID"/>
              </w:rPr>
              <w:t>Estimate</w:t>
            </w:r>
          </w:p>
        </w:tc>
        <w:tc>
          <w:tcPr>
            <w:tcW w:w="110" w:type="dxa"/>
            <w:vMerge/>
            <w:tcBorders>
              <w:bottom w:val="nil"/>
              <w:right w:val="nil"/>
            </w:tcBorders>
          </w:tcPr>
          <w:p w14:paraId="43704215" w14:textId="77777777" w:rsidR="00420017" w:rsidRDefault="00420017"/>
        </w:tc>
      </w:tr>
      <w:tr w:rsidR="00420017" w14:paraId="71F006B2" w14:textId="77777777">
        <w:trPr>
          <w:trHeight w:val="286"/>
        </w:trPr>
        <w:tc>
          <w:tcPr>
            <w:tcW w:w="1666" w:type="dxa"/>
            <w:tcBorders>
              <w:top w:val="double" w:sz="2" w:space="0" w:color="000000"/>
              <w:left w:val="nil"/>
              <w:bottom w:val="double" w:sz="2" w:space="0" w:color="000000"/>
            </w:tcBorders>
          </w:tcPr>
          <w:p w14:paraId="631ED152" w14:textId="77777777" w:rsidR="00420017" w:rsidRDefault="00ED0DB7">
            <w:pPr>
              <w:pStyle w:val="TableParagraph"/>
              <w:tabs>
                <w:tab w:val="left" w:pos="1637"/>
              </w:tabs>
              <w:spacing w:before="52" w:line="215" w:lineRule="exact"/>
              <w:ind w:left="283" w:right="-130"/>
              <w:rPr>
                <w:rFonts w:ascii="Calibri"/>
                <w:sz w:val="20"/>
                <w:szCs w:val="20"/>
                <w:lang w:val="id-ID"/>
              </w:rPr>
            </w:pPr>
            <w:r>
              <w:rPr>
                <w:rFonts w:ascii="Calibri"/>
                <w:sz w:val="20"/>
                <w:szCs w:val="20"/>
                <w:lang w:val="id-ID"/>
              </w:rPr>
              <w:t>1</w:t>
            </w:r>
            <w:r>
              <w:rPr>
                <w:rFonts w:ascii="Calibri"/>
                <w:sz w:val="20"/>
                <w:szCs w:val="20"/>
                <w:lang w:val="id-ID"/>
              </w:rPr>
              <w:tab/>
            </w:r>
            <w:r>
              <w:rPr>
                <w:rFonts w:ascii="Calibri"/>
                <w:spacing w:val="-4"/>
                <w:sz w:val="20"/>
                <w:szCs w:val="20"/>
                <w:lang w:val="id-ID"/>
              </w:rPr>
              <w:t>0,</w:t>
            </w:r>
          </w:p>
        </w:tc>
        <w:tc>
          <w:tcPr>
            <w:tcW w:w="1248" w:type="dxa"/>
            <w:tcBorders>
              <w:top w:val="triple" w:sz="6" w:space="0" w:color="000000"/>
              <w:bottom w:val="double" w:sz="2" w:space="0" w:color="000000"/>
            </w:tcBorders>
          </w:tcPr>
          <w:p w14:paraId="305133C5" w14:textId="77777777" w:rsidR="00420017" w:rsidRDefault="00ED0DB7">
            <w:pPr>
              <w:pStyle w:val="TableParagraph"/>
              <w:spacing w:before="52" w:line="215" w:lineRule="exact"/>
              <w:ind w:left="114"/>
              <w:rPr>
                <w:rFonts w:ascii="Calibri"/>
                <w:sz w:val="20"/>
                <w:szCs w:val="20"/>
                <w:lang w:val="id-ID"/>
              </w:rPr>
            </w:pPr>
            <w:r>
              <w:rPr>
                <w:rFonts w:ascii="Calibri"/>
                <w:sz w:val="20"/>
                <w:szCs w:val="20"/>
                <w:lang w:val="id-ID"/>
              </w:rPr>
              <w:t>837</w:t>
            </w:r>
            <w:r>
              <w:rPr>
                <w:rFonts w:ascii="Calibri"/>
                <w:sz w:val="20"/>
                <w:szCs w:val="20"/>
                <w:vertAlign w:val="superscript"/>
                <w:lang w:val="id-ID"/>
              </w:rPr>
              <w:t>a</w:t>
            </w:r>
          </w:p>
        </w:tc>
        <w:tc>
          <w:tcPr>
            <w:tcW w:w="1323" w:type="dxa"/>
            <w:tcBorders>
              <w:top w:val="triple" w:sz="6" w:space="0" w:color="000000"/>
              <w:bottom w:val="double" w:sz="2" w:space="0" w:color="000000"/>
            </w:tcBorders>
          </w:tcPr>
          <w:p w14:paraId="363BE582" w14:textId="77777777" w:rsidR="00420017" w:rsidRDefault="00ED0DB7">
            <w:pPr>
              <w:pStyle w:val="TableParagraph"/>
              <w:spacing w:before="52" w:line="215" w:lineRule="exact"/>
              <w:ind w:left="11" w:right="503"/>
              <w:jc w:val="center"/>
              <w:rPr>
                <w:rFonts w:ascii="Calibri"/>
                <w:sz w:val="20"/>
                <w:szCs w:val="20"/>
                <w:lang w:val="id-ID"/>
              </w:rPr>
            </w:pPr>
            <w:r>
              <w:rPr>
                <w:rFonts w:ascii="Calibri"/>
                <w:sz w:val="20"/>
                <w:szCs w:val="20"/>
                <w:lang w:val="id-ID"/>
              </w:rPr>
              <w:t>0,701</w:t>
            </w:r>
          </w:p>
        </w:tc>
        <w:tc>
          <w:tcPr>
            <w:tcW w:w="480" w:type="dxa"/>
            <w:tcBorders>
              <w:top w:val="double" w:sz="2" w:space="0" w:color="000000"/>
            </w:tcBorders>
          </w:tcPr>
          <w:p w14:paraId="32E07702" w14:textId="77777777" w:rsidR="00420017" w:rsidRDefault="00420017">
            <w:pPr>
              <w:pStyle w:val="TableParagraph"/>
              <w:rPr>
                <w:sz w:val="20"/>
                <w:szCs w:val="20"/>
                <w:lang w:val="id-ID"/>
              </w:rPr>
            </w:pPr>
          </w:p>
        </w:tc>
        <w:tc>
          <w:tcPr>
            <w:tcW w:w="1620" w:type="dxa"/>
            <w:tcBorders>
              <w:top w:val="triple" w:sz="6" w:space="0" w:color="000000"/>
              <w:bottom w:val="double" w:sz="2" w:space="0" w:color="000000"/>
            </w:tcBorders>
          </w:tcPr>
          <w:p w14:paraId="684245D7" w14:textId="77777777" w:rsidR="00420017" w:rsidRDefault="00ED0DB7">
            <w:pPr>
              <w:pStyle w:val="TableParagraph"/>
              <w:spacing w:before="52" w:line="215" w:lineRule="exact"/>
              <w:ind w:left="109"/>
              <w:rPr>
                <w:rFonts w:ascii="Calibri"/>
                <w:sz w:val="20"/>
                <w:szCs w:val="20"/>
                <w:lang w:val="id-ID"/>
              </w:rPr>
            </w:pPr>
            <w:r>
              <w:rPr>
                <w:rFonts w:ascii="Calibri"/>
                <w:sz w:val="20"/>
                <w:szCs w:val="20"/>
                <w:lang w:val="id-ID"/>
              </w:rPr>
              <w:t>0,692</w:t>
            </w:r>
          </w:p>
        </w:tc>
        <w:tc>
          <w:tcPr>
            <w:tcW w:w="276" w:type="dxa"/>
            <w:tcBorders>
              <w:top w:val="double" w:sz="2" w:space="0" w:color="000000"/>
            </w:tcBorders>
          </w:tcPr>
          <w:p w14:paraId="517E3933" w14:textId="77777777" w:rsidR="00420017" w:rsidRDefault="00420017">
            <w:pPr>
              <w:pStyle w:val="TableParagraph"/>
              <w:rPr>
                <w:sz w:val="20"/>
                <w:szCs w:val="20"/>
                <w:lang w:val="id-ID"/>
              </w:rPr>
            </w:pPr>
          </w:p>
        </w:tc>
        <w:tc>
          <w:tcPr>
            <w:tcW w:w="1435" w:type="dxa"/>
            <w:tcBorders>
              <w:top w:val="triple" w:sz="6" w:space="0" w:color="000000"/>
              <w:bottom w:val="double" w:sz="2" w:space="0" w:color="000000"/>
            </w:tcBorders>
          </w:tcPr>
          <w:p w14:paraId="7265292C" w14:textId="77777777" w:rsidR="00420017" w:rsidRDefault="00ED0DB7">
            <w:pPr>
              <w:pStyle w:val="TableParagraph"/>
              <w:spacing w:before="52" w:line="215" w:lineRule="exact"/>
              <w:ind w:left="112"/>
              <w:rPr>
                <w:rFonts w:ascii="Calibri"/>
                <w:sz w:val="20"/>
                <w:szCs w:val="20"/>
                <w:lang w:val="id-ID"/>
              </w:rPr>
            </w:pPr>
            <w:r>
              <w:rPr>
                <w:rFonts w:ascii="Calibri"/>
                <w:sz w:val="20"/>
                <w:szCs w:val="20"/>
                <w:lang w:val="id-ID"/>
              </w:rPr>
              <w:t>1,43119</w:t>
            </w:r>
          </w:p>
        </w:tc>
        <w:tc>
          <w:tcPr>
            <w:tcW w:w="110" w:type="dxa"/>
            <w:tcBorders>
              <w:top w:val="nil"/>
              <w:bottom w:val="nil"/>
              <w:right w:val="nil"/>
            </w:tcBorders>
          </w:tcPr>
          <w:p w14:paraId="2DE98069" w14:textId="77777777" w:rsidR="00420017" w:rsidRDefault="00420017">
            <w:pPr>
              <w:pStyle w:val="TableParagraph"/>
              <w:rPr>
                <w:sz w:val="20"/>
                <w:szCs w:val="20"/>
                <w:lang w:val="id-ID"/>
              </w:rPr>
            </w:pPr>
          </w:p>
        </w:tc>
      </w:tr>
    </w:tbl>
    <w:p w14:paraId="203DD09A" w14:textId="77777777" w:rsidR="00420017" w:rsidRDefault="00420017">
      <w:pPr>
        <w:pStyle w:val="BodyText"/>
        <w:spacing w:before="35" w:line="360" w:lineRule="auto"/>
        <w:ind w:right="292" w:firstLine="422"/>
        <w:jc w:val="both"/>
        <w:rPr>
          <w:lang w:val="id-ID"/>
        </w:rPr>
      </w:pPr>
    </w:p>
    <w:p w14:paraId="7E787A2F" w14:textId="77777777" w:rsidR="00420017" w:rsidRDefault="00ED0DB7">
      <w:pPr>
        <w:pStyle w:val="BodyText"/>
        <w:spacing w:before="35" w:line="360" w:lineRule="auto"/>
        <w:ind w:right="292" w:firstLine="422"/>
        <w:jc w:val="both"/>
        <w:rPr>
          <w:lang w:val="id-ID"/>
        </w:rPr>
      </w:pPr>
      <w:r>
        <w:rPr>
          <w:lang w:val="id-ID"/>
        </w:rPr>
        <w:t xml:space="preserve">Hasil uji pada Tabel 9. memberikan hasil dimana diperoleh besarnya </w:t>
      </w:r>
      <w:r>
        <w:rPr>
          <w:i/>
          <w:lang w:val="id-ID"/>
        </w:rPr>
        <w:t>adjusted</w:t>
      </w:r>
      <w:r>
        <w:rPr>
          <w:i/>
          <w:spacing w:val="-57"/>
          <w:lang w:val="id-ID"/>
        </w:rPr>
        <w:t xml:space="preserve"> </w:t>
      </w:r>
      <w:r>
        <w:rPr>
          <w:lang w:val="id-ID"/>
        </w:rPr>
        <w:t>R</w:t>
      </w:r>
      <w:r>
        <w:rPr>
          <w:vertAlign w:val="superscript"/>
          <w:lang w:val="id-ID"/>
        </w:rPr>
        <w:t>2</w:t>
      </w:r>
      <w:r>
        <w:rPr>
          <w:lang w:val="id-ID"/>
        </w:rPr>
        <w:t xml:space="preserve"> (koefisien determinasi yang telah disesuaikan) adalah sebesar 0,692. Ini berarti</w:t>
      </w:r>
      <w:r>
        <w:rPr>
          <w:spacing w:val="-57"/>
          <w:lang w:val="id-ID"/>
        </w:rPr>
        <w:t xml:space="preserve"> </w:t>
      </w:r>
      <w:r>
        <w:rPr>
          <w:lang w:val="id-ID"/>
        </w:rPr>
        <w:t>variasi loyalitas pelanggan pada kartu Tri di kota Purwokerto dapat</w:t>
      </w:r>
      <w:r>
        <w:rPr>
          <w:spacing w:val="1"/>
          <w:lang w:val="id-ID"/>
        </w:rPr>
        <w:t xml:space="preserve"> </w:t>
      </w:r>
      <w:r>
        <w:rPr>
          <w:lang w:val="id-ID"/>
        </w:rPr>
        <w:t>dipengaruhi secara signifikan oleh variabel kualitas produk dan harga</w:t>
      </w:r>
      <w:r>
        <w:rPr>
          <w:spacing w:val="1"/>
          <w:lang w:val="id-ID"/>
        </w:rPr>
        <w:t xml:space="preserve"> </w:t>
      </w:r>
      <w:r>
        <w:rPr>
          <w:lang w:val="id-ID"/>
        </w:rPr>
        <w:t>sebesar 69,2 persen, sedangkan sisanya sebesar 30,8 persen dijelaskan oleh faktor-</w:t>
      </w:r>
      <w:r>
        <w:rPr>
          <w:spacing w:val="-57"/>
          <w:lang w:val="id-ID"/>
        </w:rPr>
        <w:t xml:space="preserve"> </w:t>
      </w:r>
      <w:r>
        <w:rPr>
          <w:lang w:val="id-ID"/>
        </w:rPr>
        <w:t>faktor</w:t>
      </w:r>
      <w:r>
        <w:rPr>
          <w:spacing w:val="-1"/>
          <w:lang w:val="id-ID"/>
        </w:rPr>
        <w:t xml:space="preserve"> </w:t>
      </w:r>
      <w:r>
        <w:rPr>
          <w:lang w:val="id-ID"/>
        </w:rPr>
        <w:t>lain yang tidak dijelaskan dalam model penelitian.</w:t>
      </w:r>
    </w:p>
    <w:p w14:paraId="6EF45FE6" w14:textId="77777777" w:rsidR="00420017" w:rsidRDefault="00ED0DB7">
      <w:pPr>
        <w:spacing w:before="187"/>
        <w:ind w:left="1357" w:right="1055"/>
        <w:jc w:val="center"/>
        <w:rPr>
          <w:b/>
          <w:sz w:val="24"/>
          <w:szCs w:val="24"/>
          <w:lang w:val="id-ID"/>
        </w:rPr>
      </w:pPr>
      <w:r>
        <w:rPr>
          <w:b/>
          <w:sz w:val="24"/>
          <w:szCs w:val="24"/>
          <w:lang w:val="id-ID"/>
        </w:rPr>
        <w:t>Tabel</w:t>
      </w:r>
      <w:r>
        <w:rPr>
          <w:b/>
          <w:spacing w:val="-1"/>
          <w:sz w:val="24"/>
          <w:szCs w:val="24"/>
          <w:lang w:val="id-ID"/>
        </w:rPr>
        <w:t xml:space="preserve"> </w:t>
      </w:r>
      <w:r>
        <w:rPr>
          <w:b/>
          <w:sz w:val="24"/>
          <w:szCs w:val="24"/>
          <w:lang w:val="id-ID"/>
        </w:rPr>
        <w:t>10.</w:t>
      </w:r>
    </w:p>
    <w:p w14:paraId="300FDA17" w14:textId="77777777" w:rsidR="00420017" w:rsidRDefault="00ED0DB7">
      <w:pPr>
        <w:spacing w:before="23" w:after="22"/>
        <w:ind w:left="1363" w:right="1006"/>
        <w:jc w:val="center"/>
        <w:rPr>
          <w:b/>
          <w:sz w:val="24"/>
          <w:szCs w:val="24"/>
          <w:lang w:val="id-ID"/>
        </w:rPr>
      </w:pPr>
      <w:r>
        <w:rPr>
          <w:b/>
          <w:sz w:val="24"/>
          <w:szCs w:val="24"/>
          <w:lang w:val="id-ID"/>
        </w:rPr>
        <w:t>Hasil</w:t>
      </w:r>
      <w:r>
        <w:rPr>
          <w:b/>
          <w:spacing w:val="-1"/>
          <w:sz w:val="24"/>
          <w:szCs w:val="24"/>
          <w:lang w:val="id-ID"/>
        </w:rPr>
        <w:t xml:space="preserve"> </w:t>
      </w:r>
      <w:r>
        <w:rPr>
          <w:b/>
          <w:sz w:val="24"/>
          <w:szCs w:val="24"/>
          <w:lang w:val="id-ID"/>
        </w:rPr>
        <w:t>Uji Simultan</w:t>
      </w:r>
    </w:p>
    <w:tbl>
      <w:tblPr>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74"/>
        <w:gridCol w:w="1824"/>
        <w:gridCol w:w="727"/>
        <w:gridCol w:w="1688"/>
        <w:gridCol w:w="960"/>
        <w:gridCol w:w="667"/>
      </w:tblGrid>
      <w:tr w:rsidR="00420017" w14:paraId="619799AF" w14:textId="77777777">
        <w:trPr>
          <w:trHeight w:val="328"/>
        </w:trPr>
        <w:tc>
          <w:tcPr>
            <w:tcW w:w="2074" w:type="dxa"/>
          </w:tcPr>
          <w:p w14:paraId="6B2E6E9B" w14:textId="77777777" w:rsidR="00420017" w:rsidRDefault="00ED0DB7">
            <w:pPr>
              <w:pStyle w:val="TableParagraph"/>
              <w:spacing w:before="15"/>
              <w:ind w:left="69"/>
              <w:rPr>
                <w:b/>
                <w:sz w:val="24"/>
                <w:szCs w:val="24"/>
                <w:lang w:val="id-ID"/>
              </w:rPr>
            </w:pPr>
            <w:r>
              <w:rPr>
                <w:b/>
                <w:sz w:val="24"/>
                <w:szCs w:val="24"/>
                <w:lang w:val="id-ID"/>
              </w:rPr>
              <w:t>Model</w:t>
            </w:r>
          </w:p>
        </w:tc>
        <w:tc>
          <w:tcPr>
            <w:tcW w:w="1824" w:type="dxa"/>
          </w:tcPr>
          <w:p w14:paraId="6F5630BC" w14:textId="77777777" w:rsidR="00420017" w:rsidRDefault="00ED0DB7">
            <w:pPr>
              <w:pStyle w:val="TableParagraph"/>
              <w:spacing w:before="15"/>
              <w:ind w:left="11"/>
              <w:rPr>
                <w:b/>
                <w:sz w:val="24"/>
                <w:szCs w:val="24"/>
                <w:lang w:val="id-ID"/>
              </w:rPr>
            </w:pPr>
            <w:r>
              <w:rPr>
                <w:b/>
                <w:sz w:val="24"/>
                <w:szCs w:val="24"/>
                <w:lang w:val="id-ID"/>
              </w:rPr>
              <w:t>Sum of</w:t>
            </w:r>
            <w:r>
              <w:rPr>
                <w:b/>
                <w:spacing w:val="-5"/>
                <w:sz w:val="24"/>
                <w:szCs w:val="24"/>
                <w:lang w:val="id-ID"/>
              </w:rPr>
              <w:t xml:space="preserve"> </w:t>
            </w:r>
            <w:r>
              <w:rPr>
                <w:b/>
                <w:sz w:val="24"/>
                <w:szCs w:val="24"/>
                <w:lang w:val="id-ID"/>
              </w:rPr>
              <w:t>Squares</w:t>
            </w:r>
          </w:p>
        </w:tc>
        <w:tc>
          <w:tcPr>
            <w:tcW w:w="727" w:type="dxa"/>
          </w:tcPr>
          <w:p w14:paraId="58988306" w14:textId="77777777" w:rsidR="00420017" w:rsidRDefault="00ED0DB7">
            <w:pPr>
              <w:pStyle w:val="TableParagraph"/>
              <w:spacing w:before="15"/>
              <w:ind w:left="12"/>
              <w:rPr>
                <w:b/>
                <w:sz w:val="24"/>
                <w:szCs w:val="24"/>
                <w:lang w:val="id-ID"/>
              </w:rPr>
            </w:pPr>
            <w:r>
              <w:rPr>
                <w:b/>
                <w:sz w:val="24"/>
                <w:szCs w:val="24"/>
                <w:lang w:val="id-ID"/>
              </w:rPr>
              <w:t>df</w:t>
            </w:r>
          </w:p>
        </w:tc>
        <w:tc>
          <w:tcPr>
            <w:tcW w:w="1688" w:type="dxa"/>
          </w:tcPr>
          <w:p w14:paraId="6DE75837" w14:textId="77777777" w:rsidR="00420017" w:rsidRDefault="00ED0DB7">
            <w:pPr>
              <w:pStyle w:val="TableParagraph"/>
              <w:spacing w:before="15"/>
              <w:ind w:left="10"/>
              <w:rPr>
                <w:b/>
                <w:sz w:val="24"/>
                <w:szCs w:val="24"/>
                <w:lang w:val="id-ID"/>
              </w:rPr>
            </w:pPr>
            <w:r>
              <w:rPr>
                <w:b/>
                <w:sz w:val="24"/>
                <w:szCs w:val="24"/>
                <w:lang w:val="id-ID"/>
              </w:rPr>
              <w:t>Mean</w:t>
            </w:r>
            <w:r>
              <w:rPr>
                <w:b/>
                <w:spacing w:val="-2"/>
                <w:sz w:val="24"/>
                <w:szCs w:val="24"/>
                <w:lang w:val="id-ID"/>
              </w:rPr>
              <w:t xml:space="preserve"> </w:t>
            </w:r>
            <w:r>
              <w:rPr>
                <w:b/>
                <w:sz w:val="24"/>
                <w:szCs w:val="24"/>
                <w:lang w:val="id-ID"/>
              </w:rPr>
              <w:t>Square</w:t>
            </w:r>
          </w:p>
        </w:tc>
        <w:tc>
          <w:tcPr>
            <w:tcW w:w="960" w:type="dxa"/>
          </w:tcPr>
          <w:p w14:paraId="5F302A6B" w14:textId="77777777" w:rsidR="00420017" w:rsidRDefault="00ED0DB7">
            <w:pPr>
              <w:pStyle w:val="TableParagraph"/>
              <w:spacing w:before="15"/>
              <w:ind w:left="48"/>
              <w:rPr>
                <w:b/>
                <w:sz w:val="24"/>
                <w:szCs w:val="24"/>
                <w:lang w:val="id-ID"/>
              </w:rPr>
            </w:pPr>
            <w:r>
              <w:rPr>
                <w:b/>
                <w:sz w:val="24"/>
                <w:szCs w:val="24"/>
                <w:lang w:val="id-ID"/>
              </w:rPr>
              <w:t>F</w:t>
            </w:r>
          </w:p>
        </w:tc>
        <w:tc>
          <w:tcPr>
            <w:tcW w:w="667" w:type="dxa"/>
          </w:tcPr>
          <w:p w14:paraId="55D82F33" w14:textId="77777777" w:rsidR="00420017" w:rsidRDefault="00ED0DB7">
            <w:pPr>
              <w:pStyle w:val="TableParagraph"/>
              <w:spacing w:before="15"/>
              <w:ind w:left="9"/>
              <w:rPr>
                <w:b/>
                <w:sz w:val="24"/>
                <w:szCs w:val="24"/>
                <w:lang w:val="id-ID"/>
              </w:rPr>
            </w:pPr>
            <w:r>
              <w:rPr>
                <w:b/>
                <w:sz w:val="24"/>
                <w:szCs w:val="24"/>
                <w:lang w:val="id-ID"/>
              </w:rPr>
              <w:t>Sig.</w:t>
            </w:r>
          </w:p>
        </w:tc>
      </w:tr>
      <w:tr w:rsidR="00420017" w14:paraId="6D5366C8" w14:textId="77777777">
        <w:trPr>
          <w:trHeight w:val="328"/>
        </w:trPr>
        <w:tc>
          <w:tcPr>
            <w:tcW w:w="2074" w:type="dxa"/>
          </w:tcPr>
          <w:p w14:paraId="0FEFA678" w14:textId="77777777" w:rsidR="00420017" w:rsidRDefault="00ED0DB7">
            <w:pPr>
              <w:pStyle w:val="TableParagraph"/>
              <w:tabs>
                <w:tab w:val="left" w:pos="712"/>
              </w:tabs>
              <w:spacing w:before="15"/>
              <w:ind w:left="4"/>
              <w:rPr>
                <w:sz w:val="24"/>
                <w:szCs w:val="24"/>
                <w:lang w:val="id-ID"/>
              </w:rPr>
            </w:pPr>
            <w:r>
              <w:rPr>
                <w:sz w:val="24"/>
                <w:szCs w:val="24"/>
                <w:lang w:val="id-ID"/>
              </w:rPr>
              <w:t>1</w:t>
            </w:r>
            <w:r>
              <w:rPr>
                <w:sz w:val="24"/>
                <w:szCs w:val="24"/>
                <w:lang w:val="id-ID"/>
              </w:rPr>
              <w:tab/>
              <w:t>Regression</w:t>
            </w:r>
          </w:p>
        </w:tc>
        <w:tc>
          <w:tcPr>
            <w:tcW w:w="1824" w:type="dxa"/>
          </w:tcPr>
          <w:p w14:paraId="77D1FF8A" w14:textId="77777777" w:rsidR="00420017" w:rsidRDefault="00ED0DB7">
            <w:pPr>
              <w:pStyle w:val="TableParagraph"/>
              <w:spacing w:before="15"/>
              <w:ind w:left="640"/>
              <w:rPr>
                <w:sz w:val="24"/>
                <w:szCs w:val="24"/>
                <w:lang w:val="id-ID"/>
              </w:rPr>
            </w:pPr>
            <w:r>
              <w:rPr>
                <w:sz w:val="24"/>
                <w:szCs w:val="24"/>
                <w:lang w:val="id-ID"/>
              </w:rPr>
              <w:t>461.402</w:t>
            </w:r>
          </w:p>
        </w:tc>
        <w:tc>
          <w:tcPr>
            <w:tcW w:w="727" w:type="dxa"/>
          </w:tcPr>
          <w:p w14:paraId="4E4548F1" w14:textId="77777777" w:rsidR="00420017" w:rsidRDefault="00ED0DB7">
            <w:pPr>
              <w:pStyle w:val="TableParagraph"/>
              <w:spacing w:before="15"/>
              <w:ind w:right="155"/>
              <w:jc w:val="right"/>
              <w:rPr>
                <w:sz w:val="24"/>
                <w:szCs w:val="24"/>
                <w:lang w:val="id-ID"/>
              </w:rPr>
            </w:pPr>
            <w:r>
              <w:rPr>
                <w:sz w:val="24"/>
                <w:szCs w:val="24"/>
                <w:lang w:val="id-ID"/>
              </w:rPr>
              <w:t>3</w:t>
            </w:r>
          </w:p>
        </w:tc>
        <w:tc>
          <w:tcPr>
            <w:tcW w:w="1688" w:type="dxa"/>
          </w:tcPr>
          <w:p w14:paraId="530C3079" w14:textId="77777777" w:rsidR="00420017" w:rsidRDefault="00ED0DB7">
            <w:pPr>
              <w:pStyle w:val="TableParagraph"/>
              <w:spacing w:before="15"/>
              <w:ind w:left="514"/>
              <w:rPr>
                <w:sz w:val="24"/>
                <w:szCs w:val="24"/>
                <w:lang w:val="id-ID"/>
              </w:rPr>
            </w:pPr>
            <w:r>
              <w:rPr>
                <w:sz w:val="24"/>
                <w:szCs w:val="24"/>
                <w:lang w:val="id-ID"/>
              </w:rPr>
              <w:t>153.801</w:t>
            </w:r>
          </w:p>
        </w:tc>
        <w:tc>
          <w:tcPr>
            <w:tcW w:w="960" w:type="dxa"/>
          </w:tcPr>
          <w:p w14:paraId="15AC7384" w14:textId="77777777" w:rsidR="00420017" w:rsidRDefault="00ED0DB7">
            <w:pPr>
              <w:pStyle w:val="TableParagraph"/>
              <w:spacing w:before="15"/>
              <w:ind w:left="9"/>
              <w:rPr>
                <w:sz w:val="24"/>
                <w:szCs w:val="24"/>
                <w:lang w:val="id-ID"/>
              </w:rPr>
            </w:pPr>
            <w:r>
              <w:rPr>
                <w:sz w:val="24"/>
                <w:szCs w:val="24"/>
                <w:lang w:val="id-ID"/>
              </w:rPr>
              <w:t>75.087</w:t>
            </w:r>
          </w:p>
        </w:tc>
        <w:tc>
          <w:tcPr>
            <w:tcW w:w="667" w:type="dxa"/>
          </w:tcPr>
          <w:p w14:paraId="13D85577" w14:textId="77777777" w:rsidR="00420017" w:rsidRDefault="00ED0DB7">
            <w:pPr>
              <w:pStyle w:val="TableParagraph"/>
              <w:spacing w:before="15"/>
              <w:ind w:left="127"/>
              <w:rPr>
                <w:sz w:val="24"/>
                <w:szCs w:val="24"/>
                <w:lang w:val="id-ID"/>
              </w:rPr>
            </w:pPr>
            <w:r>
              <w:rPr>
                <w:sz w:val="24"/>
                <w:szCs w:val="24"/>
                <w:lang w:val="id-ID"/>
              </w:rPr>
              <w:t>.000</w:t>
            </w:r>
            <w:r>
              <w:rPr>
                <w:sz w:val="24"/>
                <w:szCs w:val="24"/>
                <w:vertAlign w:val="superscript"/>
                <w:lang w:val="id-ID"/>
              </w:rPr>
              <w:t>a</w:t>
            </w:r>
          </w:p>
        </w:tc>
      </w:tr>
      <w:tr w:rsidR="00420017" w14:paraId="3FE99F29" w14:textId="77777777">
        <w:trPr>
          <w:trHeight w:val="328"/>
        </w:trPr>
        <w:tc>
          <w:tcPr>
            <w:tcW w:w="2074" w:type="dxa"/>
          </w:tcPr>
          <w:p w14:paraId="339AFB78" w14:textId="77777777" w:rsidR="00420017" w:rsidRDefault="00ED0DB7">
            <w:pPr>
              <w:pStyle w:val="TableParagraph"/>
              <w:spacing w:before="15"/>
              <w:ind w:left="729"/>
              <w:rPr>
                <w:sz w:val="24"/>
                <w:szCs w:val="24"/>
                <w:lang w:val="id-ID"/>
              </w:rPr>
            </w:pPr>
            <w:r>
              <w:rPr>
                <w:sz w:val="24"/>
                <w:szCs w:val="24"/>
                <w:lang w:val="id-ID"/>
              </w:rPr>
              <w:t>Residual</w:t>
            </w:r>
          </w:p>
        </w:tc>
        <w:tc>
          <w:tcPr>
            <w:tcW w:w="1824" w:type="dxa"/>
          </w:tcPr>
          <w:p w14:paraId="5BAE0B53" w14:textId="77777777" w:rsidR="00420017" w:rsidRDefault="00ED0DB7">
            <w:pPr>
              <w:pStyle w:val="TableParagraph"/>
              <w:spacing w:before="15"/>
              <w:ind w:left="640"/>
              <w:rPr>
                <w:sz w:val="24"/>
                <w:szCs w:val="24"/>
                <w:lang w:val="id-ID"/>
              </w:rPr>
            </w:pPr>
            <w:r>
              <w:rPr>
                <w:sz w:val="24"/>
                <w:szCs w:val="24"/>
                <w:lang w:val="id-ID"/>
              </w:rPr>
              <w:t>196.638</w:t>
            </w:r>
          </w:p>
        </w:tc>
        <w:tc>
          <w:tcPr>
            <w:tcW w:w="727" w:type="dxa"/>
          </w:tcPr>
          <w:p w14:paraId="3EF55C19" w14:textId="77777777" w:rsidR="00420017" w:rsidRDefault="00ED0DB7">
            <w:pPr>
              <w:pStyle w:val="TableParagraph"/>
              <w:spacing w:before="15"/>
              <w:ind w:right="133"/>
              <w:jc w:val="right"/>
              <w:rPr>
                <w:sz w:val="24"/>
                <w:szCs w:val="24"/>
                <w:lang w:val="id-ID"/>
              </w:rPr>
            </w:pPr>
            <w:r>
              <w:rPr>
                <w:sz w:val="24"/>
                <w:szCs w:val="24"/>
                <w:lang w:val="id-ID"/>
              </w:rPr>
              <w:t>96</w:t>
            </w:r>
          </w:p>
        </w:tc>
        <w:tc>
          <w:tcPr>
            <w:tcW w:w="1688" w:type="dxa"/>
          </w:tcPr>
          <w:p w14:paraId="65DB08F7" w14:textId="77777777" w:rsidR="00420017" w:rsidRDefault="00ED0DB7">
            <w:pPr>
              <w:pStyle w:val="TableParagraph"/>
              <w:spacing w:before="15"/>
              <w:ind w:left="737"/>
              <w:rPr>
                <w:sz w:val="24"/>
                <w:szCs w:val="24"/>
                <w:lang w:val="id-ID"/>
              </w:rPr>
            </w:pPr>
            <w:r>
              <w:rPr>
                <w:sz w:val="24"/>
                <w:szCs w:val="24"/>
                <w:lang w:val="id-ID"/>
              </w:rPr>
              <w:t>2.048</w:t>
            </w:r>
          </w:p>
        </w:tc>
        <w:tc>
          <w:tcPr>
            <w:tcW w:w="960" w:type="dxa"/>
          </w:tcPr>
          <w:p w14:paraId="1EF3DC6D" w14:textId="77777777" w:rsidR="00420017" w:rsidRDefault="00420017">
            <w:pPr>
              <w:pStyle w:val="TableParagraph"/>
              <w:rPr>
                <w:lang w:val="id-ID"/>
              </w:rPr>
            </w:pPr>
          </w:p>
        </w:tc>
        <w:tc>
          <w:tcPr>
            <w:tcW w:w="667" w:type="dxa"/>
          </w:tcPr>
          <w:p w14:paraId="0C5BFC45" w14:textId="77777777" w:rsidR="00420017" w:rsidRDefault="00420017">
            <w:pPr>
              <w:pStyle w:val="TableParagraph"/>
              <w:rPr>
                <w:lang w:val="id-ID"/>
              </w:rPr>
            </w:pPr>
          </w:p>
        </w:tc>
      </w:tr>
      <w:tr w:rsidR="00420017" w14:paraId="285CA107" w14:textId="77777777">
        <w:trPr>
          <w:trHeight w:val="328"/>
        </w:trPr>
        <w:tc>
          <w:tcPr>
            <w:tcW w:w="2074" w:type="dxa"/>
          </w:tcPr>
          <w:p w14:paraId="008BB54D" w14:textId="77777777" w:rsidR="00420017" w:rsidRDefault="00ED0DB7">
            <w:pPr>
              <w:pStyle w:val="TableParagraph"/>
              <w:spacing w:before="15"/>
              <w:ind w:left="736" w:right="780"/>
              <w:jc w:val="center"/>
              <w:rPr>
                <w:sz w:val="24"/>
                <w:szCs w:val="24"/>
                <w:lang w:val="id-ID"/>
              </w:rPr>
            </w:pPr>
            <w:r>
              <w:rPr>
                <w:sz w:val="24"/>
                <w:szCs w:val="24"/>
                <w:lang w:val="id-ID"/>
              </w:rPr>
              <w:t>Total</w:t>
            </w:r>
          </w:p>
        </w:tc>
        <w:tc>
          <w:tcPr>
            <w:tcW w:w="1824" w:type="dxa"/>
          </w:tcPr>
          <w:p w14:paraId="0AB6F071" w14:textId="77777777" w:rsidR="00420017" w:rsidRDefault="00ED0DB7">
            <w:pPr>
              <w:pStyle w:val="TableParagraph"/>
              <w:spacing w:before="15"/>
              <w:ind w:left="640"/>
              <w:rPr>
                <w:sz w:val="24"/>
                <w:szCs w:val="24"/>
                <w:lang w:val="id-ID"/>
              </w:rPr>
            </w:pPr>
            <w:r>
              <w:rPr>
                <w:sz w:val="24"/>
                <w:szCs w:val="24"/>
                <w:lang w:val="id-ID"/>
              </w:rPr>
              <w:t>658.040</w:t>
            </w:r>
          </w:p>
        </w:tc>
        <w:tc>
          <w:tcPr>
            <w:tcW w:w="727" w:type="dxa"/>
          </w:tcPr>
          <w:p w14:paraId="2732CBA3" w14:textId="77777777" w:rsidR="00420017" w:rsidRDefault="00ED0DB7">
            <w:pPr>
              <w:pStyle w:val="TableParagraph"/>
              <w:spacing w:before="15"/>
              <w:ind w:right="133"/>
              <w:jc w:val="right"/>
              <w:rPr>
                <w:sz w:val="24"/>
                <w:szCs w:val="24"/>
                <w:lang w:val="id-ID"/>
              </w:rPr>
            </w:pPr>
            <w:r>
              <w:rPr>
                <w:sz w:val="24"/>
                <w:szCs w:val="24"/>
                <w:lang w:val="id-ID"/>
              </w:rPr>
              <w:t>99</w:t>
            </w:r>
          </w:p>
        </w:tc>
        <w:tc>
          <w:tcPr>
            <w:tcW w:w="1688" w:type="dxa"/>
          </w:tcPr>
          <w:p w14:paraId="62BAEE1D" w14:textId="77777777" w:rsidR="00420017" w:rsidRDefault="00420017">
            <w:pPr>
              <w:pStyle w:val="TableParagraph"/>
              <w:rPr>
                <w:lang w:val="id-ID"/>
              </w:rPr>
            </w:pPr>
          </w:p>
        </w:tc>
        <w:tc>
          <w:tcPr>
            <w:tcW w:w="960" w:type="dxa"/>
          </w:tcPr>
          <w:p w14:paraId="384DB214" w14:textId="77777777" w:rsidR="00420017" w:rsidRDefault="00420017">
            <w:pPr>
              <w:pStyle w:val="TableParagraph"/>
              <w:rPr>
                <w:lang w:val="id-ID"/>
              </w:rPr>
            </w:pPr>
          </w:p>
        </w:tc>
        <w:tc>
          <w:tcPr>
            <w:tcW w:w="667" w:type="dxa"/>
          </w:tcPr>
          <w:p w14:paraId="17B57BD7" w14:textId="77777777" w:rsidR="00420017" w:rsidRDefault="00420017">
            <w:pPr>
              <w:pStyle w:val="TableParagraph"/>
              <w:rPr>
                <w:lang w:val="id-ID"/>
              </w:rPr>
            </w:pPr>
          </w:p>
        </w:tc>
      </w:tr>
    </w:tbl>
    <w:p w14:paraId="049A4CAF" w14:textId="77777777" w:rsidR="00420017" w:rsidRDefault="00420017">
      <w:pPr>
        <w:pStyle w:val="BodyText"/>
        <w:ind w:left="0"/>
        <w:rPr>
          <w:b/>
          <w:sz w:val="26"/>
          <w:szCs w:val="26"/>
          <w:lang w:val="id-ID"/>
        </w:rPr>
      </w:pPr>
    </w:p>
    <w:p w14:paraId="2E7C7F76" w14:textId="77777777" w:rsidR="00420017" w:rsidRDefault="00ED0DB7">
      <w:pPr>
        <w:pStyle w:val="BodyText"/>
        <w:spacing w:line="360" w:lineRule="auto"/>
        <w:ind w:right="258" w:firstLine="422"/>
        <w:jc w:val="both"/>
        <w:rPr>
          <w:lang w:val="id-ID"/>
        </w:rPr>
      </w:pPr>
      <w:r>
        <w:rPr>
          <w:lang w:val="id-ID"/>
        </w:rPr>
        <w:t>Hasil uji F (</w:t>
      </w:r>
      <w:r>
        <w:rPr>
          <w:i/>
          <w:lang w:val="id-ID"/>
        </w:rPr>
        <w:t>Ftest</w:t>
      </w:r>
      <w:r>
        <w:rPr>
          <w:lang w:val="id-ID"/>
        </w:rPr>
        <w:t>) pada Tabel 10. menunjukkan bahwa nilai signifikansi P</w:t>
      </w:r>
      <w:r>
        <w:rPr>
          <w:spacing w:val="1"/>
          <w:lang w:val="id-ID"/>
        </w:rPr>
        <w:t xml:space="preserve"> </w:t>
      </w:r>
      <w:r>
        <w:rPr>
          <w:i/>
          <w:lang w:val="id-ID"/>
        </w:rPr>
        <w:t xml:space="preserve">value </w:t>
      </w:r>
      <w:r>
        <w:rPr>
          <w:lang w:val="id-ID"/>
        </w:rPr>
        <w:t>0,000 yang lebih kecil dari α = 0,05, ini berarti model yang digunakan pada</w:t>
      </w:r>
      <w:r>
        <w:rPr>
          <w:spacing w:val="1"/>
          <w:lang w:val="id-ID"/>
        </w:rPr>
        <w:t xml:space="preserve"> </w:t>
      </w:r>
      <w:r>
        <w:rPr>
          <w:lang w:val="id-ID"/>
        </w:rPr>
        <w:t>penelitian ini adalah layak. Hasil ini memberikan makna bahwa seluruh variabel</w:t>
      </w:r>
      <w:r>
        <w:rPr>
          <w:spacing w:val="1"/>
          <w:lang w:val="id-ID"/>
        </w:rPr>
        <w:t xml:space="preserve"> </w:t>
      </w:r>
      <w:r>
        <w:rPr>
          <w:lang w:val="id-ID"/>
        </w:rPr>
        <w:t>independen yang terdiri dari kualitas produk dan harga mampu</w:t>
      </w:r>
      <w:r>
        <w:rPr>
          <w:spacing w:val="1"/>
          <w:lang w:val="id-ID"/>
        </w:rPr>
        <w:t xml:space="preserve"> </w:t>
      </w:r>
      <w:r>
        <w:rPr>
          <w:lang w:val="id-ID"/>
        </w:rPr>
        <w:t>memprediksi</w:t>
      </w:r>
      <w:r>
        <w:rPr>
          <w:spacing w:val="-3"/>
          <w:lang w:val="id-ID"/>
        </w:rPr>
        <w:t xml:space="preserve"> </w:t>
      </w:r>
      <w:r>
        <w:rPr>
          <w:lang w:val="id-ID"/>
        </w:rPr>
        <w:t>atau</w:t>
      </w:r>
      <w:r>
        <w:rPr>
          <w:spacing w:val="-2"/>
          <w:lang w:val="id-ID"/>
        </w:rPr>
        <w:t xml:space="preserve"> </w:t>
      </w:r>
      <w:r>
        <w:rPr>
          <w:lang w:val="id-ID"/>
        </w:rPr>
        <w:t>menjelaskan</w:t>
      </w:r>
      <w:r>
        <w:rPr>
          <w:spacing w:val="-3"/>
          <w:lang w:val="id-ID"/>
        </w:rPr>
        <w:t xml:space="preserve"> </w:t>
      </w:r>
      <w:r>
        <w:rPr>
          <w:lang w:val="id-ID"/>
        </w:rPr>
        <w:t>fenomena</w:t>
      </w:r>
      <w:r>
        <w:rPr>
          <w:spacing w:val="-3"/>
          <w:lang w:val="id-ID"/>
        </w:rPr>
        <w:t xml:space="preserve"> </w:t>
      </w:r>
      <w:r>
        <w:rPr>
          <w:lang w:val="id-ID"/>
        </w:rPr>
        <w:t>loyalitas</w:t>
      </w:r>
      <w:r>
        <w:rPr>
          <w:spacing w:val="-1"/>
          <w:lang w:val="id-ID"/>
        </w:rPr>
        <w:t xml:space="preserve"> </w:t>
      </w:r>
      <w:r>
        <w:rPr>
          <w:lang w:val="id-ID"/>
        </w:rPr>
        <w:t>pelanggan</w:t>
      </w:r>
      <w:r>
        <w:rPr>
          <w:spacing w:val="-2"/>
          <w:lang w:val="id-ID"/>
        </w:rPr>
        <w:t xml:space="preserve"> </w:t>
      </w:r>
      <w:r>
        <w:rPr>
          <w:lang w:val="id-ID"/>
        </w:rPr>
        <w:t>pada Kartu</w:t>
      </w:r>
      <w:r>
        <w:rPr>
          <w:spacing w:val="-3"/>
          <w:lang w:val="id-ID"/>
        </w:rPr>
        <w:t xml:space="preserve"> </w:t>
      </w:r>
      <w:r>
        <w:rPr>
          <w:lang w:val="id-ID"/>
        </w:rPr>
        <w:t>prabayar.</w:t>
      </w:r>
    </w:p>
    <w:p w14:paraId="793299F2" w14:textId="77777777" w:rsidR="00420017" w:rsidRDefault="00ED0DB7">
      <w:pPr>
        <w:pStyle w:val="BodyText"/>
        <w:spacing w:line="360" w:lineRule="auto"/>
        <w:ind w:right="332" w:firstLine="419"/>
        <w:jc w:val="both"/>
        <w:rPr>
          <w:lang w:val="id-ID"/>
        </w:rPr>
      </w:pPr>
      <w:r>
        <w:rPr>
          <w:lang w:val="id-ID"/>
        </w:rPr>
        <w:lastRenderedPageBreak/>
        <w:t>Kartu Tri di kota Purwokerto, dengan kata lain ada pengaruh secara simultan dari variabel</w:t>
      </w:r>
      <w:r>
        <w:rPr>
          <w:spacing w:val="1"/>
          <w:lang w:val="id-ID"/>
        </w:rPr>
        <w:t xml:space="preserve"> </w:t>
      </w:r>
      <w:r>
        <w:rPr>
          <w:lang w:val="id-ID"/>
        </w:rPr>
        <w:t>kualitas produk dan harga terhadap loyalitas pelanggan pada kartu Tri</w:t>
      </w:r>
      <w:r>
        <w:rPr>
          <w:spacing w:val="-5"/>
          <w:lang w:val="id-ID"/>
        </w:rPr>
        <w:t xml:space="preserve"> </w:t>
      </w:r>
      <w:r>
        <w:rPr>
          <w:lang w:val="id-ID"/>
        </w:rPr>
        <w:t>di</w:t>
      </w:r>
      <w:r>
        <w:rPr>
          <w:spacing w:val="-1"/>
          <w:lang w:val="id-ID"/>
        </w:rPr>
        <w:t xml:space="preserve"> </w:t>
      </w:r>
      <w:r>
        <w:rPr>
          <w:lang w:val="id-ID"/>
        </w:rPr>
        <w:t>kota Purwokerto.</w:t>
      </w:r>
      <w:r>
        <w:rPr>
          <w:spacing w:val="-1"/>
          <w:lang w:val="id-ID"/>
        </w:rPr>
        <w:t xml:space="preserve"> </w:t>
      </w:r>
      <w:r>
        <w:rPr>
          <w:lang w:val="id-ID"/>
        </w:rPr>
        <w:t>Hal</w:t>
      </w:r>
      <w:r>
        <w:rPr>
          <w:spacing w:val="-1"/>
          <w:lang w:val="id-ID"/>
        </w:rPr>
        <w:t xml:space="preserve"> </w:t>
      </w:r>
      <w:r>
        <w:rPr>
          <w:lang w:val="id-ID"/>
        </w:rPr>
        <w:t>ini</w:t>
      </w:r>
      <w:r>
        <w:rPr>
          <w:spacing w:val="-1"/>
          <w:lang w:val="id-ID"/>
        </w:rPr>
        <w:t xml:space="preserve"> </w:t>
      </w:r>
      <w:r>
        <w:rPr>
          <w:lang w:val="id-ID"/>
        </w:rPr>
        <w:t>berarti</w:t>
      </w:r>
      <w:r>
        <w:rPr>
          <w:spacing w:val="-1"/>
          <w:lang w:val="id-ID"/>
        </w:rPr>
        <w:t xml:space="preserve"> </w:t>
      </w:r>
      <w:r>
        <w:rPr>
          <w:lang w:val="id-ID"/>
        </w:rPr>
        <w:t>model</w:t>
      </w:r>
      <w:r>
        <w:rPr>
          <w:spacing w:val="-1"/>
          <w:lang w:val="id-ID"/>
        </w:rPr>
        <w:t xml:space="preserve"> </w:t>
      </w:r>
      <w:r>
        <w:rPr>
          <w:lang w:val="id-ID"/>
        </w:rPr>
        <w:t>dapat</w:t>
      </w:r>
      <w:r>
        <w:rPr>
          <w:spacing w:val="-1"/>
          <w:lang w:val="id-ID"/>
        </w:rPr>
        <w:t xml:space="preserve"> </w:t>
      </w:r>
      <w:r>
        <w:rPr>
          <w:lang w:val="id-ID"/>
        </w:rPr>
        <w:t>digunakan</w:t>
      </w:r>
      <w:r>
        <w:rPr>
          <w:spacing w:val="-1"/>
          <w:lang w:val="id-ID"/>
        </w:rPr>
        <w:t xml:space="preserve"> </w:t>
      </w:r>
      <w:r>
        <w:rPr>
          <w:lang w:val="id-ID"/>
        </w:rPr>
        <w:t>untuk</w:t>
      </w:r>
      <w:r>
        <w:rPr>
          <w:spacing w:val="1"/>
          <w:lang w:val="id-ID"/>
        </w:rPr>
        <w:t xml:space="preserve"> </w:t>
      </w:r>
      <w:r>
        <w:rPr>
          <w:lang w:val="id-ID"/>
        </w:rPr>
        <w:t>analisa</w:t>
      </w:r>
      <w:r>
        <w:rPr>
          <w:spacing w:val="-57"/>
          <w:lang w:val="id-ID"/>
        </w:rPr>
        <w:t xml:space="preserve"> </w:t>
      </w:r>
      <w:r>
        <w:rPr>
          <w:lang w:val="id-ID"/>
        </w:rPr>
        <w:t>lebih lanjut atau dengan kata lain model dapat digunakan untuk memproyeksikan</w:t>
      </w:r>
      <w:r>
        <w:rPr>
          <w:spacing w:val="1"/>
          <w:lang w:val="id-ID"/>
        </w:rPr>
        <w:t xml:space="preserve"> </w:t>
      </w:r>
      <w:r>
        <w:rPr>
          <w:lang w:val="id-ID"/>
        </w:rPr>
        <w:t>karena</w:t>
      </w:r>
      <w:r>
        <w:rPr>
          <w:spacing w:val="-2"/>
          <w:lang w:val="id-ID"/>
        </w:rPr>
        <w:t xml:space="preserve"> </w:t>
      </w:r>
      <w:r>
        <w:rPr>
          <w:lang w:val="id-ID"/>
        </w:rPr>
        <w:t>hasil</w:t>
      </w:r>
      <w:r>
        <w:rPr>
          <w:spacing w:val="2"/>
          <w:lang w:val="id-ID"/>
        </w:rPr>
        <w:t xml:space="preserve"> </w:t>
      </w:r>
      <w:r>
        <w:rPr>
          <w:i/>
          <w:lang w:val="id-ID"/>
        </w:rPr>
        <w:t>goodness</w:t>
      </w:r>
      <w:r>
        <w:rPr>
          <w:i/>
          <w:spacing w:val="-1"/>
          <w:lang w:val="id-ID"/>
        </w:rPr>
        <w:t xml:space="preserve"> </w:t>
      </w:r>
      <w:r>
        <w:rPr>
          <w:i/>
          <w:lang w:val="id-ID"/>
        </w:rPr>
        <w:t>of fitnya</w:t>
      </w:r>
      <w:r>
        <w:rPr>
          <w:i/>
          <w:spacing w:val="-1"/>
          <w:lang w:val="id-ID"/>
        </w:rPr>
        <w:t xml:space="preserve"> </w:t>
      </w:r>
      <w:r>
        <w:rPr>
          <w:lang w:val="id-ID"/>
        </w:rPr>
        <w:t>baik dengan</w:t>
      </w:r>
      <w:r>
        <w:rPr>
          <w:spacing w:val="-1"/>
          <w:lang w:val="id-ID"/>
        </w:rPr>
        <w:t xml:space="preserve"> </w:t>
      </w:r>
      <w:r>
        <w:rPr>
          <w:lang w:val="id-ID"/>
        </w:rPr>
        <w:t>nilai signifikansi P</w:t>
      </w:r>
      <w:r>
        <w:rPr>
          <w:spacing w:val="2"/>
          <w:lang w:val="id-ID"/>
        </w:rPr>
        <w:t xml:space="preserve"> </w:t>
      </w:r>
      <w:r>
        <w:rPr>
          <w:i/>
          <w:lang w:val="id-ID"/>
        </w:rPr>
        <w:t>value</w:t>
      </w:r>
      <w:r>
        <w:rPr>
          <w:i/>
          <w:spacing w:val="-1"/>
          <w:lang w:val="id-ID"/>
        </w:rPr>
        <w:t xml:space="preserve"> </w:t>
      </w:r>
      <w:r>
        <w:rPr>
          <w:lang w:val="id-ID"/>
        </w:rPr>
        <w:t>0,000.</w:t>
      </w:r>
    </w:p>
    <w:p w14:paraId="2548CF14" w14:textId="77777777" w:rsidR="00420017" w:rsidRDefault="00ED0DB7">
      <w:pPr>
        <w:pStyle w:val="BodyText"/>
        <w:spacing w:line="360" w:lineRule="auto"/>
        <w:ind w:right="278" w:firstLine="422"/>
        <w:jc w:val="both"/>
        <w:rPr>
          <w:lang w:val="id-ID"/>
        </w:rPr>
      </w:pPr>
      <w:r>
        <w:rPr>
          <w:lang w:val="id-ID"/>
        </w:rPr>
        <w:t>Berdasarkan hasil analisis pengaruh kualitas produk terhadap loyalitas</w:t>
      </w:r>
      <w:r>
        <w:rPr>
          <w:spacing w:val="1"/>
          <w:lang w:val="id-ID"/>
        </w:rPr>
        <w:t xml:space="preserve"> </w:t>
      </w:r>
      <w:r>
        <w:rPr>
          <w:lang w:val="id-ID"/>
        </w:rPr>
        <w:t>pelanggan diperoleh nilai signifikasi sebesar 0,000 dengan nilai koefisien beta</w:t>
      </w:r>
      <w:r>
        <w:rPr>
          <w:spacing w:val="1"/>
          <w:lang w:val="id-ID"/>
        </w:rPr>
        <w:t xml:space="preserve"> </w:t>
      </w:r>
      <w:r>
        <w:rPr>
          <w:position w:val="2"/>
          <w:lang w:val="id-ID"/>
        </w:rPr>
        <w:t>0,308. Nilai Signifikansi 0,000 &lt; 0,05 mengindikasikan bahwa H</w:t>
      </w:r>
      <w:r>
        <w:rPr>
          <w:sz w:val="16"/>
          <w:szCs w:val="16"/>
          <w:lang w:val="id-ID"/>
        </w:rPr>
        <w:t>0</w:t>
      </w:r>
      <w:r>
        <w:rPr>
          <w:spacing w:val="1"/>
          <w:sz w:val="16"/>
          <w:szCs w:val="16"/>
          <w:lang w:val="id-ID"/>
        </w:rPr>
        <w:t xml:space="preserve"> </w:t>
      </w:r>
      <w:r>
        <w:rPr>
          <w:position w:val="2"/>
          <w:lang w:val="id-ID"/>
        </w:rPr>
        <w:t>ditolak dan H</w:t>
      </w:r>
      <w:r>
        <w:rPr>
          <w:sz w:val="16"/>
          <w:szCs w:val="16"/>
          <w:lang w:val="id-ID"/>
        </w:rPr>
        <w:t>1</w:t>
      </w:r>
      <w:r>
        <w:rPr>
          <w:spacing w:val="1"/>
          <w:sz w:val="16"/>
          <w:szCs w:val="16"/>
          <w:lang w:val="id-ID"/>
        </w:rPr>
        <w:t xml:space="preserve"> </w:t>
      </w:r>
      <w:r>
        <w:rPr>
          <w:lang w:val="id-ID"/>
        </w:rPr>
        <w:t>diterima. Hasil ini mempunyai arti bahwa Kualitas produk berpengaruh positif dan</w:t>
      </w:r>
      <w:r>
        <w:rPr>
          <w:spacing w:val="-57"/>
          <w:lang w:val="id-ID"/>
        </w:rPr>
        <w:t xml:space="preserve"> </w:t>
      </w:r>
      <w:r>
        <w:rPr>
          <w:lang w:val="id-ID"/>
        </w:rPr>
        <w:t>signifikan terhadap Loyalitas pelanggan pada kartu Tri di kota Purwokerto.</w:t>
      </w:r>
      <w:r>
        <w:rPr>
          <w:spacing w:val="1"/>
          <w:lang w:val="id-ID"/>
        </w:rPr>
        <w:t xml:space="preserve"> </w:t>
      </w:r>
      <w:r>
        <w:rPr>
          <w:lang w:val="id-ID"/>
        </w:rPr>
        <w:t>Artinya semakin baik kualitas produk kartu Tri, maka loyalitas pelanggan pada kartu Tri</w:t>
      </w:r>
      <w:r>
        <w:rPr>
          <w:spacing w:val="-4"/>
          <w:lang w:val="id-ID"/>
        </w:rPr>
        <w:t xml:space="preserve"> </w:t>
      </w:r>
      <w:r>
        <w:rPr>
          <w:lang w:val="id-ID"/>
        </w:rPr>
        <w:t>di kota Purwokerto akan semakin meningkat.</w:t>
      </w:r>
    </w:p>
    <w:p w14:paraId="753CF6F9" w14:textId="77777777" w:rsidR="00420017" w:rsidRDefault="00ED0DB7">
      <w:pPr>
        <w:pStyle w:val="BodyText"/>
        <w:spacing w:line="360" w:lineRule="auto"/>
        <w:ind w:right="305" w:firstLine="419"/>
        <w:jc w:val="both"/>
        <w:rPr>
          <w:lang w:val="id-ID"/>
        </w:rPr>
      </w:pPr>
      <w:r>
        <w:rPr>
          <w:lang w:val="id-ID"/>
        </w:rPr>
        <w:t>Berdasarkan hasil analisis pengaruh harga terhadap loyalitas pelanggan diperoleh</w:t>
      </w:r>
      <w:r>
        <w:rPr>
          <w:spacing w:val="-58"/>
          <w:lang w:val="id-ID"/>
        </w:rPr>
        <w:t xml:space="preserve"> </w:t>
      </w:r>
      <w:r>
        <w:rPr>
          <w:lang w:val="id-ID"/>
        </w:rPr>
        <w:t>nilai signifikansi sebesar 0,009 dengan nilai koefisien beta 0,215.</w:t>
      </w:r>
      <w:r>
        <w:rPr>
          <w:spacing w:val="1"/>
          <w:lang w:val="id-ID"/>
        </w:rPr>
        <w:t xml:space="preserve"> </w:t>
      </w:r>
      <w:r>
        <w:rPr>
          <w:lang w:val="id-ID"/>
        </w:rPr>
        <w:t>Nilai</w:t>
      </w:r>
      <w:r>
        <w:rPr>
          <w:spacing w:val="1"/>
          <w:lang w:val="id-ID"/>
        </w:rPr>
        <w:t xml:space="preserve"> </w:t>
      </w:r>
      <w:r>
        <w:rPr>
          <w:position w:val="2"/>
          <w:lang w:val="id-ID"/>
        </w:rPr>
        <w:t>Signifikansi</w:t>
      </w:r>
      <w:r>
        <w:rPr>
          <w:spacing w:val="-1"/>
          <w:position w:val="2"/>
          <w:lang w:val="id-ID"/>
        </w:rPr>
        <w:t xml:space="preserve"> </w:t>
      </w:r>
      <w:r>
        <w:rPr>
          <w:position w:val="2"/>
          <w:lang w:val="id-ID"/>
        </w:rPr>
        <w:t>0,009</w:t>
      </w:r>
      <w:r>
        <w:rPr>
          <w:spacing w:val="-1"/>
          <w:position w:val="2"/>
          <w:lang w:val="id-ID"/>
        </w:rPr>
        <w:t xml:space="preserve"> </w:t>
      </w:r>
      <w:r>
        <w:rPr>
          <w:position w:val="2"/>
          <w:lang w:val="id-ID"/>
        </w:rPr>
        <w:t>&lt;</w:t>
      </w:r>
      <w:r>
        <w:rPr>
          <w:spacing w:val="-1"/>
          <w:position w:val="2"/>
          <w:lang w:val="id-ID"/>
        </w:rPr>
        <w:t xml:space="preserve"> </w:t>
      </w:r>
      <w:r>
        <w:rPr>
          <w:position w:val="2"/>
          <w:lang w:val="id-ID"/>
        </w:rPr>
        <w:t>0,05</w:t>
      </w:r>
      <w:r>
        <w:rPr>
          <w:spacing w:val="-1"/>
          <w:position w:val="2"/>
          <w:lang w:val="id-ID"/>
        </w:rPr>
        <w:t xml:space="preserve"> </w:t>
      </w:r>
      <w:r>
        <w:rPr>
          <w:position w:val="2"/>
          <w:lang w:val="id-ID"/>
        </w:rPr>
        <w:t>mengindikasikan</w:t>
      </w:r>
      <w:r>
        <w:rPr>
          <w:spacing w:val="-1"/>
          <w:position w:val="2"/>
          <w:lang w:val="id-ID"/>
        </w:rPr>
        <w:t xml:space="preserve"> </w:t>
      </w:r>
      <w:r>
        <w:rPr>
          <w:position w:val="2"/>
          <w:lang w:val="id-ID"/>
        </w:rPr>
        <w:t>bahwa H</w:t>
      </w:r>
      <w:r>
        <w:rPr>
          <w:sz w:val="16"/>
          <w:szCs w:val="16"/>
          <w:lang w:val="id-ID"/>
        </w:rPr>
        <w:t>0</w:t>
      </w:r>
      <w:r>
        <w:rPr>
          <w:spacing w:val="20"/>
          <w:sz w:val="16"/>
          <w:szCs w:val="16"/>
          <w:lang w:val="id-ID"/>
        </w:rPr>
        <w:t xml:space="preserve"> </w:t>
      </w:r>
      <w:r>
        <w:rPr>
          <w:position w:val="2"/>
          <w:lang w:val="id-ID"/>
        </w:rPr>
        <w:t>ditolak dan</w:t>
      </w:r>
      <w:r>
        <w:rPr>
          <w:spacing w:val="-1"/>
          <w:position w:val="2"/>
          <w:lang w:val="id-ID"/>
        </w:rPr>
        <w:t xml:space="preserve"> </w:t>
      </w:r>
      <w:r>
        <w:rPr>
          <w:position w:val="2"/>
          <w:lang w:val="id-ID"/>
        </w:rPr>
        <w:t>H</w:t>
      </w:r>
      <w:r>
        <w:rPr>
          <w:sz w:val="16"/>
          <w:szCs w:val="16"/>
          <w:lang w:val="id-ID"/>
        </w:rPr>
        <w:t>2</w:t>
      </w:r>
      <w:r>
        <w:rPr>
          <w:spacing w:val="20"/>
          <w:sz w:val="16"/>
          <w:szCs w:val="16"/>
          <w:lang w:val="id-ID"/>
        </w:rPr>
        <w:t xml:space="preserve"> </w:t>
      </w:r>
      <w:r>
        <w:rPr>
          <w:position w:val="2"/>
          <w:lang w:val="id-ID"/>
        </w:rPr>
        <w:t>diterima.</w:t>
      </w:r>
    </w:p>
    <w:p w14:paraId="3EDB9DF3" w14:textId="77777777" w:rsidR="00420017" w:rsidRDefault="00ED0DB7">
      <w:pPr>
        <w:pStyle w:val="BodyText"/>
        <w:spacing w:line="360" w:lineRule="auto"/>
        <w:ind w:right="305"/>
        <w:jc w:val="both"/>
        <w:rPr>
          <w:lang w:val="id-ID"/>
        </w:rPr>
      </w:pPr>
      <w:r>
        <w:rPr>
          <w:lang w:val="id-ID"/>
        </w:rPr>
        <w:t>Hasil ini mempunyai arti bahwa Harga berpengaruh positif dan signifikan</w:t>
      </w:r>
      <w:r>
        <w:rPr>
          <w:spacing w:val="-57"/>
          <w:lang w:val="id-ID"/>
        </w:rPr>
        <w:t xml:space="preserve"> </w:t>
      </w:r>
      <w:r>
        <w:rPr>
          <w:lang w:val="id-ID"/>
        </w:rPr>
        <w:t>terhadap</w:t>
      </w:r>
      <w:r>
        <w:rPr>
          <w:spacing w:val="-1"/>
          <w:lang w:val="id-ID"/>
        </w:rPr>
        <w:t xml:space="preserve"> </w:t>
      </w:r>
      <w:r>
        <w:rPr>
          <w:lang w:val="id-ID"/>
        </w:rPr>
        <w:t>loyalitas</w:t>
      </w:r>
      <w:r>
        <w:rPr>
          <w:spacing w:val="-1"/>
          <w:lang w:val="id-ID"/>
        </w:rPr>
        <w:t xml:space="preserve"> </w:t>
      </w:r>
      <w:r>
        <w:rPr>
          <w:lang w:val="id-ID"/>
        </w:rPr>
        <w:t>pelanggan pada</w:t>
      </w:r>
      <w:r>
        <w:rPr>
          <w:spacing w:val="-2"/>
          <w:lang w:val="id-ID"/>
        </w:rPr>
        <w:t xml:space="preserve"> </w:t>
      </w:r>
      <w:r>
        <w:rPr>
          <w:lang w:val="id-ID"/>
        </w:rPr>
        <w:t>kartu Tri</w:t>
      </w:r>
      <w:r>
        <w:rPr>
          <w:spacing w:val="-5"/>
          <w:lang w:val="id-ID"/>
        </w:rPr>
        <w:t xml:space="preserve"> </w:t>
      </w:r>
      <w:r>
        <w:rPr>
          <w:lang w:val="id-ID"/>
        </w:rPr>
        <w:t>di kota Purwokerto. Artinya semakin baik harga yang ditawarkan oleh kartu Tri, maka akan membuat</w:t>
      </w:r>
      <w:r>
        <w:rPr>
          <w:spacing w:val="1"/>
          <w:lang w:val="id-ID"/>
        </w:rPr>
        <w:t xml:space="preserve"> </w:t>
      </w:r>
      <w:r>
        <w:rPr>
          <w:lang w:val="id-ID"/>
        </w:rPr>
        <w:t>loyalitas</w:t>
      </w:r>
      <w:r>
        <w:rPr>
          <w:spacing w:val="-1"/>
          <w:lang w:val="id-ID"/>
        </w:rPr>
        <w:t xml:space="preserve"> </w:t>
      </w:r>
      <w:r>
        <w:rPr>
          <w:lang w:val="id-ID"/>
        </w:rPr>
        <w:t>pelanggan pada</w:t>
      </w:r>
      <w:r>
        <w:rPr>
          <w:spacing w:val="1"/>
          <w:lang w:val="id-ID"/>
        </w:rPr>
        <w:t xml:space="preserve"> </w:t>
      </w:r>
      <w:r>
        <w:rPr>
          <w:lang w:val="id-ID"/>
        </w:rPr>
        <w:t>kartu Tri</w:t>
      </w:r>
      <w:r>
        <w:rPr>
          <w:spacing w:val="-4"/>
          <w:lang w:val="id-ID"/>
        </w:rPr>
        <w:t xml:space="preserve"> </w:t>
      </w:r>
      <w:r>
        <w:rPr>
          <w:lang w:val="id-ID"/>
        </w:rPr>
        <w:t>di kota Purwokerto semakin meningkat.</w:t>
      </w:r>
    </w:p>
    <w:p w14:paraId="0A4757E9" w14:textId="77777777" w:rsidR="00420017" w:rsidRDefault="00ED0DB7">
      <w:pPr>
        <w:pStyle w:val="BodyText"/>
        <w:spacing w:line="360" w:lineRule="auto"/>
        <w:ind w:right="624" w:firstLine="422"/>
        <w:jc w:val="both"/>
        <w:rPr>
          <w:lang w:val="id-ID"/>
        </w:rPr>
      </w:pPr>
      <w:r>
        <w:rPr>
          <w:lang w:val="id-ID"/>
        </w:rPr>
        <w:t>Hasil penelitian ini menunjukkan hipotesis pertama yaitu kualitas produk</w:t>
      </w:r>
      <w:r>
        <w:rPr>
          <w:spacing w:val="1"/>
          <w:lang w:val="id-ID"/>
        </w:rPr>
        <w:t xml:space="preserve"> </w:t>
      </w:r>
      <w:r>
        <w:rPr>
          <w:lang w:val="id-ID"/>
        </w:rPr>
        <w:t>berpengaruh positif dan signifikan terhadap loyalitas pelanggan kartu Tri di kota Purwokerto. Hal ini berarti apabila kualitas produk kartu Tri semakin tinggi</w:t>
      </w:r>
      <w:r>
        <w:rPr>
          <w:spacing w:val="-57"/>
          <w:lang w:val="id-ID"/>
        </w:rPr>
        <w:t xml:space="preserve"> </w:t>
      </w:r>
      <w:r>
        <w:rPr>
          <w:lang w:val="id-ID"/>
        </w:rPr>
        <w:t>maka akan meningkatkan loyalitas pelanggan kartu Tri tersebut, dan</w:t>
      </w:r>
      <w:r>
        <w:rPr>
          <w:spacing w:val="-57"/>
          <w:lang w:val="id-ID"/>
        </w:rPr>
        <w:t xml:space="preserve"> </w:t>
      </w:r>
      <w:r>
        <w:rPr>
          <w:lang w:val="id-ID"/>
        </w:rPr>
        <w:t>sebaliknya apabila kualitas produk menurun maka akan menurunkan loyalitas</w:t>
      </w:r>
      <w:r>
        <w:rPr>
          <w:spacing w:val="1"/>
          <w:lang w:val="id-ID"/>
        </w:rPr>
        <w:t xml:space="preserve"> </w:t>
      </w:r>
      <w:r>
        <w:rPr>
          <w:lang w:val="id-ID"/>
        </w:rPr>
        <w:t>pelanggan</w:t>
      </w:r>
      <w:r>
        <w:rPr>
          <w:spacing w:val="-1"/>
          <w:lang w:val="id-ID"/>
        </w:rPr>
        <w:t xml:space="preserve"> </w:t>
      </w:r>
      <w:r>
        <w:rPr>
          <w:lang w:val="id-ID"/>
        </w:rPr>
        <w:t>kartu Tri.</w:t>
      </w:r>
    </w:p>
    <w:p w14:paraId="6E0436F2" w14:textId="77777777" w:rsidR="00420017" w:rsidRDefault="00ED0DB7">
      <w:pPr>
        <w:pStyle w:val="BodyText"/>
        <w:spacing w:line="360" w:lineRule="auto"/>
        <w:ind w:right="287" w:firstLine="422"/>
        <w:jc w:val="both"/>
        <w:rPr>
          <w:lang w:val="id-ID"/>
        </w:rPr>
      </w:pPr>
      <w:r>
        <w:rPr>
          <w:lang w:val="id-ID"/>
        </w:rPr>
        <w:t>Hasil penelitian ini sesuai pada hasil penelitian sebelumnya yang dilakukan</w:t>
      </w:r>
      <w:r>
        <w:rPr>
          <w:spacing w:val="1"/>
          <w:lang w:val="id-ID"/>
        </w:rPr>
        <w:t xml:space="preserve"> </w:t>
      </w:r>
      <w:r>
        <w:rPr>
          <w:lang w:val="id-ID"/>
        </w:rPr>
        <w:t>oleh Pongoh (2013), Pardede dan Hadi (2015), Andreas dan Yuniati (2015), Minar</w:t>
      </w:r>
      <w:r>
        <w:rPr>
          <w:spacing w:val="-57"/>
          <w:lang w:val="id-ID"/>
        </w:rPr>
        <w:t xml:space="preserve"> </w:t>
      </w:r>
      <w:r>
        <w:rPr>
          <w:lang w:val="id-ID"/>
        </w:rPr>
        <w:t>dan Safitri</w:t>
      </w:r>
      <w:r>
        <w:rPr>
          <w:spacing w:val="1"/>
          <w:lang w:val="id-ID"/>
        </w:rPr>
        <w:t xml:space="preserve"> </w:t>
      </w:r>
      <w:r>
        <w:rPr>
          <w:lang w:val="id-ID"/>
        </w:rPr>
        <w:t>(2017),</w:t>
      </w:r>
      <w:r>
        <w:rPr>
          <w:spacing w:val="1"/>
          <w:lang w:val="id-ID"/>
        </w:rPr>
        <w:t xml:space="preserve"> </w:t>
      </w:r>
      <w:r>
        <w:rPr>
          <w:lang w:val="id-ID"/>
        </w:rPr>
        <w:t>Djumarno</w:t>
      </w:r>
      <w:r>
        <w:rPr>
          <w:spacing w:val="1"/>
          <w:lang w:val="id-ID"/>
        </w:rPr>
        <w:t xml:space="preserve"> </w:t>
      </w:r>
      <w:r>
        <w:rPr>
          <w:i/>
          <w:lang w:val="id-ID"/>
        </w:rPr>
        <w:t>et</w:t>
      </w:r>
      <w:r>
        <w:rPr>
          <w:i/>
          <w:spacing w:val="1"/>
          <w:lang w:val="id-ID"/>
        </w:rPr>
        <w:t xml:space="preserve"> </w:t>
      </w:r>
      <w:r>
        <w:rPr>
          <w:i/>
          <w:lang w:val="id-ID"/>
        </w:rPr>
        <w:t xml:space="preserve">al. </w:t>
      </w:r>
      <w:r>
        <w:rPr>
          <w:lang w:val="id-ID"/>
        </w:rPr>
        <w:t>(2017),</w:t>
      </w:r>
      <w:r>
        <w:rPr>
          <w:spacing w:val="2"/>
          <w:lang w:val="id-ID"/>
        </w:rPr>
        <w:t xml:space="preserve"> </w:t>
      </w:r>
      <w:r>
        <w:rPr>
          <w:lang w:val="id-ID"/>
        </w:rPr>
        <w:t>Khoironi</w:t>
      </w:r>
      <w:r>
        <w:rPr>
          <w:spacing w:val="2"/>
          <w:lang w:val="id-ID"/>
        </w:rPr>
        <w:t xml:space="preserve"> </w:t>
      </w:r>
      <w:r>
        <w:rPr>
          <w:i/>
          <w:lang w:val="id-ID"/>
        </w:rPr>
        <w:t>et</w:t>
      </w:r>
      <w:r>
        <w:rPr>
          <w:i/>
          <w:spacing w:val="1"/>
          <w:lang w:val="id-ID"/>
        </w:rPr>
        <w:t xml:space="preserve"> </w:t>
      </w:r>
      <w:r>
        <w:rPr>
          <w:i/>
          <w:lang w:val="id-ID"/>
        </w:rPr>
        <w:t>al.</w:t>
      </w:r>
      <w:r>
        <w:rPr>
          <w:i/>
          <w:spacing w:val="1"/>
          <w:lang w:val="id-ID"/>
        </w:rPr>
        <w:t xml:space="preserve"> </w:t>
      </w:r>
      <w:r>
        <w:rPr>
          <w:lang w:val="id-ID"/>
        </w:rPr>
        <w:t>(2018) menyatakan</w:t>
      </w:r>
      <w:r>
        <w:rPr>
          <w:spacing w:val="1"/>
          <w:lang w:val="id-ID"/>
        </w:rPr>
        <w:t xml:space="preserve"> </w:t>
      </w:r>
      <w:r>
        <w:rPr>
          <w:lang w:val="id-ID"/>
        </w:rPr>
        <w:t>hasil bahwa kualitas produk berpengaruh positif dan signifikan terhadap loyalitas</w:t>
      </w:r>
      <w:r>
        <w:rPr>
          <w:spacing w:val="1"/>
          <w:lang w:val="id-ID"/>
        </w:rPr>
        <w:t xml:space="preserve"> </w:t>
      </w:r>
      <w:r>
        <w:rPr>
          <w:lang w:val="id-ID"/>
        </w:rPr>
        <w:t>pelanggan.</w:t>
      </w:r>
      <w:r>
        <w:rPr>
          <w:spacing w:val="-2"/>
          <w:lang w:val="id-ID"/>
        </w:rPr>
        <w:t xml:space="preserve"> </w:t>
      </w:r>
      <w:r>
        <w:rPr>
          <w:lang w:val="id-ID"/>
        </w:rPr>
        <w:t>Hal</w:t>
      </w:r>
      <w:r>
        <w:rPr>
          <w:spacing w:val="-1"/>
          <w:lang w:val="id-ID"/>
        </w:rPr>
        <w:t xml:space="preserve"> </w:t>
      </w:r>
      <w:r>
        <w:rPr>
          <w:lang w:val="id-ID"/>
        </w:rPr>
        <w:t>ini</w:t>
      </w:r>
      <w:r>
        <w:rPr>
          <w:spacing w:val="-2"/>
          <w:lang w:val="id-ID"/>
        </w:rPr>
        <w:t xml:space="preserve"> </w:t>
      </w:r>
      <w:r>
        <w:rPr>
          <w:lang w:val="id-ID"/>
        </w:rPr>
        <w:t>berarti</w:t>
      </w:r>
      <w:r>
        <w:rPr>
          <w:spacing w:val="1"/>
          <w:lang w:val="id-ID"/>
        </w:rPr>
        <w:t xml:space="preserve"> </w:t>
      </w:r>
      <w:r>
        <w:rPr>
          <w:lang w:val="id-ID"/>
        </w:rPr>
        <w:t>kualitas</w:t>
      </w:r>
      <w:r>
        <w:rPr>
          <w:spacing w:val="-2"/>
          <w:lang w:val="id-ID"/>
        </w:rPr>
        <w:t xml:space="preserve"> </w:t>
      </w:r>
      <w:r>
        <w:rPr>
          <w:lang w:val="id-ID"/>
        </w:rPr>
        <w:t>produk</w:t>
      </w:r>
      <w:r>
        <w:rPr>
          <w:spacing w:val="-1"/>
          <w:lang w:val="id-ID"/>
        </w:rPr>
        <w:t xml:space="preserve"> </w:t>
      </w:r>
      <w:r>
        <w:rPr>
          <w:lang w:val="id-ID"/>
        </w:rPr>
        <w:t>dapat</w:t>
      </w:r>
      <w:r>
        <w:rPr>
          <w:spacing w:val="-1"/>
          <w:lang w:val="id-ID"/>
        </w:rPr>
        <w:t xml:space="preserve"> </w:t>
      </w:r>
      <w:r>
        <w:rPr>
          <w:lang w:val="id-ID"/>
        </w:rPr>
        <w:t>menimbulkan</w:t>
      </w:r>
      <w:r>
        <w:rPr>
          <w:spacing w:val="-2"/>
          <w:lang w:val="id-ID"/>
        </w:rPr>
        <w:t xml:space="preserve"> </w:t>
      </w:r>
      <w:r>
        <w:rPr>
          <w:lang w:val="id-ID"/>
        </w:rPr>
        <w:t>loyalitas</w:t>
      </w:r>
      <w:r>
        <w:rPr>
          <w:spacing w:val="-1"/>
          <w:lang w:val="id-ID"/>
        </w:rPr>
        <w:t xml:space="preserve"> </w:t>
      </w:r>
      <w:r>
        <w:rPr>
          <w:lang w:val="id-ID"/>
        </w:rPr>
        <w:t>pelanggan,</w:t>
      </w:r>
    </w:p>
    <w:p w14:paraId="32BCCFAF" w14:textId="77777777" w:rsidR="00420017" w:rsidRDefault="00420017">
      <w:pPr>
        <w:spacing w:line="360" w:lineRule="auto"/>
        <w:ind w:right="287" w:firstLine="422"/>
        <w:jc w:val="both"/>
        <w:rPr>
          <w:lang w:val="id-ID"/>
        </w:rPr>
        <w:sectPr w:rsidR="00420017">
          <w:pgSz w:w="11910" w:h="16840"/>
          <w:pgMar w:top="1660" w:right="1420" w:bottom="1060" w:left="1680" w:header="725" w:footer="874" w:gutter="0"/>
          <w:cols w:space="720"/>
          <w:docGrid w:linePitch="360"/>
        </w:sectPr>
      </w:pPr>
    </w:p>
    <w:p w14:paraId="10784A76" w14:textId="77777777" w:rsidR="00420017" w:rsidRDefault="00420017">
      <w:pPr>
        <w:pStyle w:val="BodyText"/>
        <w:spacing w:before="7" w:line="360" w:lineRule="auto"/>
        <w:ind w:left="0"/>
        <w:jc w:val="both"/>
        <w:rPr>
          <w:sz w:val="19"/>
          <w:szCs w:val="19"/>
          <w:lang w:val="id-ID"/>
        </w:rPr>
      </w:pPr>
    </w:p>
    <w:p w14:paraId="71CD5B31" w14:textId="77777777" w:rsidR="00420017" w:rsidRDefault="00ED0DB7">
      <w:pPr>
        <w:pStyle w:val="BodyText"/>
        <w:spacing w:before="90" w:line="360" w:lineRule="auto"/>
        <w:ind w:right="818"/>
        <w:jc w:val="both"/>
        <w:rPr>
          <w:lang w:val="id-ID"/>
        </w:rPr>
      </w:pPr>
      <w:r>
        <w:rPr>
          <w:lang w:val="id-ID"/>
        </w:rPr>
        <w:t>dan dimana kartu Tri memiliki kualitas produk yang baik sehingga</w:t>
      </w:r>
      <w:r>
        <w:rPr>
          <w:spacing w:val="-57"/>
          <w:lang w:val="id-ID"/>
        </w:rPr>
        <w:t xml:space="preserve"> </w:t>
      </w:r>
      <w:r>
        <w:rPr>
          <w:lang w:val="id-ID"/>
        </w:rPr>
        <w:t>meningkatkan</w:t>
      </w:r>
      <w:r>
        <w:rPr>
          <w:spacing w:val="-1"/>
          <w:lang w:val="id-ID"/>
        </w:rPr>
        <w:t xml:space="preserve"> </w:t>
      </w:r>
      <w:r>
        <w:rPr>
          <w:lang w:val="id-ID"/>
        </w:rPr>
        <w:t>loyalitas pelanggan pada kartu Tri.</w:t>
      </w:r>
    </w:p>
    <w:p w14:paraId="6E306E32" w14:textId="77777777" w:rsidR="00420017" w:rsidRDefault="00ED0DB7">
      <w:pPr>
        <w:pStyle w:val="BodyText"/>
        <w:spacing w:line="360" w:lineRule="auto"/>
        <w:ind w:right="414" w:firstLine="422"/>
        <w:jc w:val="both"/>
        <w:rPr>
          <w:lang w:val="id-ID"/>
        </w:rPr>
      </w:pPr>
      <w:r>
        <w:rPr>
          <w:lang w:val="id-ID"/>
        </w:rPr>
        <w:t>Hasil penelitian ini menunjukkan hipotesis kedua yaitu harga berpengaruh</w:t>
      </w:r>
      <w:r>
        <w:rPr>
          <w:spacing w:val="1"/>
          <w:lang w:val="id-ID"/>
        </w:rPr>
        <w:t xml:space="preserve"> </w:t>
      </w:r>
      <w:r>
        <w:rPr>
          <w:lang w:val="id-ID"/>
        </w:rPr>
        <w:t>positif dan signifikan terhadap loyalitas pelanggan kartu Tri di kota Purwokerto.</w:t>
      </w:r>
      <w:r>
        <w:rPr>
          <w:spacing w:val="-1"/>
          <w:lang w:val="id-ID"/>
        </w:rPr>
        <w:t xml:space="preserve"> </w:t>
      </w:r>
      <w:r>
        <w:rPr>
          <w:lang w:val="id-ID"/>
        </w:rPr>
        <w:t>Hal</w:t>
      </w:r>
      <w:r>
        <w:rPr>
          <w:spacing w:val="-1"/>
          <w:lang w:val="id-ID"/>
        </w:rPr>
        <w:t xml:space="preserve"> </w:t>
      </w:r>
      <w:r>
        <w:rPr>
          <w:lang w:val="id-ID"/>
        </w:rPr>
        <w:t>ini</w:t>
      </w:r>
      <w:r>
        <w:rPr>
          <w:spacing w:val="-1"/>
          <w:lang w:val="id-ID"/>
        </w:rPr>
        <w:t xml:space="preserve"> </w:t>
      </w:r>
      <w:r>
        <w:rPr>
          <w:lang w:val="id-ID"/>
        </w:rPr>
        <w:t>berarti apabila</w:t>
      </w:r>
      <w:r>
        <w:rPr>
          <w:spacing w:val="-2"/>
          <w:lang w:val="id-ID"/>
        </w:rPr>
        <w:t xml:space="preserve"> </w:t>
      </w:r>
      <w:r>
        <w:rPr>
          <w:lang w:val="id-ID"/>
        </w:rPr>
        <w:t>harga</w:t>
      </w:r>
      <w:r>
        <w:rPr>
          <w:spacing w:val="-3"/>
          <w:lang w:val="id-ID"/>
        </w:rPr>
        <w:t xml:space="preserve"> </w:t>
      </w:r>
      <w:r>
        <w:rPr>
          <w:lang w:val="id-ID"/>
        </w:rPr>
        <w:t>kartu</w:t>
      </w:r>
      <w:r>
        <w:rPr>
          <w:spacing w:val="-1"/>
          <w:lang w:val="id-ID"/>
        </w:rPr>
        <w:t xml:space="preserve"> </w:t>
      </w:r>
      <w:r>
        <w:rPr>
          <w:lang w:val="id-ID"/>
        </w:rPr>
        <w:t>Tri</w:t>
      </w:r>
      <w:r>
        <w:rPr>
          <w:spacing w:val="-5"/>
          <w:lang w:val="id-ID"/>
        </w:rPr>
        <w:t xml:space="preserve"> </w:t>
      </w:r>
      <w:r>
        <w:rPr>
          <w:lang w:val="id-ID"/>
        </w:rPr>
        <w:t>semakin</w:t>
      </w:r>
      <w:r>
        <w:rPr>
          <w:spacing w:val="-1"/>
          <w:lang w:val="id-ID"/>
        </w:rPr>
        <w:t xml:space="preserve"> </w:t>
      </w:r>
      <w:r>
        <w:rPr>
          <w:lang w:val="id-ID"/>
        </w:rPr>
        <w:t>baik</w:t>
      </w:r>
      <w:r>
        <w:rPr>
          <w:spacing w:val="-1"/>
          <w:lang w:val="id-ID"/>
        </w:rPr>
        <w:t xml:space="preserve"> </w:t>
      </w:r>
      <w:r>
        <w:rPr>
          <w:lang w:val="id-ID"/>
        </w:rPr>
        <w:t>maka</w:t>
      </w:r>
      <w:r>
        <w:rPr>
          <w:spacing w:val="1"/>
          <w:lang w:val="id-ID"/>
        </w:rPr>
        <w:t xml:space="preserve"> </w:t>
      </w:r>
      <w:r>
        <w:rPr>
          <w:lang w:val="id-ID"/>
        </w:rPr>
        <w:t>akan</w:t>
      </w:r>
      <w:r>
        <w:rPr>
          <w:spacing w:val="-57"/>
          <w:lang w:val="id-ID"/>
        </w:rPr>
        <w:t xml:space="preserve"> </w:t>
      </w:r>
      <w:r>
        <w:rPr>
          <w:lang w:val="id-ID"/>
        </w:rPr>
        <w:t>meningkatkan loyalitas pelanggan kartu Tri tersebut, dan sebaliknya</w:t>
      </w:r>
      <w:r>
        <w:rPr>
          <w:spacing w:val="1"/>
          <w:lang w:val="id-ID"/>
        </w:rPr>
        <w:t xml:space="preserve"> </w:t>
      </w:r>
      <w:r>
        <w:rPr>
          <w:lang w:val="id-ID"/>
        </w:rPr>
        <w:t>apabila harga semakin mahal maka akan menurunkan loyalitas pelanggan kartu Tri.</w:t>
      </w:r>
    </w:p>
    <w:p w14:paraId="530056B2" w14:textId="77777777" w:rsidR="00420017" w:rsidRDefault="00ED0DB7">
      <w:pPr>
        <w:pStyle w:val="BodyText"/>
        <w:spacing w:line="360" w:lineRule="auto"/>
        <w:ind w:right="272" w:firstLine="753"/>
        <w:jc w:val="both"/>
        <w:rPr>
          <w:lang w:val="id-ID"/>
        </w:rPr>
      </w:pPr>
      <w:r>
        <w:rPr>
          <w:lang w:val="id-ID"/>
        </w:rPr>
        <w:t>Hasil</w:t>
      </w:r>
      <w:r>
        <w:rPr>
          <w:spacing w:val="-2"/>
          <w:lang w:val="id-ID"/>
        </w:rPr>
        <w:t xml:space="preserve"> </w:t>
      </w:r>
      <w:r>
        <w:rPr>
          <w:lang w:val="id-ID"/>
        </w:rPr>
        <w:t>penelitian</w:t>
      </w:r>
      <w:r>
        <w:rPr>
          <w:spacing w:val="-1"/>
          <w:lang w:val="id-ID"/>
        </w:rPr>
        <w:t xml:space="preserve"> </w:t>
      </w:r>
      <w:r>
        <w:rPr>
          <w:lang w:val="id-ID"/>
        </w:rPr>
        <w:t>ini</w:t>
      </w:r>
      <w:r>
        <w:rPr>
          <w:spacing w:val="-1"/>
          <w:lang w:val="id-ID"/>
        </w:rPr>
        <w:t xml:space="preserve"> </w:t>
      </w:r>
      <w:r>
        <w:rPr>
          <w:lang w:val="id-ID"/>
        </w:rPr>
        <w:t>sesuai</w:t>
      </w:r>
      <w:r>
        <w:rPr>
          <w:spacing w:val="-1"/>
          <w:lang w:val="id-ID"/>
        </w:rPr>
        <w:t xml:space="preserve"> </w:t>
      </w:r>
      <w:r>
        <w:rPr>
          <w:lang w:val="id-ID"/>
        </w:rPr>
        <w:t>pada</w:t>
      </w:r>
      <w:r>
        <w:rPr>
          <w:spacing w:val="-4"/>
          <w:lang w:val="id-ID"/>
        </w:rPr>
        <w:t xml:space="preserve"> </w:t>
      </w:r>
      <w:r>
        <w:rPr>
          <w:lang w:val="id-ID"/>
        </w:rPr>
        <w:t>penelitian</w:t>
      </w:r>
      <w:r>
        <w:rPr>
          <w:spacing w:val="-1"/>
          <w:lang w:val="id-ID"/>
        </w:rPr>
        <w:t xml:space="preserve"> </w:t>
      </w:r>
      <w:r>
        <w:rPr>
          <w:lang w:val="id-ID"/>
        </w:rPr>
        <w:t>sebelumnya</w:t>
      </w:r>
      <w:r>
        <w:rPr>
          <w:spacing w:val="-2"/>
          <w:lang w:val="id-ID"/>
        </w:rPr>
        <w:t xml:space="preserve"> </w:t>
      </w:r>
      <w:r>
        <w:rPr>
          <w:lang w:val="id-ID"/>
        </w:rPr>
        <w:t>yang</w:t>
      </w:r>
      <w:r>
        <w:rPr>
          <w:spacing w:val="-1"/>
          <w:lang w:val="id-ID"/>
        </w:rPr>
        <w:t xml:space="preserve"> </w:t>
      </w:r>
      <w:r>
        <w:rPr>
          <w:lang w:val="id-ID"/>
        </w:rPr>
        <w:t>dilakukan</w:t>
      </w:r>
      <w:r>
        <w:rPr>
          <w:spacing w:val="-1"/>
          <w:lang w:val="id-ID"/>
        </w:rPr>
        <w:t xml:space="preserve"> </w:t>
      </w:r>
      <w:r>
        <w:rPr>
          <w:lang w:val="id-ID"/>
        </w:rPr>
        <w:t>oleh</w:t>
      </w:r>
      <w:r>
        <w:rPr>
          <w:spacing w:val="-57"/>
          <w:lang w:val="id-ID"/>
        </w:rPr>
        <w:t xml:space="preserve"> </w:t>
      </w:r>
      <w:r>
        <w:rPr>
          <w:lang w:val="id-ID"/>
        </w:rPr>
        <w:t xml:space="preserve">Pongoh (2013), Prasad </w:t>
      </w:r>
      <w:r>
        <w:rPr>
          <w:i/>
          <w:lang w:val="id-ID"/>
        </w:rPr>
        <w:t xml:space="preserve">et al. </w:t>
      </w:r>
      <w:r>
        <w:rPr>
          <w:lang w:val="id-ID"/>
        </w:rPr>
        <w:t>(2015), Tomida dan Satrio (2016), Bulan (2016),</w:t>
      </w:r>
      <w:r>
        <w:rPr>
          <w:spacing w:val="1"/>
          <w:lang w:val="id-ID"/>
        </w:rPr>
        <w:t xml:space="preserve"> </w:t>
      </w:r>
      <w:r>
        <w:rPr>
          <w:lang w:val="id-ID"/>
        </w:rPr>
        <w:t xml:space="preserve">Dimyati dan Subagio (2016), Asma </w:t>
      </w:r>
      <w:r>
        <w:rPr>
          <w:i/>
          <w:lang w:val="id-ID"/>
        </w:rPr>
        <w:t xml:space="preserve">et al. </w:t>
      </w:r>
      <w:r>
        <w:rPr>
          <w:lang w:val="id-ID"/>
        </w:rPr>
        <w:t>(2018) menyatakan bahwa harga</w:t>
      </w:r>
      <w:r>
        <w:rPr>
          <w:spacing w:val="1"/>
          <w:lang w:val="id-ID"/>
        </w:rPr>
        <w:t xml:space="preserve"> </w:t>
      </w:r>
      <w:r>
        <w:rPr>
          <w:lang w:val="id-ID"/>
        </w:rPr>
        <w:t>berpengaruh positif dan signifikan terhadap loyalitas pelanggan. Hal ini berarti</w:t>
      </w:r>
      <w:r>
        <w:rPr>
          <w:spacing w:val="1"/>
          <w:lang w:val="id-ID"/>
        </w:rPr>
        <w:t xml:space="preserve"> </w:t>
      </w:r>
      <w:r>
        <w:rPr>
          <w:lang w:val="id-ID"/>
        </w:rPr>
        <w:t>harga dari suatu produk dapat menimbulkan loyalitas pelanggan, dan harga kartu</w:t>
      </w:r>
      <w:r>
        <w:rPr>
          <w:spacing w:val="1"/>
          <w:lang w:val="id-ID"/>
        </w:rPr>
        <w:t xml:space="preserve"> </w:t>
      </w:r>
      <w:r>
        <w:rPr>
          <w:lang w:val="id-ID"/>
        </w:rPr>
        <w:t>Tri memang tidak terlalu mahal sehingga menyebabkan loyalitas</w:t>
      </w:r>
      <w:r>
        <w:rPr>
          <w:spacing w:val="1"/>
          <w:lang w:val="id-ID"/>
        </w:rPr>
        <w:t xml:space="preserve"> </w:t>
      </w:r>
      <w:r>
        <w:rPr>
          <w:lang w:val="id-ID"/>
        </w:rPr>
        <w:t>pelanggan</w:t>
      </w:r>
      <w:r>
        <w:rPr>
          <w:spacing w:val="-1"/>
          <w:lang w:val="id-ID"/>
        </w:rPr>
        <w:t xml:space="preserve"> </w:t>
      </w:r>
      <w:r>
        <w:rPr>
          <w:lang w:val="id-ID"/>
        </w:rPr>
        <w:t>pada</w:t>
      </w:r>
      <w:r>
        <w:rPr>
          <w:spacing w:val="-1"/>
          <w:lang w:val="id-ID"/>
        </w:rPr>
        <w:t xml:space="preserve"> </w:t>
      </w:r>
      <w:r>
        <w:rPr>
          <w:lang w:val="id-ID"/>
        </w:rPr>
        <w:t>kartu Tri.</w:t>
      </w:r>
    </w:p>
    <w:p w14:paraId="4F0ABF1C" w14:textId="77777777" w:rsidR="00420017" w:rsidRDefault="00ED0DB7">
      <w:pPr>
        <w:pStyle w:val="BodyText"/>
        <w:spacing w:line="360" w:lineRule="auto"/>
        <w:ind w:right="258" w:firstLine="422"/>
        <w:jc w:val="both"/>
        <w:rPr>
          <w:lang w:val="id-ID"/>
        </w:rPr>
      </w:pPr>
      <w:r>
        <w:rPr>
          <w:lang w:val="id-ID"/>
        </w:rPr>
        <w:t>Kualitas produk merupakan tolak ukur dari suatu produk untuk dapat</w:t>
      </w:r>
      <w:r>
        <w:rPr>
          <w:spacing w:val="1"/>
          <w:lang w:val="id-ID"/>
        </w:rPr>
        <w:t xml:space="preserve"> </w:t>
      </w:r>
      <w:r>
        <w:rPr>
          <w:lang w:val="id-ID"/>
        </w:rPr>
        <w:t>dikatakan produk tersebut baik atau tidak, dengan kata lain kualitas produk adalah</w:t>
      </w:r>
      <w:r>
        <w:rPr>
          <w:spacing w:val="-57"/>
          <w:lang w:val="id-ID"/>
        </w:rPr>
        <w:t xml:space="preserve"> </w:t>
      </w:r>
      <w:r>
        <w:rPr>
          <w:lang w:val="id-ID"/>
        </w:rPr>
        <w:t>kemampuan dari produk tersebut untuk memperagakan fungsinya. Pada variabel</w:t>
      </w:r>
      <w:r>
        <w:rPr>
          <w:spacing w:val="1"/>
          <w:lang w:val="id-ID"/>
        </w:rPr>
        <w:t xml:space="preserve"> </w:t>
      </w:r>
      <w:r>
        <w:rPr>
          <w:lang w:val="id-ID"/>
        </w:rPr>
        <w:t>kualitas produk dalam hasil penelitian ini menunjukkan bahwa secara umum</w:t>
      </w:r>
      <w:r>
        <w:rPr>
          <w:spacing w:val="1"/>
          <w:lang w:val="id-ID"/>
        </w:rPr>
        <w:t xml:space="preserve"> </w:t>
      </w:r>
      <w:r>
        <w:rPr>
          <w:lang w:val="id-ID"/>
        </w:rPr>
        <w:t>konsumen setuju mengenai kualitas produk yang dimiliki oleh kartu Tri itu baik dan</w:t>
      </w:r>
      <w:r>
        <w:rPr>
          <w:spacing w:val="1"/>
          <w:lang w:val="id-ID"/>
        </w:rPr>
        <w:t xml:space="preserve"> </w:t>
      </w:r>
      <w:r>
        <w:rPr>
          <w:lang w:val="id-ID"/>
        </w:rPr>
        <w:t>kualitas produk berpengaruh terhadap loyalitas pelanggan. Hal ini mengandung</w:t>
      </w:r>
      <w:r>
        <w:rPr>
          <w:spacing w:val="1"/>
          <w:lang w:val="id-ID"/>
        </w:rPr>
        <w:t xml:space="preserve"> </w:t>
      </w:r>
      <w:r>
        <w:rPr>
          <w:lang w:val="id-ID"/>
        </w:rPr>
        <w:t>implikasi agar kedepannya kartu Tri meningkatkan kualitas produknya dengan tujuan</w:t>
      </w:r>
      <w:r>
        <w:rPr>
          <w:spacing w:val="1"/>
          <w:lang w:val="id-ID"/>
        </w:rPr>
        <w:t xml:space="preserve"> </w:t>
      </w:r>
      <w:r>
        <w:rPr>
          <w:lang w:val="id-ID"/>
        </w:rPr>
        <w:t>meningkatkan loyalitas pelanggan yang dimilikinya, agar tidak kalah dari</w:t>
      </w:r>
      <w:r>
        <w:rPr>
          <w:spacing w:val="1"/>
          <w:lang w:val="id-ID"/>
        </w:rPr>
        <w:t xml:space="preserve"> </w:t>
      </w:r>
      <w:r>
        <w:rPr>
          <w:lang w:val="id-ID"/>
        </w:rPr>
        <w:t>kompetitor-kompetitor</w:t>
      </w:r>
      <w:r>
        <w:rPr>
          <w:spacing w:val="-1"/>
          <w:lang w:val="id-ID"/>
        </w:rPr>
        <w:t xml:space="preserve"> </w:t>
      </w:r>
      <w:r>
        <w:rPr>
          <w:lang w:val="id-ID"/>
        </w:rPr>
        <w:t>lainnya.</w:t>
      </w:r>
    </w:p>
    <w:p w14:paraId="6A5263D8" w14:textId="77777777" w:rsidR="00420017" w:rsidRDefault="00ED0DB7">
      <w:pPr>
        <w:pStyle w:val="BodyText"/>
        <w:spacing w:line="360" w:lineRule="auto"/>
        <w:ind w:right="364" w:firstLine="422"/>
        <w:jc w:val="both"/>
        <w:rPr>
          <w:lang w:val="id-ID"/>
        </w:rPr>
      </w:pPr>
      <w:r>
        <w:rPr>
          <w:lang w:val="id-ID"/>
        </w:rPr>
        <w:t>Harga merupakan salah satu faktor yang paling menjadi pertimbangan bagi</w:t>
      </w:r>
      <w:r>
        <w:rPr>
          <w:spacing w:val="1"/>
          <w:lang w:val="id-ID"/>
        </w:rPr>
        <w:t xml:space="preserve"> </w:t>
      </w:r>
      <w:r>
        <w:rPr>
          <w:lang w:val="id-ID"/>
        </w:rPr>
        <w:t>konsumen untuk membeli suatu produk, atau dengan kata lain harga adalah nilai</w:t>
      </w:r>
      <w:r>
        <w:rPr>
          <w:spacing w:val="1"/>
          <w:lang w:val="id-ID"/>
        </w:rPr>
        <w:t xml:space="preserve"> </w:t>
      </w:r>
      <w:r>
        <w:rPr>
          <w:lang w:val="id-ID"/>
        </w:rPr>
        <w:t>atau jumlah yang harus dibayarkan untuk dapat memiliki dan menggunakan suatu</w:t>
      </w:r>
      <w:r>
        <w:rPr>
          <w:spacing w:val="-58"/>
          <w:lang w:val="id-ID"/>
        </w:rPr>
        <w:t xml:space="preserve"> </w:t>
      </w:r>
      <w:r>
        <w:rPr>
          <w:lang w:val="id-ID"/>
        </w:rPr>
        <w:t>produk. Pada variabel harga dalam hasil penelitian ini menunjukkan bahwa</w:t>
      </w:r>
      <w:r>
        <w:rPr>
          <w:spacing w:val="1"/>
          <w:lang w:val="id-ID"/>
        </w:rPr>
        <w:t xml:space="preserve"> </w:t>
      </w:r>
      <w:r>
        <w:rPr>
          <w:lang w:val="id-ID"/>
        </w:rPr>
        <w:t>terdapat pernyataan “harga jual kartu Tri sesuai dengan manfaat yang</w:t>
      </w:r>
      <w:r>
        <w:rPr>
          <w:spacing w:val="1"/>
          <w:lang w:val="id-ID"/>
        </w:rPr>
        <w:t xml:space="preserve"> </w:t>
      </w:r>
      <w:r>
        <w:rPr>
          <w:lang w:val="id-ID"/>
        </w:rPr>
        <w:t>dirasakan oleh pelanggan” dan harga berpengaruh terhadap loyalitas pelanggan.</w:t>
      </w:r>
      <w:r>
        <w:rPr>
          <w:spacing w:val="1"/>
          <w:lang w:val="id-ID"/>
        </w:rPr>
        <w:t xml:space="preserve"> </w:t>
      </w:r>
      <w:r>
        <w:rPr>
          <w:lang w:val="id-ID"/>
        </w:rPr>
        <w:t>Hal</w:t>
      </w:r>
      <w:r>
        <w:rPr>
          <w:spacing w:val="-1"/>
          <w:lang w:val="id-ID"/>
        </w:rPr>
        <w:t xml:space="preserve"> </w:t>
      </w:r>
      <w:r>
        <w:rPr>
          <w:lang w:val="id-ID"/>
        </w:rPr>
        <w:t>ini mengandung</w:t>
      </w:r>
      <w:r>
        <w:rPr>
          <w:spacing w:val="-1"/>
          <w:lang w:val="id-ID"/>
        </w:rPr>
        <w:t xml:space="preserve"> </w:t>
      </w:r>
      <w:r>
        <w:rPr>
          <w:lang w:val="id-ID"/>
        </w:rPr>
        <w:t>implikasi agar kartu Tri</w:t>
      </w:r>
      <w:r>
        <w:rPr>
          <w:spacing w:val="-5"/>
          <w:lang w:val="id-ID"/>
        </w:rPr>
        <w:t xml:space="preserve"> </w:t>
      </w:r>
      <w:r>
        <w:rPr>
          <w:lang w:val="id-ID"/>
        </w:rPr>
        <w:t>tetap menjaga</w:t>
      </w:r>
      <w:r>
        <w:rPr>
          <w:spacing w:val="-2"/>
          <w:lang w:val="id-ID"/>
        </w:rPr>
        <w:t xml:space="preserve"> </w:t>
      </w:r>
      <w:r>
        <w:rPr>
          <w:lang w:val="id-ID"/>
        </w:rPr>
        <w:t>harga</w:t>
      </w:r>
      <w:r>
        <w:rPr>
          <w:spacing w:val="-2"/>
          <w:lang w:val="id-ID"/>
        </w:rPr>
        <w:t xml:space="preserve"> </w:t>
      </w:r>
      <w:r>
        <w:rPr>
          <w:lang w:val="id-ID"/>
        </w:rPr>
        <w:t>jual produknya.</w:t>
      </w:r>
    </w:p>
    <w:p w14:paraId="75CD4B07" w14:textId="77777777" w:rsidR="00420017" w:rsidRDefault="00ED0DB7">
      <w:pPr>
        <w:pStyle w:val="BodyText"/>
        <w:spacing w:before="1" w:line="360" w:lineRule="auto"/>
        <w:ind w:right="278"/>
        <w:jc w:val="both"/>
        <w:rPr>
          <w:lang w:val="id-ID"/>
        </w:rPr>
      </w:pPr>
      <w:r>
        <w:rPr>
          <w:lang w:val="id-ID"/>
        </w:rPr>
        <w:t>Artinya dengan kualitas yang baik dan dengan harga yang tidak terlalu mahal jika</w:t>
      </w:r>
      <w:r>
        <w:rPr>
          <w:spacing w:val="1"/>
          <w:lang w:val="id-ID"/>
        </w:rPr>
        <w:t xml:space="preserve"> </w:t>
      </w:r>
      <w:r>
        <w:rPr>
          <w:lang w:val="id-ID"/>
        </w:rPr>
        <w:t>dibandingkan dengan harga jual produk sejenis dari perusahaan kompetitor, hal ini</w:t>
      </w:r>
      <w:r>
        <w:rPr>
          <w:spacing w:val="-57"/>
          <w:lang w:val="id-ID"/>
        </w:rPr>
        <w:t xml:space="preserve"> </w:t>
      </w:r>
      <w:r>
        <w:rPr>
          <w:lang w:val="id-ID"/>
        </w:rPr>
        <w:t>dapat</w:t>
      </w:r>
      <w:r>
        <w:rPr>
          <w:spacing w:val="-1"/>
          <w:lang w:val="id-ID"/>
        </w:rPr>
        <w:t xml:space="preserve"> </w:t>
      </w:r>
      <w:r>
        <w:rPr>
          <w:lang w:val="id-ID"/>
        </w:rPr>
        <w:t>menjaga</w:t>
      </w:r>
      <w:r>
        <w:rPr>
          <w:spacing w:val="-2"/>
          <w:lang w:val="id-ID"/>
        </w:rPr>
        <w:t xml:space="preserve"> </w:t>
      </w:r>
      <w:r>
        <w:rPr>
          <w:lang w:val="id-ID"/>
        </w:rPr>
        <w:t>dan</w:t>
      </w:r>
      <w:r>
        <w:rPr>
          <w:spacing w:val="-1"/>
          <w:lang w:val="id-ID"/>
        </w:rPr>
        <w:t xml:space="preserve"> </w:t>
      </w:r>
      <w:r>
        <w:rPr>
          <w:lang w:val="id-ID"/>
        </w:rPr>
        <w:t>meningkatkan loyalitas pelanggan</w:t>
      </w:r>
      <w:r>
        <w:rPr>
          <w:spacing w:val="-1"/>
          <w:lang w:val="id-ID"/>
        </w:rPr>
        <w:t xml:space="preserve"> </w:t>
      </w:r>
      <w:r>
        <w:rPr>
          <w:lang w:val="id-ID"/>
        </w:rPr>
        <w:t>yang dimiliki kartu Tri.</w:t>
      </w:r>
    </w:p>
    <w:p w14:paraId="5FC44B85" w14:textId="77777777" w:rsidR="00420017" w:rsidRDefault="00ED0DB7">
      <w:pPr>
        <w:pStyle w:val="BodyText"/>
        <w:spacing w:line="360" w:lineRule="auto"/>
        <w:ind w:right="418" w:firstLine="419"/>
        <w:jc w:val="both"/>
        <w:rPr>
          <w:lang w:val="id-ID"/>
        </w:rPr>
      </w:pPr>
      <w:r>
        <w:rPr>
          <w:lang w:val="id-ID"/>
        </w:rPr>
        <w:lastRenderedPageBreak/>
        <w:t>KESIMPULAN</w:t>
      </w:r>
    </w:p>
    <w:p w14:paraId="08921073" w14:textId="77777777" w:rsidR="00420017" w:rsidRDefault="00ED0DB7">
      <w:pPr>
        <w:pStyle w:val="BodyText"/>
        <w:spacing w:before="25" w:line="360" w:lineRule="auto"/>
        <w:ind w:left="996"/>
        <w:jc w:val="both"/>
        <w:rPr>
          <w:lang w:val="id-ID"/>
        </w:rPr>
      </w:pPr>
      <w:r>
        <w:rPr>
          <w:lang w:val="id-ID"/>
        </w:rPr>
        <w:t>Kualitas</w:t>
      </w:r>
      <w:r>
        <w:rPr>
          <w:spacing w:val="-1"/>
          <w:lang w:val="id-ID"/>
        </w:rPr>
        <w:t xml:space="preserve"> </w:t>
      </w:r>
      <w:r>
        <w:rPr>
          <w:lang w:val="id-ID"/>
        </w:rPr>
        <w:t>produk</w:t>
      </w:r>
      <w:r>
        <w:rPr>
          <w:spacing w:val="-1"/>
          <w:lang w:val="id-ID"/>
        </w:rPr>
        <w:t xml:space="preserve"> </w:t>
      </w:r>
      <w:r>
        <w:rPr>
          <w:lang w:val="id-ID"/>
        </w:rPr>
        <w:t>berpengaruh</w:t>
      </w:r>
      <w:r>
        <w:rPr>
          <w:spacing w:val="-1"/>
          <w:lang w:val="id-ID"/>
        </w:rPr>
        <w:t xml:space="preserve"> </w:t>
      </w:r>
      <w:r>
        <w:rPr>
          <w:lang w:val="id-ID"/>
        </w:rPr>
        <w:t>secara</w:t>
      </w:r>
      <w:r>
        <w:rPr>
          <w:spacing w:val="-3"/>
          <w:lang w:val="id-ID"/>
        </w:rPr>
        <w:t xml:space="preserve"> </w:t>
      </w:r>
      <w:r>
        <w:rPr>
          <w:lang w:val="id-ID"/>
        </w:rPr>
        <w:t>signifikan</w:t>
      </w:r>
      <w:r>
        <w:rPr>
          <w:spacing w:val="-1"/>
          <w:lang w:val="id-ID"/>
        </w:rPr>
        <w:t xml:space="preserve"> </w:t>
      </w:r>
      <w:r>
        <w:rPr>
          <w:lang w:val="id-ID"/>
        </w:rPr>
        <w:t>terhadap</w:t>
      </w:r>
      <w:r>
        <w:rPr>
          <w:spacing w:val="-1"/>
          <w:lang w:val="id-ID"/>
        </w:rPr>
        <w:t xml:space="preserve"> </w:t>
      </w:r>
      <w:r>
        <w:rPr>
          <w:lang w:val="id-ID"/>
        </w:rPr>
        <w:t>loyalitas pelanggan.</w:t>
      </w:r>
    </w:p>
    <w:p w14:paraId="668DCB2A" w14:textId="77777777" w:rsidR="00420017" w:rsidRDefault="00ED0DB7">
      <w:pPr>
        <w:pStyle w:val="BodyText"/>
        <w:spacing w:before="26" w:line="360" w:lineRule="auto"/>
        <w:ind w:right="301"/>
        <w:jc w:val="both"/>
        <w:rPr>
          <w:lang w:val="id-ID"/>
        </w:rPr>
      </w:pPr>
      <w:r>
        <w:rPr>
          <w:lang w:val="id-ID"/>
        </w:rPr>
        <w:t>Hal ini berarti semakin tinggi kualitas produk maka semakin meningkatkan</w:t>
      </w:r>
      <w:r>
        <w:rPr>
          <w:spacing w:val="1"/>
          <w:lang w:val="id-ID"/>
        </w:rPr>
        <w:t xml:space="preserve"> </w:t>
      </w:r>
      <w:r>
        <w:rPr>
          <w:lang w:val="id-ID"/>
        </w:rPr>
        <w:t>loyalitas pelanggan pada produk tersebut</w:t>
      </w:r>
      <w:r>
        <w:rPr>
          <w:b/>
          <w:lang w:val="id-ID"/>
        </w:rPr>
        <w:t xml:space="preserve">. </w:t>
      </w:r>
      <w:r>
        <w:rPr>
          <w:lang w:val="id-ID"/>
        </w:rPr>
        <w:t>Harga berpengaruh secara signifikan</w:t>
      </w:r>
      <w:r>
        <w:rPr>
          <w:spacing w:val="1"/>
          <w:lang w:val="id-ID"/>
        </w:rPr>
        <w:t xml:space="preserve"> </w:t>
      </w:r>
      <w:r>
        <w:rPr>
          <w:lang w:val="id-ID"/>
        </w:rPr>
        <w:t>terhadap loyalitas pelanggan. Hal ini berarti semakin baik harga dari suatu produk</w:t>
      </w:r>
      <w:r>
        <w:rPr>
          <w:spacing w:val="-57"/>
          <w:lang w:val="id-ID"/>
        </w:rPr>
        <w:t xml:space="preserve"> </w:t>
      </w:r>
      <w:r>
        <w:rPr>
          <w:lang w:val="id-ID"/>
        </w:rPr>
        <w:t>maka semakin meningkatkan loyalitas pelanggan pada produk tersebut. Pada variabel kualitas produk didapatkan hasil bahwa pada pernyataan</w:t>
      </w:r>
      <w:r>
        <w:rPr>
          <w:spacing w:val="-57"/>
          <w:lang w:val="id-ID"/>
        </w:rPr>
        <w:t xml:space="preserve"> </w:t>
      </w:r>
      <w:r>
        <w:rPr>
          <w:lang w:val="id-ID"/>
        </w:rPr>
        <w:t>“kualitas jaringan internet yang dirasakan sesuai dengan apa yang ditawarkan oleh</w:t>
      </w:r>
      <w:r>
        <w:rPr>
          <w:spacing w:val="-57"/>
          <w:lang w:val="id-ID"/>
        </w:rPr>
        <w:t xml:space="preserve"> </w:t>
      </w:r>
      <w:r>
        <w:rPr>
          <w:lang w:val="id-ID"/>
        </w:rPr>
        <w:t>kartu Tri” menjadi indikator yang memiliki nilai rata-rata terendah dibandingkan</w:t>
      </w:r>
      <w:r>
        <w:rPr>
          <w:spacing w:val="1"/>
          <w:lang w:val="id-ID"/>
        </w:rPr>
        <w:t xml:space="preserve"> </w:t>
      </w:r>
      <w:r>
        <w:rPr>
          <w:lang w:val="id-ID"/>
        </w:rPr>
        <w:t>pernyataan lainnya, hal ini menunjukkan bahwa adanya ketidaksesuaian yang</w:t>
      </w:r>
      <w:r>
        <w:rPr>
          <w:spacing w:val="1"/>
          <w:lang w:val="id-ID"/>
        </w:rPr>
        <w:t xml:space="preserve"> </w:t>
      </w:r>
      <w:r>
        <w:rPr>
          <w:lang w:val="id-ID"/>
        </w:rPr>
        <w:t>dirasakan oleh pelanggan terhadap kualitas jaringan yang ditawarkan dan</w:t>
      </w:r>
      <w:r>
        <w:rPr>
          <w:spacing w:val="1"/>
          <w:lang w:val="id-ID"/>
        </w:rPr>
        <w:t xml:space="preserve"> </w:t>
      </w:r>
      <w:r>
        <w:rPr>
          <w:lang w:val="id-ID"/>
        </w:rPr>
        <w:t>dijanjikan dibanding dengan kualitas jaringan yang dirasakan oleh pelanggan. Ada</w:t>
      </w:r>
      <w:r>
        <w:rPr>
          <w:spacing w:val="-57"/>
          <w:lang w:val="id-ID"/>
        </w:rPr>
        <w:t xml:space="preserve"> </w:t>
      </w:r>
      <w:r>
        <w:rPr>
          <w:lang w:val="id-ID"/>
        </w:rPr>
        <w:t>baiknya bagi perusahaan untuk memperhatikan hal tersebut, sehingga dapat</w:t>
      </w:r>
      <w:r>
        <w:rPr>
          <w:spacing w:val="1"/>
          <w:lang w:val="id-ID"/>
        </w:rPr>
        <w:t xml:space="preserve"> </w:t>
      </w:r>
      <w:r>
        <w:rPr>
          <w:lang w:val="id-ID"/>
        </w:rPr>
        <w:t>meningkatkan kualitas produk dan meningkatkan loyalitas pelanggan kartu Tri itu</w:t>
      </w:r>
      <w:r>
        <w:rPr>
          <w:spacing w:val="1"/>
          <w:lang w:val="id-ID"/>
        </w:rPr>
        <w:t xml:space="preserve"> </w:t>
      </w:r>
      <w:r>
        <w:rPr>
          <w:lang w:val="id-ID"/>
        </w:rPr>
        <w:t>sendiri. Pada variabel harga didapatkan hasil bahwa pada pernyataan “harga jual</w:t>
      </w:r>
      <w:r>
        <w:rPr>
          <w:spacing w:val="1"/>
          <w:lang w:val="id-ID"/>
        </w:rPr>
        <w:t xml:space="preserve"> </w:t>
      </w:r>
      <w:r>
        <w:rPr>
          <w:lang w:val="id-ID"/>
        </w:rPr>
        <w:t>kartu Tri cukup terjangkau”, “harga jual yang ditawarkan sesuai dengan</w:t>
      </w:r>
      <w:r>
        <w:rPr>
          <w:spacing w:val="1"/>
          <w:lang w:val="id-ID"/>
        </w:rPr>
        <w:t xml:space="preserve"> </w:t>
      </w:r>
      <w:r>
        <w:rPr>
          <w:lang w:val="id-ID"/>
        </w:rPr>
        <w:t>kualitas</w:t>
      </w:r>
      <w:r>
        <w:rPr>
          <w:spacing w:val="3"/>
          <w:lang w:val="id-ID"/>
        </w:rPr>
        <w:t xml:space="preserve"> </w:t>
      </w:r>
      <w:r>
        <w:rPr>
          <w:lang w:val="id-ID"/>
        </w:rPr>
        <w:t>produk</w:t>
      </w:r>
      <w:r>
        <w:rPr>
          <w:spacing w:val="2"/>
          <w:lang w:val="id-ID"/>
        </w:rPr>
        <w:t xml:space="preserve"> </w:t>
      </w:r>
      <w:r>
        <w:rPr>
          <w:lang w:val="id-ID"/>
        </w:rPr>
        <w:t>yang</w:t>
      </w:r>
      <w:r>
        <w:rPr>
          <w:spacing w:val="3"/>
          <w:lang w:val="id-ID"/>
        </w:rPr>
        <w:t xml:space="preserve"> </w:t>
      </w:r>
      <w:r>
        <w:rPr>
          <w:lang w:val="id-ID"/>
        </w:rPr>
        <w:t>dijanjikan</w:t>
      </w:r>
      <w:r>
        <w:rPr>
          <w:spacing w:val="3"/>
          <w:lang w:val="id-ID"/>
        </w:rPr>
        <w:t xml:space="preserve"> </w:t>
      </w:r>
      <w:r>
        <w:rPr>
          <w:lang w:val="id-ID"/>
        </w:rPr>
        <w:t>kartu Tri”,</w:t>
      </w:r>
      <w:r>
        <w:rPr>
          <w:spacing w:val="3"/>
          <w:lang w:val="id-ID"/>
        </w:rPr>
        <w:t xml:space="preserve"> </w:t>
      </w:r>
      <w:r>
        <w:rPr>
          <w:lang w:val="id-ID"/>
        </w:rPr>
        <w:t>dan</w:t>
      </w:r>
      <w:r>
        <w:rPr>
          <w:spacing w:val="3"/>
          <w:lang w:val="id-ID"/>
        </w:rPr>
        <w:t xml:space="preserve"> </w:t>
      </w:r>
      <w:r>
        <w:rPr>
          <w:lang w:val="id-ID"/>
        </w:rPr>
        <w:t>“daya</w:t>
      </w:r>
      <w:r>
        <w:rPr>
          <w:spacing w:val="2"/>
          <w:lang w:val="id-ID"/>
        </w:rPr>
        <w:t xml:space="preserve"> </w:t>
      </w:r>
      <w:r>
        <w:rPr>
          <w:lang w:val="id-ID"/>
        </w:rPr>
        <w:t>saing</w:t>
      </w:r>
      <w:r>
        <w:rPr>
          <w:spacing w:val="3"/>
          <w:lang w:val="id-ID"/>
        </w:rPr>
        <w:t xml:space="preserve"> </w:t>
      </w:r>
      <w:r>
        <w:rPr>
          <w:lang w:val="id-ID"/>
        </w:rPr>
        <w:t>harga</w:t>
      </w:r>
      <w:r>
        <w:rPr>
          <w:spacing w:val="2"/>
          <w:lang w:val="id-ID"/>
        </w:rPr>
        <w:t xml:space="preserve"> </w:t>
      </w:r>
      <w:r>
        <w:rPr>
          <w:lang w:val="id-ID"/>
        </w:rPr>
        <w:t>dari</w:t>
      </w:r>
      <w:r>
        <w:rPr>
          <w:spacing w:val="3"/>
          <w:lang w:val="id-ID"/>
        </w:rPr>
        <w:t xml:space="preserve"> </w:t>
      </w:r>
      <w:r>
        <w:rPr>
          <w:lang w:val="id-ID"/>
        </w:rPr>
        <w:t>kartu</w:t>
      </w:r>
      <w:r>
        <w:rPr>
          <w:spacing w:val="3"/>
          <w:lang w:val="id-ID"/>
        </w:rPr>
        <w:t xml:space="preserve"> </w:t>
      </w:r>
      <w:r>
        <w:rPr>
          <w:lang w:val="id-ID"/>
        </w:rPr>
        <w:t>Tri</w:t>
      </w:r>
      <w:r>
        <w:rPr>
          <w:spacing w:val="-2"/>
          <w:lang w:val="id-ID"/>
        </w:rPr>
        <w:t xml:space="preserve"> </w:t>
      </w:r>
      <w:r>
        <w:rPr>
          <w:lang w:val="id-ID"/>
        </w:rPr>
        <w:t>cenderung lebih</w:t>
      </w:r>
      <w:r>
        <w:rPr>
          <w:spacing w:val="1"/>
          <w:lang w:val="id-ID"/>
        </w:rPr>
        <w:t xml:space="preserve"> </w:t>
      </w:r>
      <w:r>
        <w:rPr>
          <w:lang w:val="id-ID"/>
        </w:rPr>
        <w:t>murah</w:t>
      </w:r>
      <w:r>
        <w:rPr>
          <w:spacing w:val="1"/>
          <w:lang w:val="id-ID"/>
        </w:rPr>
        <w:t xml:space="preserve"> </w:t>
      </w:r>
      <w:r>
        <w:rPr>
          <w:lang w:val="id-ID"/>
        </w:rPr>
        <w:t>dari</w:t>
      </w:r>
      <w:r>
        <w:rPr>
          <w:spacing w:val="1"/>
          <w:lang w:val="id-ID"/>
        </w:rPr>
        <w:t xml:space="preserve"> </w:t>
      </w:r>
      <w:r>
        <w:rPr>
          <w:lang w:val="id-ID"/>
        </w:rPr>
        <w:t>pesaing</w:t>
      </w:r>
      <w:r>
        <w:rPr>
          <w:spacing w:val="1"/>
          <w:lang w:val="id-ID"/>
        </w:rPr>
        <w:t xml:space="preserve"> </w:t>
      </w:r>
      <w:r>
        <w:rPr>
          <w:lang w:val="id-ID"/>
        </w:rPr>
        <w:t>lainnya”</w:t>
      </w:r>
      <w:r>
        <w:rPr>
          <w:spacing w:val="1"/>
          <w:lang w:val="id-ID"/>
        </w:rPr>
        <w:t xml:space="preserve"> </w:t>
      </w:r>
      <w:r>
        <w:rPr>
          <w:lang w:val="id-ID"/>
        </w:rPr>
        <w:t>menjadi</w:t>
      </w:r>
      <w:r>
        <w:rPr>
          <w:spacing w:val="1"/>
          <w:lang w:val="id-ID"/>
        </w:rPr>
        <w:t xml:space="preserve"> </w:t>
      </w:r>
      <w:r>
        <w:rPr>
          <w:lang w:val="id-ID"/>
        </w:rPr>
        <w:t>indikator-indikator</w:t>
      </w:r>
      <w:r>
        <w:rPr>
          <w:spacing w:val="1"/>
          <w:lang w:val="id-ID"/>
        </w:rPr>
        <w:t xml:space="preserve"> </w:t>
      </w:r>
      <w:r>
        <w:rPr>
          <w:lang w:val="id-ID"/>
        </w:rPr>
        <w:t>yang</w:t>
      </w:r>
      <w:r>
        <w:rPr>
          <w:spacing w:val="3"/>
          <w:lang w:val="id-ID"/>
        </w:rPr>
        <w:t xml:space="preserve"> </w:t>
      </w:r>
      <w:r>
        <w:rPr>
          <w:lang w:val="id-ID"/>
        </w:rPr>
        <w:t>memiliki</w:t>
      </w:r>
      <w:r>
        <w:rPr>
          <w:spacing w:val="3"/>
          <w:lang w:val="id-ID"/>
        </w:rPr>
        <w:t xml:space="preserve"> </w:t>
      </w:r>
      <w:r>
        <w:rPr>
          <w:lang w:val="id-ID"/>
        </w:rPr>
        <w:t>nilai</w:t>
      </w:r>
      <w:r>
        <w:rPr>
          <w:spacing w:val="4"/>
          <w:lang w:val="id-ID"/>
        </w:rPr>
        <w:t xml:space="preserve"> </w:t>
      </w:r>
      <w:r>
        <w:rPr>
          <w:lang w:val="id-ID"/>
        </w:rPr>
        <w:t>rata-rata</w:t>
      </w:r>
      <w:r>
        <w:rPr>
          <w:spacing w:val="3"/>
          <w:lang w:val="id-ID"/>
        </w:rPr>
        <w:t xml:space="preserve"> </w:t>
      </w:r>
      <w:r>
        <w:rPr>
          <w:lang w:val="id-ID"/>
        </w:rPr>
        <w:t>lebih</w:t>
      </w:r>
      <w:r>
        <w:rPr>
          <w:spacing w:val="4"/>
          <w:lang w:val="id-ID"/>
        </w:rPr>
        <w:t xml:space="preserve"> </w:t>
      </w:r>
      <w:r>
        <w:rPr>
          <w:lang w:val="id-ID"/>
        </w:rPr>
        <w:t>rendah</w:t>
      </w:r>
      <w:r>
        <w:rPr>
          <w:spacing w:val="3"/>
          <w:lang w:val="id-ID"/>
        </w:rPr>
        <w:t xml:space="preserve"> </w:t>
      </w:r>
      <w:r>
        <w:rPr>
          <w:lang w:val="id-ID"/>
        </w:rPr>
        <w:t>dibandingkan</w:t>
      </w:r>
      <w:r>
        <w:rPr>
          <w:spacing w:val="4"/>
          <w:lang w:val="id-ID"/>
        </w:rPr>
        <w:t xml:space="preserve"> </w:t>
      </w:r>
      <w:r>
        <w:rPr>
          <w:lang w:val="id-ID"/>
        </w:rPr>
        <w:t>pernyataan</w:t>
      </w:r>
      <w:r>
        <w:rPr>
          <w:spacing w:val="3"/>
          <w:lang w:val="id-ID"/>
        </w:rPr>
        <w:t xml:space="preserve"> </w:t>
      </w:r>
      <w:r>
        <w:rPr>
          <w:lang w:val="id-ID"/>
        </w:rPr>
        <w:t>lainnya,</w:t>
      </w:r>
      <w:r>
        <w:rPr>
          <w:spacing w:val="4"/>
          <w:lang w:val="id-ID"/>
        </w:rPr>
        <w:t xml:space="preserve"> </w:t>
      </w:r>
      <w:r>
        <w:rPr>
          <w:lang w:val="id-ID"/>
        </w:rPr>
        <w:t>hal</w:t>
      </w:r>
      <w:r>
        <w:rPr>
          <w:spacing w:val="1"/>
          <w:lang w:val="id-ID"/>
        </w:rPr>
        <w:t xml:space="preserve"> </w:t>
      </w:r>
      <w:r>
        <w:rPr>
          <w:lang w:val="id-ID"/>
        </w:rPr>
        <w:t>ini mengindikasikan bahwa konsumen merasa harga jual produk kartu Tri masih</w:t>
      </w:r>
      <w:r>
        <w:rPr>
          <w:spacing w:val="1"/>
          <w:lang w:val="id-ID"/>
        </w:rPr>
        <w:t xml:space="preserve"> </w:t>
      </w:r>
      <w:r>
        <w:rPr>
          <w:lang w:val="id-ID"/>
        </w:rPr>
        <w:t>terbilang sedikit mahal dan kurang sesuai dengan kualitas yang dijanjikan. Ada</w:t>
      </w:r>
      <w:r>
        <w:rPr>
          <w:spacing w:val="1"/>
          <w:lang w:val="id-ID"/>
        </w:rPr>
        <w:t xml:space="preserve"> </w:t>
      </w:r>
      <w:r>
        <w:rPr>
          <w:lang w:val="id-ID"/>
        </w:rPr>
        <w:t>baiknya bagi perusahaan untuk memperhatikan hal tersebut, sehingga dapat</w:t>
      </w:r>
      <w:r>
        <w:rPr>
          <w:spacing w:val="1"/>
          <w:lang w:val="id-ID"/>
        </w:rPr>
        <w:t xml:space="preserve"> </w:t>
      </w:r>
      <w:r>
        <w:rPr>
          <w:lang w:val="id-ID"/>
        </w:rPr>
        <w:t>meningkatkan</w:t>
      </w:r>
      <w:r>
        <w:rPr>
          <w:spacing w:val="-1"/>
          <w:lang w:val="id-ID"/>
        </w:rPr>
        <w:t xml:space="preserve"> </w:t>
      </w:r>
      <w:r>
        <w:rPr>
          <w:lang w:val="id-ID"/>
        </w:rPr>
        <w:t>loyalitas pelanggan bagi perusahaan kartu Tri.</w:t>
      </w:r>
    </w:p>
    <w:p w14:paraId="68B7FDB8" w14:textId="77777777" w:rsidR="00420017" w:rsidRDefault="00ED0DB7">
      <w:pPr>
        <w:pStyle w:val="BodyText"/>
        <w:spacing w:line="360" w:lineRule="auto"/>
        <w:ind w:right="278" w:firstLine="422"/>
        <w:jc w:val="both"/>
        <w:rPr>
          <w:lang w:val="id-ID"/>
        </w:rPr>
      </w:pPr>
      <w:r>
        <w:rPr>
          <w:lang w:val="id-ID"/>
        </w:rPr>
        <w:t>Pada variabel loyalitas pelanggan didapatkan hasil bahwa pada pernyataan</w:t>
      </w:r>
      <w:r>
        <w:rPr>
          <w:spacing w:val="1"/>
          <w:lang w:val="id-ID"/>
        </w:rPr>
        <w:t xml:space="preserve"> </w:t>
      </w:r>
      <w:r>
        <w:rPr>
          <w:lang w:val="id-ID"/>
        </w:rPr>
        <w:t>“saya memiliki keinginan untuk membeli ulang produk kartu Tri”, “saya tetap membeli</w:t>
      </w:r>
      <w:r>
        <w:rPr>
          <w:spacing w:val="-57"/>
          <w:lang w:val="id-ID"/>
        </w:rPr>
        <w:t xml:space="preserve"> </w:t>
      </w:r>
      <w:r>
        <w:rPr>
          <w:lang w:val="id-ID"/>
        </w:rPr>
        <w:t>produk kartu Tri walaupun ada produk pesaing lain yang menyatakan lebih baik”</w:t>
      </w:r>
      <w:r>
        <w:rPr>
          <w:spacing w:val="1"/>
          <w:lang w:val="id-ID"/>
        </w:rPr>
        <w:t xml:space="preserve"> </w:t>
      </w:r>
      <w:r>
        <w:rPr>
          <w:lang w:val="id-ID"/>
        </w:rPr>
        <w:t>menjadi indikator yang memiliki nilai rata-rata terendah dibandingkan pernyataan</w:t>
      </w:r>
      <w:r>
        <w:rPr>
          <w:spacing w:val="1"/>
          <w:lang w:val="id-ID"/>
        </w:rPr>
        <w:t xml:space="preserve"> </w:t>
      </w:r>
      <w:r>
        <w:rPr>
          <w:lang w:val="id-ID"/>
        </w:rPr>
        <w:t>lainnya. Hal ini menunjukkan bahwa tingkat loyalitas pelanggan terhadap produk</w:t>
      </w:r>
      <w:r>
        <w:rPr>
          <w:spacing w:val="1"/>
          <w:lang w:val="id-ID"/>
        </w:rPr>
        <w:t xml:space="preserve"> kartu </w:t>
      </w:r>
      <w:r>
        <w:rPr>
          <w:lang w:val="id-ID"/>
        </w:rPr>
        <w:t>Tri dapat dikatakan kurang, maka ada baiknya bagi perusahaan untuk</w:t>
      </w:r>
      <w:r>
        <w:rPr>
          <w:spacing w:val="1"/>
          <w:lang w:val="id-ID"/>
        </w:rPr>
        <w:t xml:space="preserve"> </w:t>
      </w:r>
      <w:r>
        <w:rPr>
          <w:lang w:val="id-ID"/>
        </w:rPr>
        <w:t>memperhatikan hal tersebut guna meningkatkan loyalitas pelanggan yang secara</w:t>
      </w:r>
      <w:r>
        <w:rPr>
          <w:spacing w:val="1"/>
          <w:lang w:val="id-ID"/>
        </w:rPr>
        <w:t xml:space="preserve"> </w:t>
      </w:r>
      <w:r>
        <w:rPr>
          <w:lang w:val="id-ID"/>
        </w:rPr>
        <w:t>tidak</w:t>
      </w:r>
      <w:r>
        <w:rPr>
          <w:spacing w:val="-1"/>
          <w:lang w:val="id-ID"/>
        </w:rPr>
        <w:t xml:space="preserve"> </w:t>
      </w:r>
      <w:r>
        <w:rPr>
          <w:lang w:val="id-ID"/>
        </w:rPr>
        <w:t>langsung akan menambah</w:t>
      </w:r>
      <w:r>
        <w:rPr>
          <w:spacing w:val="-1"/>
          <w:lang w:val="id-ID"/>
        </w:rPr>
        <w:t xml:space="preserve"> </w:t>
      </w:r>
      <w:r>
        <w:rPr>
          <w:lang w:val="id-ID"/>
        </w:rPr>
        <w:t>jumlah pelanggan</w:t>
      </w:r>
      <w:r>
        <w:rPr>
          <w:spacing w:val="2"/>
          <w:lang w:val="id-ID"/>
        </w:rPr>
        <w:t xml:space="preserve"> kartu </w:t>
      </w:r>
      <w:r>
        <w:rPr>
          <w:lang w:val="id-ID"/>
        </w:rPr>
        <w:t>Tri</w:t>
      </w:r>
      <w:r>
        <w:rPr>
          <w:spacing w:val="-3"/>
          <w:lang w:val="id-ID"/>
        </w:rPr>
        <w:t xml:space="preserve"> </w:t>
      </w:r>
      <w:r>
        <w:rPr>
          <w:lang w:val="id-ID"/>
        </w:rPr>
        <w:t>itu</w:t>
      </w:r>
      <w:r>
        <w:rPr>
          <w:spacing w:val="-1"/>
          <w:lang w:val="id-ID"/>
        </w:rPr>
        <w:t xml:space="preserve"> </w:t>
      </w:r>
      <w:r>
        <w:rPr>
          <w:lang w:val="id-ID"/>
        </w:rPr>
        <w:t>sendiri.</w:t>
      </w:r>
    </w:p>
    <w:p w14:paraId="758D7885" w14:textId="77777777" w:rsidR="00420017" w:rsidRDefault="00ED0DB7">
      <w:pPr>
        <w:pStyle w:val="BodyText"/>
        <w:spacing w:line="360" w:lineRule="auto"/>
        <w:ind w:right="611" w:firstLine="422"/>
        <w:jc w:val="both"/>
        <w:rPr>
          <w:lang w:val="id-ID"/>
        </w:rPr>
      </w:pPr>
      <w:r>
        <w:rPr>
          <w:lang w:val="id-ID"/>
        </w:rPr>
        <w:t>Bagi penelitian selanjutnya, diharapkan dapat memperluas ruang lingkup</w:t>
      </w:r>
      <w:r>
        <w:rPr>
          <w:spacing w:val="1"/>
          <w:lang w:val="id-ID"/>
        </w:rPr>
        <w:t xml:space="preserve"> </w:t>
      </w:r>
      <w:r>
        <w:rPr>
          <w:lang w:val="id-ID"/>
        </w:rPr>
        <w:t>penelitian dengan konsumen yang tersebar diberbagai wilayah. Penelitian</w:t>
      </w:r>
      <w:r>
        <w:rPr>
          <w:spacing w:val="1"/>
          <w:lang w:val="id-ID"/>
        </w:rPr>
        <w:t xml:space="preserve"> </w:t>
      </w:r>
      <w:r>
        <w:rPr>
          <w:lang w:val="id-ID"/>
        </w:rPr>
        <w:lastRenderedPageBreak/>
        <w:t>selanjutnya juga bisa mengubah atau menggunakan objek penelitian ini dengan</w:t>
      </w:r>
      <w:r>
        <w:rPr>
          <w:spacing w:val="-57"/>
          <w:lang w:val="id-ID"/>
        </w:rPr>
        <w:t xml:space="preserve"> </w:t>
      </w:r>
      <w:r>
        <w:rPr>
          <w:lang w:val="id-ID"/>
        </w:rPr>
        <w:t>menggunakan</w:t>
      </w:r>
      <w:r>
        <w:rPr>
          <w:spacing w:val="-1"/>
          <w:lang w:val="id-ID"/>
        </w:rPr>
        <w:t xml:space="preserve"> </w:t>
      </w:r>
      <w:r>
        <w:rPr>
          <w:lang w:val="id-ID"/>
        </w:rPr>
        <w:t>variabel</w:t>
      </w:r>
      <w:r>
        <w:rPr>
          <w:spacing w:val="-1"/>
          <w:lang w:val="id-ID"/>
        </w:rPr>
        <w:t xml:space="preserve"> </w:t>
      </w:r>
      <w:r>
        <w:rPr>
          <w:lang w:val="id-ID"/>
        </w:rPr>
        <w:t>lain</w:t>
      </w:r>
      <w:r>
        <w:rPr>
          <w:spacing w:val="-1"/>
          <w:lang w:val="id-ID"/>
        </w:rPr>
        <w:t xml:space="preserve"> </w:t>
      </w:r>
      <w:r>
        <w:rPr>
          <w:lang w:val="id-ID"/>
        </w:rPr>
        <w:t>agar</w:t>
      </w:r>
      <w:r>
        <w:rPr>
          <w:spacing w:val="-1"/>
          <w:lang w:val="id-ID"/>
        </w:rPr>
        <w:t xml:space="preserve"> </w:t>
      </w:r>
      <w:r>
        <w:rPr>
          <w:lang w:val="id-ID"/>
        </w:rPr>
        <w:t>dapat</w:t>
      </w:r>
      <w:r>
        <w:rPr>
          <w:spacing w:val="-1"/>
          <w:lang w:val="id-ID"/>
        </w:rPr>
        <w:t xml:space="preserve"> </w:t>
      </w:r>
      <w:r>
        <w:rPr>
          <w:lang w:val="id-ID"/>
        </w:rPr>
        <w:t>memperkaya</w:t>
      </w:r>
      <w:r>
        <w:rPr>
          <w:spacing w:val="-2"/>
          <w:lang w:val="id-ID"/>
        </w:rPr>
        <w:t xml:space="preserve"> </w:t>
      </w:r>
      <w:r>
        <w:rPr>
          <w:lang w:val="id-ID"/>
        </w:rPr>
        <w:t>informasi</w:t>
      </w:r>
      <w:r>
        <w:rPr>
          <w:spacing w:val="-1"/>
          <w:lang w:val="id-ID"/>
        </w:rPr>
        <w:t xml:space="preserve"> </w:t>
      </w:r>
      <w:r>
        <w:rPr>
          <w:lang w:val="id-ID"/>
        </w:rPr>
        <w:t>yang</w:t>
      </w:r>
      <w:r>
        <w:rPr>
          <w:spacing w:val="-1"/>
          <w:lang w:val="id-ID"/>
        </w:rPr>
        <w:t xml:space="preserve"> </w:t>
      </w:r>
      <w:r>
        <w:rPr>
          <w:lang w:val="id-ID"/>
        </w:rPr>
        <w:t>diperoleh.</w:t>
      </w:r>
    </w:p>
    <w:p w14:paraId="4F55901C" w14:textId="77777777" w:rsidR="00420017" w:rsidRDefault="00420017">
      <w:pPr>
        <w:pStyle w:val="BodyText"/>
        <w:spacing w:line="264" w:lineRule="auto"/>
        <w:ind w:right="258" w:firstLine="422"/>
        <w:jc w:val="both"/>
        <w:rPr>
          <w:lang w:val="id-ID"/>
        </w:rPr>
      </w:pPr>
    </w:p>
    <w:p w14:paraId="20865D83" w14:textId="77777777" w:rsidR="00420017" w:rsidRDefault="00420017">
      <w:pPr>
        <w:pStyle w:val="BodyText"/>
        <w:spacing w:line="264" w:lineRule="auto"/>
        <w:ind w:right="258" w:firstLine="422"/>
        <w:jc w:val="both"/>
        <w:rPr>
          <w:lang w:val="id-ID"/>
        </w:rPr>
      </w:pPr>
    </w:p>
    <w:p w14:paraId="5DBE2E2C" w14:textId="77777777" w:rsidR="00420017" w:rsidRDefault="00420017">
      <w:pPr>
        <w:spacing w:line="264" w:lineRule="auto"/>
        <w:ind w:right="258" w:firstLine="422"/>
        <w:jc w:val="both"/>
        <w:rPr>
          <w:lang w:val="id-ID"/>
        </w:rPr>
        <w:sectPr w:rsidR="00420017">
          <w:pgSz w:w="11910" w:h="16840"/>
          <w:pgMar w:top="1660" w:right="1420" w:bottom="1060" w:left="1680" w:header="725" w:footer="874" w:gutter="0"/>
          <w:cols w:space="720"/>
          <w:docGrid w:linePitch="360"/>
        </w:sectPr>
      </w:pPr>
    </w:p>
    <w:p w14:paraId="63FE480A" w14:textId="77777777" w:rsidR="00420017" w:rsidRDefault="00420017">
      <w:pPr>
        <w:pStyle w:val="BodyText"/>
        <w:spacing w:before="9"/>
        <w:ind w:left="0"/>
        <w:rPr>
          <w:sz w:val="19"/>
          <w:szCs w:val="19"/>
          <w:lang w:val="id-ID"/>
        </w:rPr>
      </w:pPr>
    </w:p>
    <w:p w14:paraId="2D1EA3B7" w14:textId="77777777" w:rsidR="00420017" w:rsidRDefault="00ED0DB7">
      <w:pPr>
        <w:pStyle w:val="Heading1"/>
        <w:ind w:left="574"/>
        <w:rPr>
          <w:sz w:val="24"/>
          <w:szCs w:val="24"/>
          <w:lang w:val="id-ID"/>
        </w:rPr>
      </w:pPr>
      <w:r>
        <w:rPr>
          <w:sz w:val="24"/>
          <w:szCs w:val="24"/>
          <w:lang w:val="id-ID"/>
        </w:rPr>
        <w:t>REFERENSI</w:t>
      </w:r>
    </w:p>
    <w:p w14:paraId="0B7B7588" w14:textId="77777777" w:rsidR="00420017" w:rsidRDefault="00420017">
      <w:pPr>
        <w:pStyle w:val="BodyText"/>
        <w:ind w:left="0"/>
        <w:rPr>
          <w:b/>
          <w:sz w:val="43"/>
          <w:szCs w:val="43"/>
          <w:lang w:val="id-ID"/>
        </w:rPr>
      </w:pPr>
    </w:p>
    <w:p w14:paraId="1A5891EA" w14:textId="77777777" w:rsidR="00420017" w:rsidRDefault="00ED0DB7">
      <w:pPr>
        <w:spacing w:line="264" w:lineRule="auto"/>
        <w:ind w:left="1138" w:right="444" w:hanging="564"/>
        <w:rPr>
          <w:sz w:val="24"/>
          <w:szCs w:val="24"/>
          <w:lang w:val="id-ID"/>
        </w:rPr>
      </w:pPr>
      <w:r>
        <w:rPr>
          <w:sz w:val="24"/>
          <w:szCs w:val="24"/>
          <w:lang w:val="id-ID"/>
        </w:rPr>
        <w:t>Athiyah, L. (2016). Product’s Quality and Its Impact on Customer Satisfaction A</w:t>
      </w:r>
      <w:r>
        <w:rPr>
          <w:spacing w:val="-57"/>
          <w:sz w:val="24"/>
          <w:szCs w:val="24"/>
          <w:lang w:val="id-ID"/>
        </w:rPr>
        <w:t xml:space="preserve"> </w:t>
      </w:r>
      <w:r>
        <w:rPr>
          <w:sz w:val="24"/>
          <w:szCs w:val="24"/>
          <w:lang w:val="id-ID"/>
        </w:rPr>
        <w:t xml:space="preserve">field study in Diwaniyah Dairy Factory. </w:t>
      </w:r>
      <w:r>
        <w:rPr>
          <w:i/>
          <w:sz w:val="24"/>
          <w:szCs w:val="24"/>
          <w:lang w:val="id-ID"/>
        </w:rPr>
        <w:t>Proceedings of the 10th</w:t>
      </w:r>
      <w:r>
        <w:rPr>
          <w:i/>
          <w:spacing w:val="1"/>
          <w:sz w:val="24"/>
          <w:szCs w:val="24"/>
          <w:lang w:val="id-ID"/>
        </w:rPr>
        <w:t xml:space="preserve"> </w:t>
      </w:r>
      <w:r>
        <w:rPr>
          <w:i/>
          <w:sz w:val="24"/>
          <w:szCs w:val="24"/>
          <w:lang w:val="id-ID"/>
        </w:rPr>
        <w:t>International</w:t>
      </w:r>
      <w:r>
        <w:rPr>
          <w:i/>
          <w:spacing w:val="-1"/>
          <w:sz w:val="24"/>
          <w:szCs w:val="24"/>
          <w:lang w:val="id-ID"/>
        </w:rPr>
        <w:t xml:space="preserve"> </w:t>
      </w:r>
      <w:r>
        <w:rPr>
          <w:i/>
          <w:sz w:val="24"/>
          <w:szCs w:val="24"/>
          <w:lang w:val="id-ID"/>
        </w:rPr>
        <w:t>Management Conference</w:t>
      </w:r>
      <w:r>
        <w:rPr>
          <w:sz w:val="24"/>
          <w:szCs w:val="24"/>
          <w:lang w:val="id-ID"/>
        </w:rPr>
        <w:t>, 57–65.</w:t>
      </w:r>
    </w:p>
    <w:p w14:paraId="52E277A0" w14:textId="77777777" w:rsidR="00420017" w:rsidRDefault="00ED0DB7">
      <w:pPr>
        <w:pStyle w:val="BodyText"/>
        <w:spacing w:before="155" w:line="264" w:lineRule="auto"/>
        <w:ind w:left="1138" w:right="273" w:hanging="564"/>
        <w:jc w:val="both"/>
        <w:rPr>
          <w:lang w:val="id-ID"/>
        </w:rPr>
      </w:pPr>
      <w:r>
        <w:rPr>
          <w:lang w:val="id-ID"/>
        </w:rPr>
        <w:t>Bulan, T. P. L. (2016). Pengaruh Kualitas Pelayanan dan Harga terhadap Loyalitas</w:t>
      </w:r>
      <w:r>
        <w:rPr>
          <w:spacing w:val="-57"/>
          <w:lang w:val="id-ID"/>
        </w:rPr>
        <w:t xml:space="preserve"> </w:t>
      </w:r>
      <w:r>
        <w:rPr>
          <w:lang w:val="id-ID"/>
        </w:rPr>
        <w:t xml:space="preserve">Konsumen pada PT . Tiki Jalur Nugraha Ekakurir Agen Kota Langsa. </w:t>
      </w:r>
      <w:r>
        <w:rPr>
          <w:i/>
          <w:lang w:val="id-ID"/>
        </w:rPr>
        <w:t>Jurnal</w:t>
      </w:r>
      <w:r>
        <w:rPr>
          <w:i/>
          <w:spacing w:val="-57"/>
          <w:lang w:val="id-ID"/>
        </w:rPr>
        <w:t xml:space="preserve"> </w:t>
      </w:r>
      <w:r>
        <w:rPr>
          <w:i/>
          <w:lang w:val="id-ID"/>
        </w:rPr>
        <w:t>Manajemen</w:t>
      </w:r>
      <w:r>
        <w:rPr>
          <w:i/>
          <w:spacing w:val="-1"/>
          <w:lang w:val="id-ID"/>
        </w:rPr>
        <w:t xml:space="preserve"> </w:t>
      </w:r>
      <w:r>
        <w:rPr>
          <w:i/>
          <w:lang w:val="id-ID"/>
        </w:rPr>
        <w:t>Dan Keuangan</w:t>
      </w:r>
      <w:r>
        <w:rPr>
          <w:lang w:val="id-ID"/>
        </w:rPr>
        <w:t xml:space="preserve">, </w:t>
      </w:r>
      <w:r>
        <w:rPr>
          <w:i/>
          <w:lang w:val="id-ID"/>
        </w:rPr>
        <w:t>5</w:t>
      </w:r>
      <w:r>
        <w:rPr>
          <w:lang w:val="id-ID"/>
        </w:rPr>
        <w:t>(2), 592–602.</w:t>
      </w:r>
    </w:p>
    <w:p w14:paraId="5514291D" w14:textId="77777777" w:rsidR="00420017" w:rsidRDefault="00ED0DB7">
      <w:pPr>
        <w:pStyle w:val="BodyText"/>
        <w:spacing w:before="192" w:line="400" w:lineRule="auto"/>
        <w:ind w:left="1154" w:right="331" w:hanging="581"/>
        <w:rPr>
          <w:lang w:val="id-ID"/>
        </w:rPr>
      </w:pPr>
      <w:r>
        <w:rPr>
          <w:lang w:val="id-ID"/>
        </w:rPr>
        <w:t>Chakiso, C. B. (2015). The Effect of Relationship Marketing on Customers’</w:t>
      </w:r>
      <w:r>
        <w:rPr>
          <w:spacing w:val="1"/>
          <w:lang w:val="id-ID"/>
        </w:rPr>
        <w:t xml:space="preserve"> </w:t>
      </w:r>
      <w:r>
        <w:rPr>
          <w:lang w:val="id-ID"/>
        </w:rPr>
        <w:t xml:space="preserve">Loyalty (Evidence from Zemen Bank). </w:t>
      </w:r>
      <w:r>
        <w:rPr>
          <w:i/>
          <w:lang w:val="id-ID"/>
        </w:rPr>
        <w:t>Emerging Market Journal</w:t>
      </w:r>
      <w:r>
        <w:rPr>
          <w:lang w:val="id-ID"/>
        </w:rPr>
        <w:t xml:space="preserve">, </w:t>
      </w:r>
      <w:r>
        <w:rPr>
          <w:i/>
          <w:lang w:val="id-ID"/>
        </w:rPr>
        <w:t>5</w:t>
      </w:r>
      <w:r>
        <w:rPr>
          <w:lang w:val="id-ID"/>
        </w:rPr>
        <w:t>(2), 58–</w:t>
      </w:r>
      <w:r>
        <w:rPr>
          <w:spacing w:val="-57"/>
          <w:lang w:val="id-ID"/>
        </w:rPr>
        <w:t xml:space="preserve"> </w:t>
      </w:r>
      <w:r>
        <w:rPr>
          <w:lang w:val="id-ID"/>
        </w:rPr>
        <w:t>70.</w:t>
      </w:r>
      <w:r>
        <w:rPr>
          <w:spacing w:val="-1"/>
          <w:lang w:val="id-ID"/>
        </w:rPr>
        <w:t xml:space="preserve"> </w:t>
      </w:r>
      <w:r>
        <w:rPr>
          <w:lang w:val="id-ID"/>
        </w:rPr>
        <w:t>https://doi.org/10.5195/emaj.2015.84</w:t>
      </w:r>
    </w:p>
    <w:p w14:paraId="017A1E46" w14:textId="77777777" w:rsidR="00420017" w:rsidRDefault="00ED0DB7">
      <w:pPr>
        <w:pStyle w:val="BodyText"/>
        <w:spacing w:line="273" w:lineRule="exact"/>
        <w:rPr>
          <w:lang w:val="id-ID"/>
        </w:rPr>
      </w:pPr>
      <w:r>
        <w:rPr>
          <w:lang w:val="id-ID"/>
        </w:rPr>
        <w:t>Dhinata,</w:t>
      </w:r>
      <w:r>
        <w:rPr>
          <w:spacing w:val="-1"/>
          <w:lang w:val="id-ID"/>
        </w:rPr>
        <w:t xml:space="preserve"> </w:t>
      </w:r>
      <w:r>
        <w:rPr>
          <w:lang w:val="id-ID"/>
        </w:rPr>
        <w:t>D.</w:t>
      </w:r>
      <w:r>
        <w:rPr>
          <w:spacing w:val="-1"/>
          <w:lang w:val="id-ID"/>
        </w:rPr>
        <w:t xml:space="preserve"> </w:t>
      </w:r>
      <w:r>
        <w:rPr>
          <w:lang w:val="id-ID"/>
        </w:rPr>
        <w:t>M.,</w:t>
      </w:r>
      <w:r>
        <w:rPr>
          <w:spacing w:val="-1"/>
          <w:lang w:val="id-ID"/>
        </w:rPr>
        <w:t xml:space="preserve"> </w:t>
      </w:r>
      <w:r>
        <w:rPr>
          <w:lang w:val="id-ID"/>
        </w:rPr>
        <w:t>&amp; Kusumadewi,</w:t>
      </w:r>
      <w:r>
        <w:rPr>
          <w:spacing w:val="-1"/>
          <w:lang w:val="id-ID"/>
        </w:rPr>
        <w:t xml:space="preserve"> </w:t>
      </w:r>
      <w:r>
        <w:rPr>
          <w:lang w:val="id-ID"/>
        </w:rPr>
        <w:t>N.</w:t>
      </w:r>
      <w:r>
        <w:rPr>
          <w:spacing w:val="-1"/>
          <w:lang w:val="id-ID"/>
        </w:rPr>
        <w:t xml:space="preserve"> </w:t>
      </w:r>
      <w:r>
        <w:rPr>
          <w:lang w:val="id-ID"/>
        </w:rPr>
        <w:t>M. W.</w:t>
      </w:r>
      <w:r>
        <w:rPr>
          <w:spacing w:val="-1"/>
          <w:lang w:val="id-ID"/>
        </w:rPr>
        <w:t xml:space="preserve"> </w:t>
      </w:r>
      <w:r>
        <w:rPr>
          <w:lang w:val="id-ID"/>
        </w:rPr>
        <w:t>(2014).</w:t>
      </w:r>
      <w:r>
        <w:rPr>
          <w:spacing w:val="-1"/>
          <w:lang w:val="id-ID"/>
        </w:rPr>
        <w:t xml:space="preserve"> </w:t>
      </w:r>
      <w:r>
        <w:rPr>
          <w:lang w:val="id-ID"/>
        </w:rPr>
        <w:t>Peran Gender</w:t>
      </w:r>
      <w:r>
        <w:rPr>
          <w:spacing w:val="-1"/>
          <w:lang w:val="id-ID"/>
        </w:rPr>
        <w:t xml:space="preserve"> </w:t>
      </w:r>
      <w:r>
        <w:rPr>
          <w:lang w:val="id-ID"/>
        </w:rPr>
        <w:t>dalam</w:t>
      </w:r>
    </w:p>
    <w:p w14:paraId="44E803A6" w14:textId="77777777" w:rsidR="00420017" w:rsidRDefault="00ED0DB7">
      <w:pPr>
        <w:pStyle w:val="BodyText"/>
        <w:spacing w:before="182" w:line="264" w:lineRule="auto"/>
        <w:ind w:left="1154" w:right="424"/>
        <w:rPr>
          <w:lang w:val="id-ID"/>
        </w:rPr>
      </w:pPr>
      <w:r>
        <w:rPr>
          <w:lang w:val="id-ID"/>
        </w:rPr>
        <w:t>Memoderasi Pengaruh Kepuasan Pelanggan Terhadap Loyalitas Pelanggan</w:t>
      </w:r>
      <w:r>
        <w:rPr>
          <w:spacing w:val="-58"/>
          <w:lang w:val="id-ID"/>
        </w:rPr>
        <w:t xml:space="preserve"> </w:t>
      </w:r>
      <w:r>
        <w:rPr>
          <w:lang w:val="id-ID"/>
        </w:rPr>
        <w:t xml:space="preserve">Rama Krisna Oleh-Oleh Khas Bali. </w:t>
      </w:r>
      <w:r>
        <w:rPr>
          <w:i/>
          <w:lang w:val="id-ID"/>
        </w:rPr>
        <w:t>E-Journal Manajemen Unud</w:t>
      </w:r>
      <w:r>
        <w:rPr>
          <w:lang w:val="id-ID"/>
        </w:rPr>
        <w:t xml:space="preserve">, </w:t>
      </w:r>
      <w:r>
        <w:rPr>
          <w:i/>
          <w:lang w:val="id-ID"/>
        </w:rPr>
        <w:t>3</w:t>
      </w:r>
      <w:r>
        <w:rPr>
          <w:lang w:val="id-ID"/>
        </w:rPr>
        <w:t>(8),</w:t>
      </w:r>
      <w:r>
        <w:rPr>
          <w:spacing w:val="1"/>
          <w:lang w:val="id-ID"/>
        </w:rPr>
        <w:t xml:space="preserve"> </w:t>
      </w:r>
      <w:r>
        <w:rPr>
          <w:lang w:val="id-ID"/>
        </w:rPr>
        <w:t>2363–2377. Retrieved from https://ojs.unud.ac.id/index.php/Manajemen/</w:t>
      </w:r>
      <w:r>
        <w:rPr>
          <w:spacing w:val="1"/>
          <w:lang w:val="id-ID"/>
        </w:rPr>
        <w:t xml:space="preserve"> </w:t>
      </w:r>
      <w:r>
        <w:rPr>
          <w:lang w:val="id-ID"/>
        </w:rPr>
        <w:t>article/view/8667/7164</w:t>
      </w:r>
    </w:p>
    <w:p w14:paraId="13E0D532" w14:textId="77777777" w:rsidR="00420017" w:rsidRDefault="00ED0DB7">
      <w:pPr>
        <w:pStyle w:val="BodyText"/>
        <w:spacing w:before="157" w:line="264" w:lineRule="auto"/>
        <w:ind w:left="1138" w:right="413" w:hanging="564"/>
        <w:rPr>
          <w:lang w:val="id-ID"/>
        </w:rPr>
      </w:pPr>
      <w:r>
        <w:rPr>
          <w:lang w:val="id-ID"/>
        </w:rPr>
        <w:t>Dimyati, M., &amp; Subagio, N. A. (2016). Impact of Service Quality, Price, and</w:t>
      </w:r>
      <w:r>
        <w:rPr>
          <w:spacing w:val="1"/>
          <w:lang w:val="id-ID"/>
        </w:rPr>
        <w:t xml:space="preserve"> </w:t>
      </w:r>
      <w:r>
        <w:rPr>
          <w:lang w:val="id-ID"/>
        </w:rPr>
        <w:t>Brand on Loyalty with the mediation of Customer Satisfaction on Pos</w:t>
      </w:r>
      <w:r>
        <w:rPr>
          <w:spacing w:val="1"/>
          <w:lang w:val="id-ID"/>
        </w:rPr>
        <w:t xml:space="preserve"> </w:t>
      </w:r>
      <w:r>
        <w:rPr>
          <w:lang w:val="id-ID"/>
        </w:rPr>
        <w:t xml:space="preserve">Ekspres in East Java. </w:t>
      </w:r>
      <w:r>
        <w:rPr>
          <w:i/>
          <w:lang w:val="id-ID"/>
        </w:rPr>
        <w:t>Mediteranean Journal of Social Science</w:t>
      </w:r>
      <w:r>
        <w:rPr>
          <w:lang w:val="id-ID"/>
        </w:rPr>
        <w:t xml:space="preserve">, </w:t>
      </w:r>
      <w:r>
        <w:rPr>
          <w:i/>
          <w:lang w:val="id-ID"/>
        </w:rPr>
        <w:t>7</w:t>
      </w:r>
      <w:r>
        <w:rPr>
          <w:lang w:val="id-ID"/>
        </w:rPr>
        <w:t>(4), 74–86.</w:t>
      </w:r>
      <w:r>
        <w:rPr>
          <w:spacing w:val="-57"/>
          <w:lang w:val="id-ID"/>
        </w:rPr>
        <w:t xml:space="preserve"> </w:t>
      </w:r>
      <w:r>
        <w:rPr>
          <w:lang w:val="id-ID"/>
        </w:rPr>
        <w:t>https://doi.org/10.5901/mjss.2016.v7n4p</w:t>
      </w:r>
    </w:p>
    <w:p w14:paraId="335F8E98" w14:textId="77777777" w:rsidR="00420017" w:rsidRDefault="00ED0DB7">
      <w:pPr>
        <w:pStyle w:val="BodyText"/>
        <w:spacing w:before="156" w:line="393" w:lineRule="auto"/>
        <w:ind w:left="1154" w:right="365" w:hanging="581"/>
        <w:rPr>
          <w:lang w:val="id-ID"/>
        </w:rPr>
      </w:pPr>
      <w:r>
        <w:rPr>
          <w:lang w:val="id-ID"/>
        </w:rPr>
        <w:t>Djumarno, Sjafar, O., &amp; Djamaluddin, S. (2017). The Effect of Brand Image ,</w:t>
      </w:r>
      <w:r>
        <w:rPr>
          <w:spacing w:val="1"/>
          <w:lang w:val="id-ID"/>
        </w:rPr>
        <w:t xml:space="preserve"> </w:t>
      </w:r>
      <w:r>
        <w:rPr>
          <w:lang w:val="id-ID"/>
        </w:rPr>
        <w:t>Product</w:t>
      </w:r>
      <w:r>
        <w:rPr>
          <w:spacing w:val="-2"/>
          <w:lang w:val="id-ID"/>
        </w:rPr>
        <w:t xml:space="preserve"> </w:t>
      </w:r>
      <w:r>
        <w:rPr>
          <w:lang w:val="id-ID"/>
        </w:rPr>
        <w:t>Quality</w:t>
      </w:r>
      <w:r>
        <w:rPr>
          <w:spacing w:val="-1"/>
          <w:lang w:val="id-ID"/>
        </w:rPr>
        <w:t xml:space="preserve"> </w:t>
      </w:r>
      <w:r>
        <w:rPr>
          <w:lang w:val="id-ID"/>
        </w:rPr>
        <w:t>,</w:t>
      </w:r>
      <w:r>
        <w:rPr>
          <w:spacing w:val="-1"/>
          <w:lang w:val="id-ID"/>
        </w:rPr>
        <w:t xml:space="preserve"> </w:t>
      </w:r>
      <w:r>
        <w:rPr>
          <w:lang w:val="id-ID"/>
        </w:rPr>
        <w:t>and</w:t>
      </w:r>
      <w:r>
        <w:rPr>
          <w:spacing w:val="-1"/>
          <w:lang w:val="id-ID"/>
        </w:rPr>
        <w:t xml:space="preserve"> </w:t>
      </w:r>
      <w:r>
        <w:rPr>
          <w:lang w:val="id-ID"/>
        </w:rPr>
        <w:t>Relationship</w:t>
      </w:r>
      <w:r>
        <w:rPr>
          <w:spacing w:val="-2"/>
          <w:lang w:val="id-ID"/>
        </w:rPr>
        <w:t xml:space="preserve"> </w:t>
      </w:r>
      <w:r>
        <w:rPr>
          <w:lang w:val="id-ID"/>
        </w:rPr>
        <w:t>Marketing</w:t>
      </w:r>
      <w:r>
        <w:rPr>
          <w:spacing w:val="-1"/>
          <w:lang w:val="id-ID"/>
        </w:rPr>
        <w:t xml:space="preserve"> </w:t>
      </w:r>
      <w:r>
        <w:rPr>
          <w:lang w:val="id-ID"/>
        </w:rPr>
        <w:t>on</w:t>
      </w:r>
      <w:r>
        <w:rPr>
          <w:spacing w:val="-1"/>
          <w:lang w:val="id-ID"/>
        </w:rPr>
        <w:t xml:space="preserve"> </w:t>
      </w:r>
      <w:r>
        <w:rPr>
          <w:lang w:val="id-ID"/>
        </w:rPr>
        <w:t>Customer</w:t>
      </w:r>
      <w:r>
        <w:rPr>
          <w:spacing w:val="-1"/>
          <w:lang w:val="id-ID"/>
        </w:rPr>
        <w:t xml:space="preserve"> </w:t>
      </w:r>
      <w:r>
        <w:rPr>
          <w:lang w:val="id-ID"/>
        </w:rPr>
        <w:t>Satisfaction</w:t>
      </w:r>
      <w:r>
        <w:rPr>
          <w:spacing w:val="2"/>
          <w:lang w:val="id-ID"/>
        </w:rPr>
        <w:t xml:space="preserve"> </w:t>
      </w:r>
      <w:r>
        <w:rPr>
          <w:lang w:val="id-ID"/>
        </w:rPr>
        <w:t>and</w:t>
      </w:r>
    </w:p>
    <w:p w14:paraId="73EE363B" w14:textId="77777777" w:rsidR="00420017" w:rsidRDefault="00ED0DB7">
      <w:pPr>
        <w:spacing w:before="2" w:line="261" w:lineRule="auto"/>
        <w:ind w:left="1154" w:right="696"/>
        <w:rPr>
          <w:sz w:val="24"/>
          <w:szCs w:val="24"/>
          <w:lang w:val="id-ID"/>
        </w:rPr>
      </w:pPr>
      <w:r>
        <w:rPr>
          <w:sz w:val="24"/>
          <w:szCs w:val="24"/>
          <w:lang w:val="id-ID"/>
        </w:rPr>
        <w:t xml:space="preserve">Loyalty. </w:t>
      </w:r>
      <w:r>
        <w:rPr>
          <w:i/>
          <w:sz w:val="24"/>
          <w:szCs w:val="24"/>
          <w:lang w:val="id-ID"/>
        </w:rPr>
        <w:t>International Journal of Business Marketing and Management</w:t>
      </w:r>
      <w:r>
        <w:rPr>
          <w:sz w:val="24"/>
          <w:szCs w:val="24"/>
          <w:lang w:val="id-ID"/>
        </w:rPr>
        <w:t>,</w:t>
      </w:r>
      <w:r>
        <w:rPr>
          <w:spacing w:val="-57"/>
          <w:sz w:val="24"/>
          <w:szCs w:val="24"/>
          <w:lang w:val="id-ID"/>
        </w:rPr>
        <w:t xml:space="preserve"> </w:t>
      </w:r>
      <w:r>
        <w:rPr>
          <w:i/>
          <w:sz w:val="24"/>
          <w:szCs w:val="24"/>
          <w:lang w:val="id-ID"/>
        </w:rPr>
        <w:t>2</w:t>
      </w:r>
      <w:r>
        <w:rPr>
          <w:sz w:val="24"/>
          <w:szCs w:val="24"/>
          <w:lang w:val="id-ID"/>
        </w:rPr>
        <w:t>(10), 15–24. Retrieved from https:/</w:t>
      </w:r>
      <w:hyperlink r:id="rId10" w:history="1">
        <w:r>
          <w:rPr>
            <w:sz w:val="24"/>
            <w:szCs w:val="24"/>
            <w:lang w:val="id-ID"/>
          </w:rPr>
          <w:t>/www.ijbmm</w:t>
        </w:r>
      </w:hyperlink>
      <w:r>
        <w:rPr>
          <w:sz w:val="24"/>
          <w:szCs w:val="24"/>
          <w:lang w:val="id-ID"/>
        </w:rPr>
        <w:t>.</w:t>
      </w:r>
      <w:hyperlink r:id="rId11" w:history="1">
        <w:r>
          <w:rPr>
            <w:sz w:val="24"/>
            <w:szCs w:val="24"/>
            <w:lang w:val="id-ID"/>
          </w:rPr>
          <w:t>com/paper/Nov2017/</w:t>
        </w:r>
      </w:hyperlink>
      <w:r>
        <w:rPr>
          <w:spacing w:val="1"/>
          <w:sz w:val="24"/>
          <w:szCs w:val="24"/>
          <w:lang w:val="id-ID"/>
        </w:rPr>
        <w:t xml:space="preserve"> </w:t>
      </w:r>
      <w:r>
        <w:rPr>
          <w:sz w:val="24"/>
          <w:szCs w:val="24"/>
          <w:lang w:val="id-ID"/>
        </w:rPr>
        <w:t>1584942961.pdf</w:t>
      </w:r>
    </w:p>
    <w:p w14:paraId="14A36D8C" w14:textId="77777777" w:rsidR="00420017" w:rsidRDefault="00ED0DB7">
      <w:pPr>
        <w:pStyle w:val="BodyText"/>
        <w:spacing w:before="161" w:line="264" w:lineRule="auto"/>
        <w:ind w:left="1138" w:right="333" w:hanging="564"/>
        <w:rPr>
          <w:lang w:val="id-ID"/>
        </w:rPr>
      </w:pPr>
      <w:r>
        <w:rPr>
          <w:lang w:val="id-ID"/>
        </w:rPr>
        <w:t>Durga Prasad, C. S., Sharma, S., &amp; Kaura, V. (2015). Service quality, service</w:t>
      </w:r>
      <w:r>
        <w:rPr>
          <w:spacing w:val="1"/>
          <w:lang w:val="id-ID"/>
        </w:rPr>
        <w:t xml:space="preserve"> </w:t>
      </w:r>
      <w:r>
        <w:rPr>
          <w:lang w:val="id-ID"/>
        </w:rPr>
        <w:t>convenience, price and fairness, customer loyalty, and the mediating role of</w:t>
      </w:r>
      <w:r>
        <w:rPr>
          <w:spacing w:val="1"/>
          <w:lang w:val="id-ID"/>
        </w:rPr>
        <w:t xml:space="preserve"> </w:t>
      </w:r>
      <w:r>
        <w:rPr>
          <w:lang w:val="id-ID"/>
        </w:rPr>
        <w:t>customer</w:t>
      </w:r>
      <w:r>
        <w:rPr>
          <w:spacing w:val="-1"/>
          <w:lang w:val="id-ID"/>
        </w:rPr>
        <w:t xml:space="preserve"> </w:t>
      </w:r>
      <w:r>
        <w:rPr>
          <w:lang w:val="id-ID"/>
        </w:rPr>
        <w:t xml:space="preserve">satisfaction. </w:t>
      </w:r>
      <w:r>
        <w:rPr>
          <w:i/>
          <w:lang w:val="id-ID"/>
        </w:rPr>
        <w:t>International</w:t>
      </w:r>
      <w:r>
        <w:rPr>
          <w:i/>
          <w:spacing w:val="-1"/>
          <w:lang w:val="id-ID"/>
        </w:rPr>
        <w:t xml:space="preserve"> </w:t>
      </w:r>
      <w:r>
        <w:rPr>
          <w:i/>
          <w:lang w:val="id-ID"/>
        </w:rPr>
        <w:t>Journal</w:t>
      </w:r>
      <w:r>
        <w:rPr>
          <w:i/>
          <w:spacing w:val="-1"/>
          <w:lang w:val="id-ID"/>
        </w:rPr>
        <w:t xml:space="preserve"> </w:t>
      </w:r>
      <w:r>
        <w:rPr>
          <w:i/>
          <w:lang w:val="id-ID"/>
        </w:rPr>
        <w:t>of</w:t>
      </w:r>
      <w:r>
        <w:rPr>
          <w:i/>
          <w:spacing w:val="-1"/>
          <w:lang w:val="id-ID"/>
        </w:rPr>
        <w:t xml:space="preserve"> </w:t>
      </w:r>
      <w:r>
        <w:rPr>
          <w:i/>
          <w:lang w:val="id-ID"/>
        </w:rPr>
        <w:t>Bank</w:t>
      </w:r>
      <w:r>
        <w:rPr>
          <w:i/>
          <w:spacing w:val="-2"/>
          <w:lang w:val="id-ID"/>
        </w:rPr>
        <w:t xml:space="preserve"> </w:t>
      </w:r>
      <w:r>
        <w:rPr>
          <w:i/>
          <w:lang w:val="id-ID"/>
        </w:rPr>
        <w:t>Marketing</w:t>
      </w:r>
      <w:r>
        <w:rPr>
          <w:lang w:val="id-ID"/>
        </w:rPr>
        <w:t>,</w:t>
      </w:r>
      <w:r>
        <w:rPr>
          <w:spacing w:val="-1"/>
          <w:lang w:val="id-ID"/>
        </w:rPr>
        <w:t xml:space="preserve"> </w:t>
      </w:r>
      <w:r>
        <w:rPr>
          <w:i/>
          <w:lang w:val="id-ID"/>
        </w:rPr>
        <w:t>33</w:t>
      </w:r>
      <w:r>
        <w:rPr>
          <w:lang w:val="id-ID"/>
        </w:rPr>
        <w:t>(4), 404–</w:t>
      </w:r>
    </w:p>
    <w:p w14:paraId="5CAE4DED" w14:textId="77777777" w:rsidR="00420017" w:rsidRDefault="00ED0DB7">
      <w:pPr>
        <w:pStyle w:val="BodyText"/>
        <w:spacing w:before="155"/>
        <w:ind w:left="1154"/>
        <w:rPr>
          <w:lang w:val="id-ID"/>
        </w:rPr>
      </w:pPr>
      <w:r>
        <w:rPr>
          <w:lang w:val="id-ID"/>
        </w:rPr>
        <w:t>422.</w:t>
      </w:r>
      <w:r>
        <w:rPr>
          <w:spacing w:val="-3"/>
          <w:lang w:val="id-ID"/>
        </w:rPr>
        <w:t xml:space="preserve"> </w:t>
      </w:r>
      <w:r>
        <w:rPr>
          <w:lang w:val="id-ID"/>
        </w:rPr>
        <w:t>https://doi.org/10.1108/IJBM-04-2014-0048</w:t>
      </w:r>
    </w:p>
    <w:sectPr w:rsidR="00420017">
      <w:pgSz w:w="11910" w:h="16840"/>
      <w:pgMar w:top="1660" w:right="1420" w:bottom="1060" w:left="1680" w:header="725" w:footer="8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3105A" w14:textId="77777777" w:rsidR="007D6A54" w:rsidRDefault="007D6A54">
      <w:r>
        <w:separator/>
      </w:r>
    </w:p>
  </w:endnote>
  <w:endnote w:type="continuationSeparator" w:id="0">
    <w:p w14:paraId="04F8E415" w14:textId="77777777" w:rsidR="007D6A54" w:rsidRDefault="007D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780B1" w14:textId="77777777" w:rsidR="00420017" w:rsidRDefault="00000000">
    <w:pPr>
      <w:pStyle w:val="BodyText"/>
      <w:spacing w:line="14" w:lineRule="auto"/>
      <w:ind w:left="0"/>
      <w:rPr>
        <w:sz w:val="20"/>
        <w:szCs w:val="20"/>
      </w:rPr>
    </w:pPr>
    <w:r>
      <w:rPr>
        <w:sz w:val="20"/>
      </w:rPr>
      <w:pict w14:anchorId="7846A8E4">
        <v:shapetype id="_x0000_m1036" coordsize="21600,21600" o:spt="32" o:preferrelative="t" o:oned="t" path="m,l21600,21600e" filled="f">
          <v:path arrowok="t" fillok="f" o:connecttype="none"/>
          <o:lock v:ext="edit" shapetype="t"/>
        </v:shapetype>
      </w:pict>
    </w:r>
    <w:r>
      <w:rPr>
        <w:sz w:val="20"/>
      </w:rPr>
      <w:pict w14:anchorId="49CA3521">
        <v:shape id="_x0000_s1029" type="#_x0000_m1036" style="position:absolute;margin-left:115pt;margin-top:789pt;width:395.1pt;height:0;z-index:-251656192;mso-position-horizontal:absolute;mso-position-horizontal-relative:page;mso-position-vertical:absolute;mso-position-vertical-relative:page" o:spt="32" o:connectortype="straight" o:preferrelative="t" o:allowoverlap="t" o:oned="t" path="m,l21600,21600e" filled="t" fillcolor="white" strokecolor="black" strokeweight="0">
          <v:path arrowok="t" fillok="f" o:connecttype="none"/>
          <o:lock v:ext="edit" shapetype="t"/>
          <w10:wrap anchorx="page" anchory="page"/>
        </v:shape>
      </w:pict>
    </w:r>
    <w:r>
      <w:rPr>
        <w:sz w:val="20"/>
      </w:rPr>
      <w:pict w14:anchorId="6D650808">
        <v:shapetype id="_x0000_m1035" coordsize="21600,21600" o:spt="202" o:preferrelative="t" path="m,l,21600r21600,l21600,xe">
          <v:stroke joinstyle="miter"/>
          <v:path gradientshapeok="f" o:connecttype="segments"/>
        </v:shapetype>
      </w:pict>
    </w:r>
    <w:r>
      <w:rPr>
        <w:sz w:val="20"/>
      </w:rPr>
      <w:pict w14:anchorId="57F1FAF7">
        <v:shape id="_x0000_s1027" type="#_x0000_m1035" style="position:absolute;margin-left:112pt;margin-top:789pt;width:238pt;height:27.8pt;z-index:-251655168;mso-position-horizontal:absolute;mso-position-horizontal-relative:page;mso-position-vertical:absolute;mso-position-vertical-relative:page" o:spt="202" o:preferrelative="t" o:allowoverlap="t" path="m,l,21600r21600,l21600,xe" filled="f" stroked="f">
          <v:stroke joinstyle="miter"/>
          <v:path gradientshapeok="f" o:connecttype="segments"/>
          <v:textbox inset="0,0,0,0">
            <w:txbxContent>
              <w:p w14:paraId="0816C87D" w14:textId="77777777" w:rsidR="00420017" w:rsidRDefault="00ED0DB7">
                <w:pPr>
                  <w:spacing w:before="11" w:line="259" w:lineRule="auto"/>
                  <w:ind w:left="20" w:right="1"/>
                </w:pPr>
                <w:r>
                  <w:t>Jurnal Pro Bisnis Vol. X No. X Tanggal Bulan Tahun</w:t>
                </w:r>
                <w:r>
                  <w:rPr>
                    <w:spacing w:val="-52"/>
                  </w:rPr>
                  <w:t xml:space="preserve"> </w:t>
                </w:r>
                <w:r>
                  <w:t>ISSN</w:t>
                </w:r>
                <w:r>
                  <w:rPr>
                    <w:spacing w:val="-2"/>
                  </w:rPr>
                  <w:t xml:space="preserve"> </w:t>
                </w:r>
                <w:r>
                  <w:t>:</w:t>
                </w:r>
                <w:r>
                  <w:rPr>
                    <w:spacing w:val="1"/>
                  </w:rPr>
                  <w:t xml:space="preserve"> </w:t>
                </w:r>
                <w:r>
                  <w:t>1979 – 9258 e-ISSN</w:t>
                </w:r>
                <w:r>
                  <w:rPr>
                    <w:spacing w:val="-1"/>
                  </w:rPr>
                  <w:t xml:space="preserve"> </w:t>
                </w:r>
                <w:r>
                  <w:t>:</w:t>
                </w:r>
                <w:r>
                  <w:rPr>
                    <w:spacing w:val="1"/>
                  </w:rPr>
                  <w:t xml:space="preserve"> </w:t>
                </w:r>
                <w:r>
                  <w:t>2442 -</w:t>
                </w:r>
                <w:r>
                  <w:rPr>
                    <w:spacing w:val="-2"/>
                  </w:rPr>
                  <w:t xml:space="preserve"> </w:t>
                </w:r>
                <w:r>
                  <w:t>4536</w:t>
                </w:r>
              </w:p>
            </w:txbxContent>
          </v:textbox>
          <w10:wrap anchorx="page" anchory="page"/>
        </v:shape>
      </w:pict>
    </w:r>
    <w:r>
      <w:rPr>
        <w:sz w:val="20"/>
      </w:rPr>
      <w:pict w14:anchorId="7935AA79">
        <v:shapetype id="_x0000_m1034" coordsize="21600,21600" o:spt="202" o:preferrelative="t" path="m,l,21600r21600,l21600,xe">
          <v:stroke joinstyle="miter"/>
          <v:path gradientshapeok="f" o:connecttype="segments"/>
        </v:shapetype>
      </w:pict>
    </w:r>
    <w:r>
      <w:rPr>
        <w:sz w:val="20"/>
      </w:rPr>
      <w:pict w14:anchorId="1AD9CE82">
        <v:shape id="_x0000_s1025" type="#_x0000_m1034" style="position:absolute;margin-left:7in;margin-top:789pt;width:17pt;height:14pt;z-index:-251654144;mso-position-horizontal:absolute;mso-position-horizontal-relative:page;mso-position-vertical:absolute;mso-position-vertical-relative:page" o:spt="202" o:preferrelative="t" o:allowoverlap="t" path="m,l,21600r21600,l21600,xe" filled="f" stroked="f">
          <v:stroke joinstyle="miter"/>
          <v:path gradientshapeok="f" o:connecttype="segments"/>
          <v:textbox inset="0,0,0,0">
            <w:txbxContent>
              <w:p w14:paraId="01ACE8D5" w14:textId="77777777" w:rsidR="00420017" w:rsidRDefault="00ED0DB7">
                <w:pPr>
                  <w:spacing w:before="11"/>
                  <w:ind w:left="60"/>
                </w:pPr>
                <w:r>
                  <w:fldChar w:fldCharType="begin"/>
                </w:r>
                <w:r>
                  <w:rPr>
                    <w:rFonts w:hint="eastAsia"/>
                    <w:shd w:val="clear" w:color="auto" w:fill="auto"/>
                  </w:rPr>
                  <w:instrText>PAGE  \* MERGEFORMAT</w:instrText>
                </w:r>
                <w:r>
                  <w:fldChar w:fldCharType="separate"/>
                </w:r>
                <w:r w:rsidR="00F77114">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8C5EC" w14:textId="77777777" w:rsidR="007D6A54" w:rsidRDefault="007D6A54">
      <w:r>
        <w:separator/>
      </w:r>
    </w:p>
  </w:footnote>
  <w:footnote w:type="continuationSeparator" w:id="0">
    <w:p w14:paraId="42F7A143" w14:textId="77777777" w:rsidR="007D6A54" w:rsidRDefault="007D6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B7234" w14:textId="77777777" w:rsidR="00420017" w:rsidRDefault="00000000">
    <w:pPr>
      <w:pStyle w:val="BodyText"/>
      <w:spacing w:line="14" w:lineRule="auto"/>
      <w:ind w:left="0"/>
      <w:rPr>
        <w:sz w:val="20"/>
        <w:szCs w:val="20"/>
      </w:rPr>
    </w:pPr>
    <w:r>
      <w:rPr>
        <w:sz w:val="20"/>
      </w:rPr>
      <w:pict w14:anchorId="2BFA439D">
        <v:shapetype id="_x0000_m1038" coordsize="21600,21600" o:spt="32" o:preferrelative="t" o:oned="t" path="m,l21600,21600e" filled="f">
          <v:path arrowok="t" fillok="f" o:connecttype="none"/>
          <o:lock v:ext="edit" shapetype="t"/>
        </v:shapetype>
      </w:pict>
    </w:r>
    <w:r>
      <w:rPr>
        <w:sz w:val="20"/>
      </w:rPr>
      <w:pict w14:anchorId="3B00B015">
        <v:shape id="_x0000_s1033" type="#_x0000_m1038" style="position:absolute;margin-left:113pt;margin-top:56pt;width:394.5pt;height:0;z-index:-251658240;mso-position-horizontal:absolute;mso-position-horizontal-relative:page;mso-position-vertical:absolute;mso-position-vertical-relative:page" o:spt="32" o:connectortype="straight" o:preferrelative="t" o:allowoverlap="t" o:oned="t" path="m,l21600,21600e" filled="t" fillcolor="white" strokecolor="black" strokeweight="0">
          <v:path arrowok="t" fillok="f" o:connecttype="none"/>
          <o:lock v:ext="edit" shapetype="t"/>
          <w10:wrap anchorx="page" anchory="page"/>
        </v:shape>
      </w:pict>
    </w:r>
    <w:r>
      <w:rPr>
        <w:sz w:val="20"/>
      </w:rPr>
      <w:pict w14:anchorId="246FF9E3">
        <v:shapetype id="_x0000_m1037" coordsize="21600,21600" o:spt="202" o:preferrelative="t" path="m,l,21600r21600,l21600,xe">
          <v:stroke joinstyle="miter"/>
          <v:path gradientshapeok="f" o:connecttype="segments"/>
        </v:shapetype>
      </w:pict>
    </w:r>
    <w:r>
      <w:rPr>
        <w:sz w:val="20"/>
      </w:rPr>
      <w:pict w14:anchorId="76D22E49">
        <v:shape id="_x0000_s1031" type="#_x0000_m1037" style="position:absolute;margin-left:130pt;margin-top:35pt;width:358pt;height:14pt;z-index:-251657216;mso-position-horizontal:absolute;mso-position-horizontal-relative:page;mso-position-vertical:absolute;mso-position-vertical-relative:page" o:spt="202" o:preferrelative="t" o:allowoverlap="t" path="m,l,21600r21600,l21600,xe" filled="f" stroked="f">
          <v:stroke joinstyle="miter"/>
          <v:path gradientshapeok="f" o:connecttype="segments"/>
          <v:textbox inset="0,0,0,0">
            <w:txbxContent>
              <w:p w14:paraId="2828396D" w14:textId="77777777" w:rsidR="00420017" w:rsidRDefault="00ED0DB7">
                <w:pPr>
                  <w:spacing w:before="11"/>
                  <w:ind w:left="20"/>
                  <w:rPr>
                    <w:i/>
                  </w:rPr>
                </w:pPr>
                <w:r>
                  <w:rPr>
                    <w:i/>
                  </w:rPr>
                  <w:t>Pengaruh</w:t>
                </w:r>
                <w:r>
                  <w:rPr>
                    <w:i/>
                    <w:spacing w:val="-3"/>
                  </w:rPr>
                  <w:t xml:space="preserve"> </w:t>
                </w:r>
                <w:r>
                  <w:rPr>
                    <w:i/>
                  </w:rPr>
                  <w:t>Kualitas</w:t>
                </w:r>
                <w:r>
                  <w:rPr>
                    <w:i/>
                    <w:spacing w:val="-1"/>
                  </w:rPr>
                  <w:t xml:space="preserve"> </w:t>
                </w:r>
                <w:r>
                  <w:rPr>
                    <w:i/>
                  </w:rPr>
                  <w:t>Produk</w:t>
                </w:r>
                <w:r>
                  <w:rPr>
                    <w:i/>
                    <w:spacing w:val="-2"/>
                  </w:rPr>
                  <w:t xml:space="preserve"> </w:t>
                </w:r>
                <w:r>
                  <w:rPr>
                    <w:i/>
                  </w:rPr>
                  <w:t>Dan</w:t>
                </w:r>
                <w:r>
                  <w:rPr>
                    <w:i/>
                    <w:spacing w:val="-1"/>
                  </w:rPr>
                  <w:t xml:space="preserve"> </w:t>
                </w:r>
                <w:r>
                  <w:rPr>
                    <w:i/>
                  </w:rPr>
                  <w:t>Harga</w:t>
                </w:r>
                <w:r>
                  <w:rPr>
                    <w:i/>
                    <w:spacing w:val="-1"/>
                  </w:rPr>
                  <w:t xml:space="preserve"> </w:t>
                </w:r>
                <w:r>
                  <w:rPr>
                    <w:i/>
                  </w:rPr>
                  <w:t>Terhadap</w:t>
                </w:r>
                <w:r>
                  <w:rPr>
                    <w:i/>
                    <w:spacing w:val="-2"/>
                  </w:rPr>
                  <w:t xml:space="preserve"> </w:t>
                </w:r>
                <w:r>
                  <w:rPr>
                    <w:i/>
                  </w:rPr>
                  <w:t>Loyalitas</w:t>
                </w:r>
                <w:r>
                  <w:rPr>
                    <w:i/>
                    <w:spacing w:val="-1"/>
                  </w:rPr>
                  <w:t xml:space="preserve"> </w:t>
                </w:r>
                <w:r>
                  <w:rPr>
                    <w:i/>
                  </w:rPr>
                  <w:t>Pelanggan</w:t>
                </w:r>
                <w:r>
                  <w:rPr>
                    <w:i/>
                    <w:spacing w:val="-1"/>
                  </w:rPr>
                  <w:t xml:space="preserve"> </w:t>
                </w:r>
                <w:r>
                  <w:rPr>
                    <w:i/>
                  </w:rPr>
                  <w:t>Kartu Tri</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displayHorizontalDrawingGridEvery w:val="0"/>
  <w:displayVerticalDrawingGridEvery w:val="2"/>
  <w:noPunctuationKerning/>
  <w:characterSpacingControl w:val="doNotCompress"/>
  <w:hdrShapeDefaults>
    <o:shapedefaults v:ext="edit" spidmax="2065"/>
    <o:shapelayout v:ext="edit">
      <o:idmap v:ext="edit" data="1"/>
      <o:rules v:ext="edit">
        <o:r id="V:Rule1" type="connector" idref="#_x0000_s1033"/>
        <o:r id="V:Rule2" type="connector" idref="#_x0000_m1038"/>
        <o:r id="V:Rule3" type="connector" idref="#_x0000_s1029"/>
        <o:r id="V:Rule4" type="connector" idref="#_x0000_m1036"/>
      </o:rules>
    </o:shapelayout>
  </w:hdrShapeDefaults>
  <w:footnotePr>
    <w:footnote w:id="-1"/>
    <w:footnote w:id="0"/>
  </w:footnotePr>
  <w:endnotePr>
    <w:endnote w:id="-1"/>
    <w:endnote w:id="0"/>
  </w:endnotePr>
  <w:compat>
    <w:ulTrailSpace/>
    <w:compatSetting w:name="compatibilityMode" w:uri="http://schemas.microsoft.com/office/word" w:val="14"/>
    <w:compatSetting w:name="useWord2013TrackBottomHyphenation" w:uri="http://schemas.microsoft.com/office/word" w:val="1"/>
  </w:compat>
  <w:rsids>
    <w:rsidRoot w:val="00420017"/>
    <w:rsid w:val="001464F2"/>
    <w:rsid w:val="001F2A66"/>
    <w:rsid w:val="00253FE3"/>
    <w:rsid w:val="00420017"/>
    <w:rsid w:val="007D6A54"/>
    <w:rsid w:val="00A3700F"/>
    <w:rsid w:val="00ED0DB7"/>
    <w:rsid w:val="00F77114"/>
  </w:rsids>
  <m:mathPr>
    <m:mathFont m:val="Cambria Math"/>
    <m:brkBin m:val="before"/>
    <m:brkBinSub m:val="--"/>
    <m:smallFrac/>
    <m:dispDef/>
    <m:lMargin m:val="1440"/>
    <m:rMargin m:val="144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shapelayout v:ext="edit">
      <o:idmap v:ext="edit" data="2"/>
    </o:shapelayout>
  </w:shapeDefaults>
  <w:decimalSymbol w:val=","/>
  <w:listSeparator w:val=";"/>
  <w14:docId w14:val="0F0920D5"/>
  <w15:docId w15:val="{1470AE8C-87BA-4AAB-AF03-98377747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shd w:val="clear" w:color="000000" w:fill="auto"/>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
    </w:rPr>
  </w:style>
  <w:style w:type="paragraph" w:styleId="Heading1">
    <w:name w:val="heading 1"/>
    <w:basedOn w:val="Normal"/>
    <w:uiPriority w:val="1"/>
    <w:qFormat/>
    <w:pPr>
      <w:spacing w:before="89"/>
      <w:ind w:left="1363"/>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styleId="BodyText">
    <w:name w:val="Body Text"/>
    <w:basedOn w:val="Normal"/>
    <w:uiPriority w:val="1"/>
    <w:qFormat/>
    <w:pPr>
      <w:ind w:left="574"/>
    </w:pPr>
    <w:rPr>
      <w:sz w:val="24"/>
      <w:szCs w:val="24"/>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F2A66"/>
    <w:rPr>
      <w:color w:val="0000FF" w:themeColor="hyperlink"/>
      <w:u w:val="single"/>
    </w:rPr>
  </w:style>
  <w:style w:type="character" w:styleId="UnresolvedMention">
    <w:name w:val="Unresolved Mention"/>
    <w:basedOn w:val="DefaultParagraphFont"/>
    <w:uiPriority w:val="99"/>
    <w:semiHidden/>
    <w:unhideWhenUsed/>
    <w:rsid w:val="00253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farhandisas@gmail.com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hartanto01@gmail.com1,%20" TargetMode="External"/><Relationship Id="rId11" Type="http://schemas.openxmlformats.org/officeDocument/2006/relationships/hyperlink" Target="http://www.ijbmm.com/paper/Nov2017/" TargetMode="External"/><Relationship Id="rId5" Type="http://schemas.openxmlformats.org/officeDocument/2006/relationships/endnotes" Target="endnotes.xml"/><Relationship Id="rId10" Type="http://schemas.openxmlformats.org/officeDocument/2006/relationships/hyperlink" Target="http://www.ijbmm.com/paper/Nov2017/" TargetMode="Externa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4094</Words>
  <Characters>23341</Characters>
  <Application>Microsoft Office Word</Application>
  <DocSecurity>0</DocSecurity>
  <Lines>194</Lines>
  <Paragraphs>54</Paragraphs>
  <MMClips>0</MMClips>
  <ScaleCrop>false</ScaleCrop>
  <HeadingPairs>
    <vt:vector size="2" baseType="variant">
      <vt:variant>
        <vt:lpstr>Title</vt:lpstr>
      </vt:variant>
      <vt:variant>
        <vt:i4>1</vt:i4>
      </vt:variant>
    </vt:vector>
  </HeadingPairs>
  <TitlesOfParts>
    <vt:vector size="1" baseType="lpstr">
      <vt:lpstr>Title text</vt:lpstr>
    </vt:vector>
  </TitlesOfParts>
  <Company/>
  <LinksUpToDate>false</LinksUpToDate>
  <CharactersWithSpaces>27381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ghazi farhanu</dc:creator>
  <cp:lastModifiedBy>Wahyu Hartanto</cp:lastModifiedBy>
  <cp:revision>4</cp:revision>
  <dcterms:created xsi:type="dcterms:W3CDTF">2023-05-11T02:19:00Z</dcterms:created>
  <dcterms:modified xsi:type="dcterms:W3CDTF">2023-05-11T02:44:00Z</dcterms:modified>
</cp:coreProperties>
</file>