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03" w:rsidRDefault="00756A94" w:rsidP="00756A94">
      <w:pPr>
        <w:jc w:val="center"/>
        <w:rPr>
          <w:rFonts w:ascii="Times New Roman" w:hAnsi="Times New Roman" w:cs="Times New Roman"/>
          <w:b/>
          <w:sz w:val="44"/>
        </w:rPr>
      </w:pPr>
      <w:r>
        <w:rPr>
          <w:rFonts w:ascii="Times New Roman" w:hAnsi="Times New Roman" w:cs="Times New Roman"/>
          <w:b/>
          <w:sz w:val="44"/>
        </w:rPr>
        <w:t>Penerapan Matematika Dalam Kehidupan Sehari-hari Di SMAN 6 Tangerang Selatan</w:t>
      </w:r>
      <w:r w:rsidR="0066640A" w:rsidRPr="0066640A">
        <w:rPr>
          <w:rFonts w:ascii="Times New Roman" w:hAnsi="Times New Roman" w:cs="Times New Roman"/>
          <w:b/>
          <w:sz w:val="44"/>
          <w:lang w:val="id-ID"/>
        </w:rPr>
        <w:t xml:space="preserve"> </w:t>
      </w:r>
    </w:p>
    <w:p w:rsidR="00756A94" w:rsidRPr="00756A94" w:rsidRDefault="00756A94" w:rsidP="00756A94">
      <w:pPr>
        <w:jc w:val="center"/>
        <w:rPr>
          <w:rFonts w:ascii="Times New Roman" w:hAnsi="Times New Roman" w:cs="Times New Roman"/>
          <w:b/>
          <w:sz w:val="24"/>
          <w:szCs w:val="24"/>
        </w:rPr>
      </w:pPr>
    </w:p>
    <w:p w:rsidR="00A94A03" w:rsidRPr="00756A94" w:rsidRDefault="00756A94" w:rsidP="00A94A03">
      <w:pPr>
        <w:jc w:val="center"/>
        <w:rPr>
          <w:rFonts w:asciiTheme="majorBidi" w:hAnsiTheme="majorBidi" w:cstheme="majorBidi"/>
          <w:b/>
          <w:lang w:val="id-ID"/>
        </w:rPr>
      </w:pPr>
      <w:proofErr w:type="gramStart"/>
      <w:r w:rsidRPr="00756A94">
        <w:rPr>
          <w:rFonts w:asciiTheme="majorBidi" w:eastAsia="Calibri" w:hAnsiTheme="majorBidi" w:cstheme="majorBidi"/>
          <w:b/>
          <w:vertAlign w:val="superscript"/>
        </w:rPr>
        <w:t>1</w:t>
      </w:r>
      <w:r w:rsidRPr="00756A94">
        <w:rPr>
          <w:rFonts w:asciiTheme="majorBidi" w:eastAsia="Calibri" w:hAnsiTheme="majorBidi" w:cstheme="majorBidi"/>
          <w:b/>
        </w:rPr>
        <w:t xml:space="preserve">Dewi Purnama Sari, </w:t>
      </w:r>
      <w:r w:rsidRPr="00756A94">
        <w:rPr>
          <w:rFonts w:asciiTheme="majorBidi" w:eastAsia="Calibri" w:hAnsiTheme="majorBidi" w:cstheme="majorBidi"/>
          <w:b/>
          <w:vertAlign w:val="superscript"/>
        </w:rPr>
        <w:t>2</w:t>
      </w:r>
      <w:r w:rsidRPr="00756A94">
        <w:rPr>
          <w:rFonts w:asciiTheme="majorBidi" w:eastAsia="Calibri" w:hAnsiTheme="majorBidi" w:cstheme="majorBidi"/>
          <w:b/>
        </w:rPr>
        <w:t xml:space="preserve">Isnurani, </w:t>
      </w:r>
      <w:r w:rsidRPr="00756A94">
        <w:rPr>
          <w:rFonts w:asciiTheme="majorBidi" w:hAnsiTheme="majorBidi" w:cstheme="majorBidi"/>
          <w:b/>
          <w:vertAlign w:val="superscript"/>
        </w:rPr>
        <w:t>3</w:t>
      </w:r>
      <w:r w:rsidRPr="00756A94">
        <w:rPr>
          <w:rFonts w:asciiTheme="majorBidi" w:hAnsiTheme="majorBidi" w:cstheme="majorBidi"/>
          <w:b/>
        </w:rPr>
        <w:t>R.</w:t>
      </w:r>
      <w:proofErr w:type="gramEnd"/>
      <w:r w:rsidRPr="00756A94">
        <w:rPr>
          <w:rFonts w:asciiTheme="majorBidi" w:hAnsiTheme="majorBidi" w:cstheme="majorBidi"/>
          <w:b/>
        </w:rPr>
        <w:t xml:space="preserve"> Aditama, </w:t>
      </w:r>
      <w:r w:rsidRPr="00756A94">
        <w:rPr>
          <w:rFonts w:asciiTheme="majorBidi" w:hAnsiTheme="majorBidi" w:cstheme="majorBidi"/>
          <w:b/>
          <w:vertAlign w:val="superscript"/>
        </w:rPr>
        <w:t>4</w:t>
      </w:r>
      <w:r w:rsidRPr="00756A94">
        <w:rPr>
          <w:rFonts w:asciiTheme="majorBidi" w:hAnsiTheme="majorBidi" w:cstheme="majorBidi"/>
          <w:b/>
        </w:rPr>
        <w:t xml:space="preserve">Usep Rahmat, </w:t>
      </w:r>
      <w:r w:rsidRPr="00756A94">
        <w:rPr>
          <w:rFonts w:asciiTheme="majorBidi" w:hAnsiTheme="majorBidi" w:cstheme="majorBidi"/>
          <w:b/>
          <w:vertAlign w:val="superscript"/>
        </w:rPr>
        <w:t>5</w:t>
      </w:r>
      <w:r w:rsidRPr="00756A94">
        <w:rPr>
          <w:rFonts w:asciiTheme="majorBidi" w:hAnsiTheme="majorBidi" w:cstheme="majorBidi"/>
          <w:b/>
        </w:rPr>
        <w:t>Nurullita sari</w:t>
      </w:r>
    </w:p>
    <w:p w:rsidR="00756A94" w:rsidRPr="00756A94" w:rsidRDefault="00756A94" w:rsidP="00756A94">
      <w:pPr>
        <w:jc w:val="center"/>
        <w:rPr>
          <w:rFonts w:asciiTheme="majorBidi" w:hAnsiTheme="majorBidi" w:cstheme="majorBidi"/>
          <w:bCs/>
        </w:rPr>
      </w:pPr>
      <w:r w:rsidRPr="00756A94">
        <w:rPr>
          <w:rFonts w:asciiTheme="majorBidi" w:hAnsiTheme="majorBidi" w:cstheme="majorBidi"/>
          <w:bCs/>
          <w:vertAlign w:val="superscript"/>
        </w:rPr>
        <w:t>1</w:t>
      </w:r>
      <w:proofErr w:type="gramStart"/>
      <w:r w:rsidRPr="00756A94">
        <w:rPr>
          <w:rFonts w:asciiTheme="majorBidi" w:hAnsiTheme="majorBidi" w:cstheme="majorBidi"/>
          <w:bCs/>
          <w:vertAlign w:val="superscript"/>
        </w:rPr>
        <w:t>,2,3,4,5</w:t>
      </w:r>
      <w:proofErr w:type="gramEnd"/>
      <w:r w:rsidR="00CB30D3">
        <w:rPr>
          <w:rFonts w:asciiTheme="majorBidi" w:hAnsiTheme="majorBidi" w:cstheme="majorBidi"/>
          <w:bCs/>
          <w:vertAlign w:val="superscript"/>
        </w:rPr>
        <w:t xml:space="preserve"> </w:t>
      </w:r>
      <w:r w:rsidR="00CB30D3">
        <w:rPr>
          <w:rFonts w:asciiTheme="majorBidi" w:hAnsiTheme="majorBidi" w:cstheme="majorBidi"/>
          <w:bCs/>
        </w:rPr>
        <w:t>Prodi Matematika/</w:t>
      </w:r>
      <w:r w:rsidRPr="00756A94">
        <w:rPr>
          <w:rFonts w:asciiTheme="majorBidi" w:hAnsiTheme="majorBidi" w:cstheme="majorBidi"/>
          <w:bCs/>
        </w:rPr>
        <w:t>Fakultas MIPA, Universitas Pamulang Tangerang Selatan</w:t>
      </w:r>
    </w:p>
    <w:p w:rsidR="00A94A03" w:rsidRPr="00CB7919" w:rsidRDefault="00A94A03" w:rsidP="00A94A03">
      <w:pPr>
        <w:pStyle w:val="NoSpacing"/>
        <w:jc w:val="center"/>
        <w:rPr>
          <w:rFonts w:ascii="Times New Roman" w:hAnsi="Times New Roman" w:cs="Times New Roman"/>
          <w:lang w:val="id-ID"/>
        </w:rPr>
      </w:pPr>
    </w:p>
    <w:p w:rsidR="00CB30D3" w:rsidRPr="00CB30D3" w:rsidRDefault="00A94A03" w:rsidP="00CB30D3">
      <w:pPr>
        <w:jc w:val="center"/>
        <w:rPr>
          <w:rFonts w:asciiTheme="majorBidi" w:eastAsia="Calibri" w:hAnsiTheme="majorBidi" w:cstheme="majorBidi"/>
          <w:bCs/>
          <w:vertAlign w:val="superscript"/>
        </w:rPr>
      </w:pPr>
      <w:r w:rsidRPr="00A94A03">
        <w:rPr>
          <w:rFonts w:ascii="Times New Roman" w:hAnsi="Times New Roman" w:cs="Times New Roman"/>
          <w:lang w:val="id-ID"/>
        </w:rPr>
        <w:t>E</w:t>
      </w:r>
      <w:r w:rsidRPr="00A94A03">
        <w:rPr>
          <w:rFonts w:ascii="Times New Roman" w:hAnsi="Times New Roman" w:cs="Times New Roman"/>
        </w:rPr>
        <w:t xml:space="preserve">mail : </w:t>
      </w:r>
      <w:hyperlink r:id="rId8" w:history="1">
        <w:r w:rsidR="00CB30D3" w:rsidRPr="00CB30D3">
          <w:rPr>
            <w:rStyle w:val="Hyperlink"/>
            <w:rFonts w:asciiTheme="majorBidi" w:eastAsia="Calibri" w:hAnsiTheme="majorBidi" w:cstheme="majorBidi"/>
            <w:bCs/>
            <w:color w:val="auto"/>
            <w:u w:val="none"/>
          </w:rPr>
          <w:t>dosen01569@unpam.ac.id</w:t>
        </w:r>
        <w:r w:rsidR="00CB30D3" w:rsidRPr="00CB30D3">
          <w:rPr>
            <w:rStyle w:val="Hyperlink"/>
            <w:rFonts w:asciiTheme="majorBidi" w:hAnsiTheme="majorBidi" w:cstheme="majorBidi"/>
            <w:color w:val="auto"/>
            <w:u w:val="none"/>
            <w:vertAlign w:val="superscript"/>
          </w:rPr>
          <w:t>1</w:t>
        </w:r>
      </w:hyperlink>
      <w:r w:rsidR="00CB30D3" w:rsidRPr="00CB30D3">
        <w:rPr>
          <w:rFonts w:asciiTheme="majorBidi" w:hAnsiTheme="majorBidi" w:cstheme="majorBidi"/>
        </w:rPr>
        <w:t>,</w:t>
      </w:r>
      <w:r w:rsidR="00CB30D3" w:rsidRPr="00CB30D3">
        <w:rPr>
          <w:rFonts w:asciiTheme="majorBidi" w:eastAsia="Calibri" w:hAnsiTheme="majorBidi" w:cstheme="majorBidi"/>
          <w:bCs/>
        </w:rPr>
        <w:t xml:space="preserve"> </w:t>
      </w:r>
      <w:hyperlink r:id="rId9" w:history="1">
        <w:r w:rsidR="00CB30D3" w:rsidRPr="00CB30D3">
          <w:rPr>
            <w:rStyle w:val="Hyperlink"/>
            <w:rFonts w:asciiTheme="majorBidi" w:eastAsia="Calibri" w:hAnsiTheme="majorBidi" w:cstheme="majorBidi"/>
            <w:bCs/>
            <w:color w:val="auto"/>
            <w:u w:val="none"/>
          </w:rPr>
          <w:t>dosen01193@unpam.ac.id</w:t>
        </w:r>
        <w:r w:rsidR="00CB30D3" w:rsidRPr="00CB30D3">
          <w:rPr>
            <w:rStyle w:val="Hyperlink"/>
            <w:rFonts w:asciiTheme="majorBidi" w:hAnsiTheme="majorBidi" w:cstheme="majorBidi"/>
            <w:color w:val="auto"/>
            <w:u w:val="none"/>
            <w:vertAlign w:val="superscript"/>
          </w:rPr>
          <w:t>2</w:t>
        </w:r>
      </w:hyperlink>
      <w:r w:rsidR="00CB30D3" w:rsidRPr="00CB30D3">
        <w:rPr>
          <w:rFonts w:asciiTheme="majorBidi" w:hAnsiTheme="majorBidi" w:cstheme="majorBidi"/>
        </w:rPr>
        <w:t>,</w:t>
      </w:r>
      <w:r w:rsidR="00CB30D3" w:rsidRPr="00CB30D3">
        <w:rPr>
          <w:rFonts w:asciiTheme="majorBidi" w:eastAsia="Calibri" w:hAnsiTheme="majorBidi" w:cstheme="majorBidi"/>
          <w:bCs/>
        </w:rPr>
        <w:t xml:space="preserve"> </w:t>
      </w:r>
      <w:hyperlink r:id="rId10" w:history="1">
        <w:r w:rsidR="00CB30D3" w:rsidRPr="00CB30D3">
          <w:rPr>
            <w:rStyle w:val="Hyperlink"/>
            <w:rFonts w:asciiTheme="majorBidi" w:eastAsia="Calibri" w:hAnsiTheme="majorBidi" w:cstheme="majorBidi"/>
            <w:bCs/>
            <w:color w:val="auto"/>
            <w:u w:val="none"/>
          </w:rPr>
          <w:t>dosen00052@unpam.ac.id</w:t>
        </w:r>
        <w:r w:rsidR="00CB30D3" w:rsidRPr="00CB30D3">
          <w:rPr>
            <w:rStyle w:val="Hyperlink"/>
            <w:rFonts w:asciiTheme="majorBidi" w:hAnsiTheme="majorBidi" w:cstheme="majorBidi"/>
            <w:color w:val="auto"/>
            <w:u w:val="none"/>
            <w:vertAlign w:val="superscript"/>
          </w:rPr>
          <w:t>3</w:t>
        </w:r>
      </w:hyperlink>
      <w:r w:rsidR="00CB30D3" w:rsidRPr="00CB30D3">
        <w:rPr>
          <w:rFonts w:asciiTheme="majorBidi" w:hAnsiTheme="majorBidi" w:cstheme="majorBidi"/>
        </w:rPr>
        <w:t>,</w:t>
      </w:r>
      <w:r w:rsidR="00CB30D3" w:rsidRPr="00CB30D3">
        <w:rPr>
          <w:rFonts w:asciiTheme="majorBidi" w:eastAsia="Calibri" w:hAnsiTheme="majorBidi" w:cstheme="majorBidi"/>
          <w:bCs/>
        </w:rPr>
        <w:t xml:space="preserve"> </w:t>
      </w:r>
      <w:hyperlink r:id="rId11" w:history="1">
        <w:r w:rsidR="00CB30D3" w:rsidRPr="00CB30D3">
          <w:rPr>
            <w:rStyle w:val="Hyperlink"/>
            <w:rFonts w:asciiTheme="majorBidi" w:eastAsia="Calibri" w:hAnsiTheme="majorBidi" w:cstheme="majorBidi"/>
            <w:bCs/>
            <w:color w:val="auto"/>
            <w:u w:val="none"/>
          </w:rPr>
          <w:t>dosen00795@unpam.ac.id</w:t>
        </w:r>
        <w:r w:rsidR="00CB30D3" w:rsidRPr="00CB30D3">
          <w:rPr>
            <w:rStyle w:val="Hyperlink"/>
            <w:rFonts w:asciiTheme="majorBidi" w:eastAsia="Calibri" w:hAnsiTheme="majorBidi" w:cstheme="majorBidi"/>
            <w:bCs/>
            <w:color w:val="auto"/>
            <w:u w:val="none"/>
            <w:vertAlign w:val="superscript"/>
          </w:rPr>
          <w:t>4</w:t>
        </w:r>
      </w:hyperlink>
      <w:r w:rsidR="00CB30D3" w:rsidRPr="00CB30D3">
        <w:rPr>
          <w:rFonts w:asciiTheme="majorBidi" w:eastAsia="Calibri" w:hAnsiTheme="majorBidi" w:cstheme="majorBidi"/>
          <w:bCs/>
        </w:rPr>
        <w:t>, dosen02122@unpam.ac.id</w:t>
      </w:r>
      <w:r w:rsidR="00CB30D3" w:rsidRPr="00CB30D3">
        <w:rPr>
          <w:rFonts w:asciiTheme="majorBidi" w:eastAsia="Calibri" w:hAnsiTheme="majorBidi" w:cstheme="majorBidi"/>
          <w:bCs/>
          <w:vertAlign w:val="superscript"/>
        </w:rPr>
        <w:t>5</w:t>
      </w:r>
    </w:p>
    <w:p w:rsidR="00A94A03" w:rsidRPr="00A94A03" w:rsidRDefault="00A94A03" w:rsidP="00A94A03">
      <w:pPr>
        <w:rPr>
          <w:rFonts w:ascii="Times New Roman" w:hAnsi="Times New Roman" w:cs="Times New Roman"/>
        </w:rPr>
      </w:pPr>
    </w:p>
    <w:p w:rsidR="00CB30D3" w:rsidRDefault="00A94A03" w:rsidP="00CB30D3">
      <w:pPr>
        <w:jc w:val="center"/>
        <w:rPr>
          <w:rFonts w:ascii="Times New Roman" w:hAnsi="Times New Roman" w:cs="Times New Roman"/>
          <w:b/>
          <w:sz w:val="28"/>
        </w:rPr>
      </w:pPr>
      <w:r w:rsidRPr="00A94A03">
        <w:rPr>
          <w:rFonts w:ascii="Times New Roman" w:hAnsi="Times New Roman" w:cs="Times New Roman"/>
          <w:b/>
          <w:sz w:val="28"/>
        </w:rPr>
        <w:t>ABSTRAK</w:t>
      </w:r>
    </w:p>
    <w:p w:rsidR="00CB30D3" w:rsidRPr="00917956" w:rsidRDefault="00CB30D3" w:rsidP="00CB30D3">
      <w:pPr>
        <w:pStyle w:val="ListParagraph"/>
        <w:spacing w:line="240" w:lineRule="auto"/>
        <w:ind w:left="0"/>
        <w:jc w:val="both"/>
        <w:rPr>
          <w:rFonts w:asciiTheme="majorBidi" w:hAnsiTheme="majorBidi" w:cstheme="majorBidi"/>
        </w:rPr>
      </w:pPr>
      <w:r>
        <w:rPr>
          <w:rFonts w:asciiTheme="majorBidi" w:hAnsiTheme="majorBidi" w:cstheme="majorBidi"/>
        </w:rPr>
        <w:tab/>
      </w:r>
      <w:r w:rsidRPr="00917956">
        <w:rPr>
          <w:rFonts w:asciiTheme="majorBidi" w:hAnsiTheme="majorBidi" w:cstheme="majorBidi"/>
        </w:rPr>
        <w:t xml:space="preserve">Pengabdian pada masyarakat ini bertujuan untuk memberikan wawasan pengetahuan tentang bagaimana penerapan matematika di SMAN 6 Tangerang Selatan, serta memberikan bekal terhadap peserta didik bagaimana </w:t>
      </w:r>
      <w:proofErr w:type="gramStart"/>
      <w:r w:rsidRPr="00917956">
        <w:rPr>
          <w:rFonts w:asciiTheme="majorBidi" w:hAnsiTheme="majorBidi" w:cstheme="majorBidi"/>
        </w:rPr>
        <w:t>cara</w:t>
      </w:r>
      <w:proofErr w:type="gramEnd"/>
      <w:r w:rsidRPr="00917956">
        <w:rPr>
          <w:rFonts w:asciiTheme="majorBidi" w:hAnsiTheme="majorBidi" w:cstheme="majorBidi"/>
        </w:rPr>
        <w:t xml:space="preserve"> belajar dan mempelajari matematika supaya lebih aplikatif lagi.</w:t>
      </w:r>
    </w:p>
    <w:p w:rsidR="00CB30D3" w:rsidRPr="00917956" w:rsidRDefault="00CB30D3" w:rsidP="00CB30D3">
      <w:pPr>
        <w:pStyle w:val="ListParagraph"/>
        <w:spacing w:line="240" w:lineRule="auto"/>
        <w:ind w:left="0"/>
        <w:jc w:val="both"/>
        <w:rPr>
          <w:rFonts w:asciiTheme="majorBidi" w:hAnsiTheme="majorBidi" w:cstheme="majorBidi"/>
        </w:rPr>
      </w:pPr>
      <w:r>
        <w:rPr>
          <w:rFonts w:asciiTheme="majorBidi" w:hAnsiTheme="majorBidi" w:cstheme="majorBidi"/>
        </w:rPr>
        <w:tab/>
      </w:r>
      <w:proofErr w:type="gramStart"/>
      <w:r w:rsidRPr="00917956">
        <w:rPr>
          <w:rFonts w:asciiTheme="majorBidi" w:hAnsiTheme="majorBidi" w:cstheme="majorBidi"/>
        </w:rPr>
        <w:t>Sasaran pengabdian adalah peserta didik di SMAN 6 Tangerang Selatan.</w:t>
      </w:r>
      <w:proofErr w:type="gramEnd"/>
      <w:r w:rsidRPr="00917956">
        <w:rPr>
          <w:rFonts w:asciiTheme="majorBidi" w:hAnsiTheme="majorBidi" w:cstheme="majorBidi"/>
        </w:rPr>
        <w:t xml:space="preserve"> </w:t>
      </w:r>
      <w:proofErr w:type="gramStart"/>
      <w:r w:rsidRPr="00917956">
        <w:rPr>
          <w:rFonts w:asciiTheme="majorBidi" w:hAnsiTheme="majorBidi" w:cstheme="majorBidi"/>
        </w:rPr>
        <w:t>Permasalahan diselesaikan dalam tiga tahapan kegiatan yaitu persiapan, pelaksanaan dan evaluasi.</w:t>
      </w:r>
      <w:proofErr w:type="gramEnd"/>
      <w:r w:rsidRPr="00917956">
        <w:rPr>
          <w:rFonts w:asciiTheme="majorBidi" w:hAnsiTheme="majorBidi" w:cstheme="majorBidi"/>
        </w:rPr>
        <w:t xml:space="preserve"> </w:t>
      </w:r>
      <w:proofErr w:type="gramStart"/>
      <w:r w:rsidRPr="00917956">
        <w:rPr>
          <w:rFonts w:asciiTheme="majorBidi" w:hAnsiTheme="majorBidi" w:cstheme="majorBidi"/>
        </w:rPr>
        <w:t>Persiapan dilakukan dengan melakukan survey pendahuluan untuk melihat kondisi dilapangan mengenai kesulitan yang dialami peserta didik dalam belajar matematika.</w:t>
      </w:r>
      <w:proofErr w:type="gramEnd"/>
      <w:r w:rsidRPr="00917956">
        <w:rPr>
          <w:rFonts w:asciiTheme="majorBidi" w:hAnsiTheme="majorBidi" w:cstheme="majorBidi"/>
        </w:rPr>
        <w:t xml:space="preserve"> Pelaksanaan dilakukan dengan proses pengajaran online dengan menggunakan metode ceramah yaitu teknik presentase, dilanjutkan dengan permainan dalam menyelesaikan soal-soal, dan diakhiri dengan post test. </w:t>
      </w:r>
      <w:proofErr w:type="gramStart"/>
      <w:r w:rsidRPr="00917956">
        <w:rPr>
          <w:rFonts w:asciiTheme="majorBidi" w:hAnsiTheme="majorBidi" w:cstheme="majorBidi"/>
        </w:rPr>
        <w:t>Evaluasi kegiatan dilakukan untuk masing-masing tahap dengan mengumpulkan dan menyimpulkan data dari masing-masing tahapan kegiatan.</w:t>
      </w:r>
      <w:proofErr w:type="gramEnd"/>
    </w:p>
    <w:p w:rsidR="00CB30D3" w:rsidRDefault="00CB30D3" w:rsidP="00CB30D3">
      <w:pPr>
        <w:pStyle w:val="ListParagraph"/>
        <w:spacing w:line="240" w:lineRule="auto"/>
        <w:ind w:left="0"/>
        <w:jc w:val="both"/>
        <w:rPr>
          <w:rFonts w:asciiTheme="majorBidi" w:hAnsiTheme="majorBidi" w:cstheme="majorBidi"/>
        </w:rPr>
      </w:pPr>
      <w:r>
        <w:rPr>
          <w:rFonts w:asciiTheme="majorBidi" w:hAnsiTheme="majorBidi" w:cstheme="majorBidi"/>
        </w:rPr>
        <w:tab/>
      </w:r>
      <w:r w:rsidRPr="00917956">
        <w:rPr>
          <w:rFonts w:asciiTheme="majorBidi" w:hAnsiTheme="majorBidi" w:cstheme="majorBidi"/>
        </w:rPr>
        <w:t>Hasil kegiatan pelatihan menunjukan tingkat keberhasilan dengan indikasi adanya kesesuaian materi dengan materi yang sedang dipelajari di sekolah, adanya respon yang positif dari peserta didik, dan sebagian besar (75%) peserta didik telah memahami materi barisan dan deret.</w:t>
      </w:r>
    </w:p>
    <w:p w:rsidR="00CB30D3" w:rsidRDefault="00CB30D3" w:rsidP="00CB30D3">
      <w:pPr>
        <w:pStyle w:val="ListParagraph"/>
        <w:spacing w:line="276" w:lineRule="auto"/>
        <w:ind w:left="0"/>
        <w:jc w:val="both"/>
        <w:rPr>
          <w:rFonts w:asciiTheme="majorBidi" w:hAnsiTheme="majorBidi" w:cstheme="majorBidi"/>
        </w:rPr>
      </w:pPr>
    </w:p>
    <w:p w:rsidR="00CB30D3" w:rsidRDefault="00CB30D3" w:rsidP="00CB30D3">
      <w:pPr>
        <w:ind w:firstLine="567"/>
        <w:jc w:val="both"/>
        <w:rPr>
          <w:rFonts w:ascii="Times New Roman" w:hAnsi="Times New Roman" w:cs="Times New Roman"/>
        </w:rPr>
      </w:pPr>
      <w:r w:rsidRPr="00917956">
        <w:rPr>
          <w:rFonts w:asciiTheme="majorBidi" w:hAnsiTheme="majorBidi" w:cstheme="majorBidi"/>
          <w:b/>
          <w:bCs/>
        </w:rPr>
        <w:t xml:space="preserve">Kata </w:t>
      </w:r>
      <w:proofErr w:type="gramStart"/>
      <w:r w:rsidRPr="00917956">
        <w:rPr>
          <w:rFonts w:asciiTheme="majorBidi" w:hAnsiTheme="majorBidi" w:cstheme="majorBidi"/>
          <w:b/>
          <w:bCs/>
        </w:rPr>
        <w:t>kunci :</w:t>
      </w:r>
      <w:proofErr w:type="gramEnd"/>
      <w:r w:rsidRPr="00917956">
        <w:rPr>
          <w:rFonts w:asciiTheme="majorBidi" w:hAnsiTheme="majorBidi" w:cstheme="majorBidi"/>
          <w:b/>
          <w:bCs/>
        </w:rPr>
        <w:t xml:space="preserve"> penerapan matematika, karya ilmiah, Daerah Tangerang Selatan.</w:t>
      </w:r>
    </w:p>
    <w:p w:rsidR="00744252" w:rsidRDefault="00744252" w:rsidP="00A94A03">
      <w:pPr>
        <w:rPr>
          <w:lang w:val="id-ID"/>
        </w:rPr>
      </w:pPr>
    </w:p>
    <w:p w:rsidR="00386FAA" w:rsidRPr="00386FAA" w:rsidRDefault="00386FAA" w:rsidP="00386FAA">
      <w:pPr>
        <w:jc w:val="center"/>
        <w:rPr>
          <w:rFonts w:ascii="Times New Roman" w:hAnsi="Times New Roman" w:cs="Times New Roman"/>
          <w:b/>
          <w:sz w:val="28"/>
          <w:lang w:val="id-ID"/>
        </w:rPr>
      </w:pPr>
      <w:r>
        <w:rPr>
          <w:rFonts w:ascii="Times New Roman" w:hAnsi="Times New Roman" w:cs="Times New Roman"/>
          <w:b/>
          <w:sz w:val="28"/>
          <w:lang w:val="id-ID"/>
        </w:rPr>
        <w:t>ABSTRACT</w:t>
      </w:r>
    </w:p>
    <w:p w:rsidR="006826C7" w:rsidRPr="006826C7" w:rsidRDefault="006826C7" w:rsidP="006826C7">
      <w:pPr>
        <w:suppressAutoHyphens/>
        <w:spacing w:line="240" w:lineRule="auto"/>
        <w:jc w:val="both"/>
        <w:rPr>
          <w:rFonts w:asciiTheme="majorBidi" w:hAnsiTheme="majorBidi" w:cstheme="majorBidi"/>
          <w:i/>
          <w:lang w:eastAsia="id-ID"/>
        </w:rPr>
      </w:pPr>
      <w:r>
        <w:rPr>
          <w:rFonts w:asciiTheme="majorBidi" w:hAnsiTheme="majorBidi" w:cstheme="majorBidi"/>
          <w:i/>
          <w:lang w:eastAsia="id-ID"/>
        </w:rPr>
        <w:tab/>
      </w:r>
      <w:proofErr w:type="gramStart"/>
      <w:r w:rsidRPr="006826C7">
        <w:rPr>
          <w:rFonts w:asciiTheme="majorBidi" w:hAnsiTheme="majorBidi" w:cstheme="majorBidi"/>
          <w:i/>
          <w:lang w:eastAsia="id-ID"/>
        </w:rPr>
        <w:t>This community service aims to provide insight into knowledge about how to apply mathematics at SMAN 6 South Tangerang, as well as provide</w:t>
      </w:r>
      <w:proofErr w:type="gramEnd"/>
      <w:r w:rsidRPr="006826C7">
        <w:rPr>
          <w:rFonts w:asciiTheme="majorBidi" w:hAnsiTheme="majorBidi" w:cstheme="majorBidi"/>
          <w:i/>
          <w:lang w:eastAsia="id-ID"/>
        </w:rPr>
        <w:t xml:space="preserve"> provisions for student on how to learn and learns mathematics so that it is even more applicable</w:t>
      </w:r>
    </w:p>
    <w:p w:rsidR="006826C7" w:rsidRPr="006826C7" w:rsidRDefault="006826C7" w:rsidP="006826C7">
      <w:pPr>
        <w:suppressAutoHyphens/>
        <w:spacing w:line="240" w:lineRule="auto"/>
        <w:jc w:val="both"/>
        <w:rPr>
          <w:rFonts w:asciiTheme="majorBidi" w:hAnsiTheme="majorBidi" w:cstheme="majorBidi"/>
          <w:i/>
          <w:lang w:eastAsia="id-ID"/>
        </w:rPr>
      </w:pPr>
      <w:r>
        <w:rPr>
          <w:rFonts w:asciiTheme="majorBidi" w:hAnsiTheme="majorBidi" w:cstheme="majorBidi"/>
          <w:i/>
          <w:lang w:eastAsia="id-ID"/>
        </w:rPr>
        <w:lastRenderedPageBreak/>
        <w:tab/>
      </w:r>
      <w:r w:rsidRPr="006826C7">
        <w:rPr>
          <w:rFonts w:asciiTheme="majorBidi" w:hAnsiTheme="majorBidi" w:cstheme="majorBidi"/>
          <w:i/>
          <w:lang w:eastAsia="id-ID"/>
        </w:rPr>
        <w:t>The target of community servise is student at SMAN 6 South Tangerang. The problem is resolved in three stages oaf activities, namely preparation, implementation and evaluation</w:t>
      </w:r>
      <w:proofErr w:type="gramStart"/>
      <w:r w:rsidRPr="006826C7">
        <w:rPr>
          <w:rFonts w:asciiTheme="majorBidi" w:hAnsiTheme="majorBidi" w:cstheme="majorBidi"/>
          <w:i/>
          <w:lang w:eastAsia="id-ID"/>
        </w:rPr>
        <w:t>..</w:t>
      </w:r>
      <w:proofErr w:type="gramEnd"/>
      <w:r w:rsidRPr="006826C7">
        <w:rPr>
          <w:rFonts w:asciiTheme="majorBidi" w:hAnsiTheme="majorBidi" w:cstheme="majorBidi"/>
          <w:i/>
          <w:lang w:eastAsia="id-ID"/>
        </w:rPr>
        <w:t>Preparation is done by conducting a preliminary survey to see the conditions in the field regarding the difficulties experienced by student in learning mathematics. The implementation is carried out by an online teaching process using the lecture method, namely the percentage technique, followed by a game to solve the questions, and ends with a post test. Activity evaluation is carried out for each stage by collecting and summarizing data from each activity stage.</w:t>
      </w:r>
    </w:p>
    <w:p w:rsidR="006826C7" w:rsidRDefault="006826C7" w:rsidP="006826C7">
      <w:pPr>
        <w:suppressAutoHyphens/>
        <w:spacing w:line="240" w:lineRule="auto"/>
        <w:jc w:val="both"/>
        <w:rPr>
          <w:rFonts w:asciiTheme="majorBidi" w:hAnsiTheme="majorBidi" w:cstheme="majorBidi"/>
          <w:i/>
          <w:lang w:eastAsia="id-ID"/>
        </w:rPr>
      </w:pPr>
      <w:r>
        <w:rPr>
          <w:rFonts w:asciiTheme="majorBidi" w:hAnsiTheme="majorBidi" w:cstheme="majorBidi"/>
          <w:i/>
          <w:lang w:eastAsia="id-ID"/>
        </w:rPr>
        <w:tab/>
      </w:r>
      <w:r w:rsidRPr="006826C7">
        <w:rPr>
          <w:rFonts w:asciiTheme="majorBidi" w:hAnsiTheme="majorBidi" w:cstheme="majorBidi"/>
          <w:i/>
          <w:lang w:eastAsia="id-ID"/>
        </w:rPr>
        <w:t>The results of the training activities show the level of success with an indication of the suitability of the material with the material being studied in school, a positive response from student, and most (75%) of student have understood the sequence and series material.</w:t>
      </w:r>
    </w:p>
    <w:p w:rsidR="006826C7" w:rsidRPr="006826C7" w:rsidRDefault="006826C7" w:rsidP="006826C7">
      <w:pPr>
        <w:suppressAutoHyphens/>
        <w:spacing w:line="240" w:lineRule="auto"/>
        <w:jc w:val="both"/>
        <w:rPr>
          <w:rFonts w:asciiTheme="majorBidi" w:hAnsiTheme="majorBidi" w:cstheme="majorBidi"/>
          <w:i/>
          <w:lang w:eastAsia="id-ID"/>
        </w:rPr>
      </w:pPr>
    </w:p>
    <w:p w:rsidR="006826C7" w:rsidRPr="006826C7" w:rsidRDefault="006826C7" w:rsidP="006826C7">
      <w:pPr>
        <w:suppressAutoHyphens/>
        <w:spacing w:line="240" w:lineRule="auto"/>
        <w:jc w:val="both"/>
        <w:rPr>
          <w:rFonts w:asciiTheme="majorBidi" w:hAnsiTheme="majorBidi" w:cstheme="majorBidi"/>
          <w:b/>
          <w:bCs/>
          <w:i/>
          <w:lang w:eastAsia="id-ID"/>
        </w:rPr>
      </w:pPr>
      <w:proofErr w:type="gramStart"/>
      <w:r w:rsidRPr="006826C7">
        <w:rPr>
          <w:rFonts w:asciiTheme="majorBidi" w:hAnsiTheme="majorBidi" w:cstheme="majorBidi"/>
          <w:b/>
          <w:bCs/>
          <w:i/>
          <w:lang w:eastAsia="id-ID"/>
        </w:rPr>
        <w:t>Keyword :</w:t>
      </w:r>
      <w:proofErr w:type="gramEnd"/>
      <w:r w:rsidRPr="006826C7">
        <w:rPr>
          <w:rFonts w:asciiTheme="majorBidi" w:hAnsiTheme="majorBidi" w:cstheme="majorBidi"/>
          <w:b/>
          <w:bCs/>
          <w:i/>
          <w:lang w:eastAsia="id-ID"/>
        </w:rPr>
        <w:t xml:space="preserve"> application of mathematics, scientific work, South Tangerang area</w:t>
      </w:r>
    </w:p>
    <w:p w:rsidR="0073048B" w:rsidRPr="006826C7" w:rsidRDefault="0073048B" w:rsidP="00A94A03">
      <w:pPr>
        <w:rPr>
          <w:rFonts w:ascii="Times New Roman" w:hAnsi="Times New Roman" w:cs="Times New Roman"/>
          <w:i/>
        </w:rPr>
      </w:pPr>
    </w:p>
    <w:p w:rsidR="00B52E03" w:rsidRPr="00764451" w:rsidRDefault="00B52E03" w:rsidP="00B52E03">
      <w:pPr>
        <w:pStyle w:val="Heading1"/>
        <w:numPr>
          <w:ilvl w:val="0"/>
          <w:numId w:val="0"/>
        </w:numPr>
        <w:spacing w:line="360" w:lineRule="auto"/>
        <w:ind w:left="431" w:hanging="431"/>
        <w:rPr>
          <w:sz w:val="24"/>
          <w:szCs w:val="24"/>
          <w:lang w:val="en-US"/>
        </w:rPr>
      </w:pPr>
      <w:r w:rsidRPr="00764451">
        <w:rPr>
          <w:sz w:val="24"/>
          <w:szCs w:val="24"/>
          <w:lang w:val="en-US"/>
        </w:rPr>
        <w:t>P</w:t>
      </w:r>
      <w:r w:rsidRPr="0020770B">
        <w:rPr>
          <w:sz w:val="22"/>
          <w:szCs w:val="24"/>
          <w:lang w:val="en-US"/>
        </w:rPr>
        <w:t>ENDAHULUAN</w:t>
      </w:r>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b/>
      </w:r>
      <w:proofErr w:type="gramStart"/>
      <w:r w:rsidRPr="001879A0">
        <w:rPr>
          <w:rFonts w:asciiTheme="majorBidi" w:hAnsiTheme="majorBidi" w:cstheme="majorBidi"/>
          <w:sz w:val="24"/>
          <w:szCs w:val="24"/>
        </w:rPr>
        <w:t>Matematika mempunyai peranan penting dalam kehidupan manusia.</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Di antaranya berperan dalam mengatasi permasalahan manusia dalam kehidupan sehari-hari.</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Pada saat ini kemampuan matematik dan keterampilan menggunakan matematika merupakan kebutuhan penting bagi manusia.</w:t>
      </w:r>
      <w:proofErr w:type="gramEnd"/>
      <w:r w:rsidRPr="001879A0">
        <w:rPr>
          <w:rFonts w:asciiTheme="majorBidi" w:hAnsiTheme="majorBidi" w:cstheme="majorBidi"/>
          <w:sz w:val="24"/>
          <w:szCs w:val="24"/>
        </w:rPr>
        <w:t xml:space="preserve"> Tanpa bantuan konsep dalam matematika dan proses matematika yang mendasar manusia </w:t>
      </w:r>
      <w:proofErr w:type="gramStart"/>
      <w:r w:rsidRPr="001879A0">
        <w:rPr>
          <w:rFonts w:asciiTheme="majorBidi" w:hAnsiTheme="majorBidi" w:cstheme="majorBidi"/>
          <w:sz w:val="24"/>
          <w:szCs w:val="24"/>
        </w:rPr>
        <w:t>akan</w:t>
      </w:r>
      <w:proofErr w:type="gramEnd"/>
      <w:r w:rsidRPr="001879A0">
        <w:rPr>
          <w:rFonts w:asciiTheme="majorBidi" w:hAnsiTheme="majorBidi" w:cstheme="majorBidi"/>
          <w:sz w:val="24"/>
          <w:szCs w:val="24"/>
        </w:rPr>
        <w:t xml:space="preserve"> banyak mendapat kesulitan. </w:t>
      </w:r>
      <w:proofErr w:type="gramStart"/>
      <w:r w:rsidRPr="001879A0">
        <w:rPr>
          <w:rFonts w:asciiTheme="majorBidi" w:hAnsiTheme="majorBidi" w:cstheme="majorBidi"/>
          <w:sz w:val="24"/>
          <w:szCs w:val="24"/>
        </w:rPr>
        <w:t>Sehingga manusia membutuhkan matematika sebagai alat dalam memenuhi kebutuhan hidup sehari-hari.</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Oleh karena itu matematika penting untuk dipelajari.</w:t>
      </w:r>
      <w:proofErr w:type="gramEnd"/>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1879A0">
        <w:rPr>
          <w:rFonts w:asciiTheme="majorBidi" w:hAnsiTheme="majorBidi" w:cstheme="majorBidi"/>
          <w:sz w:val="24"/>
          <w:szCs w:val="24"/>
        </w:rPr>
        <w:t xml:space="preserve">Beberapa siswa SMA masih ada yang mengalami kesulitan belajar matematika, sehingga mempengaruhi hasil belajar matematika dan pelajaran lain yang berkaitan dengan kemampuan matematik. </w:t>
      </w:r>
      <w:proofErr w:type="gramStart"/>
      <w:r w:rsidRPr="001879A0">
        <w:rPr>
          <w:rFonts w:asciiTheme="majorBidi" w:hAnsiTheme="majorBidi" w:cstheme="majorBidi"/>
          <w:sz w:val="24"/>
          <w:szCs w:val="24"/>
        </w:rPr>
        <w:t>Kesulitan siswa tersebut berdampak pada hasil belajar matematika siswa yang rendah.</w:t>
      </w:r>
      <w:proofErr w:type="gramEnd"/>
      <w:r w:rsidRPr="001879A0">
        <w:rPr>
          <w:rFonts w:asciiTheme="majorBidi" w:hAnsiTheme="majorBidi" w:cstheme="majorBidi"/>
          <w:sz w:val="24"/>
          <w:szCs w:val="24"/>
        </w:rPr>
        <w:t xml:space="preserve"> </w:t>
      </w:r>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1879A0">
        <w:rPr>
          <w:rFonts w:asciiTheme="majorBidi" w:hAnsiTheme="majorBidi" w:cstheme="majorBidi"/>
          <w:sz w:val="24"/>
          <w:szCs w:val="24"/>
        </w:rPr>
        <w:t>Pada pelajaran tingkat SMA kesulitan yang sering dihadapi terdapat pada materi terkait aljabar dan penerapanya.</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Dalam materi ini, masih ada siswa yang belum mencapai hasil belajar matematika dengan optimal.</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Kenyataan ini dapat dilihat dari hasil belajar pada subpokok ini pada tahun-tahun sebelumnya, di mana masih banyak siswa yang belum mencapai ketuntasan belajar.</w:t>
      </w:r>
      <w:proofErr w:type="gramEnd"/>
      <w:r w:rsidRPr="001879A0">
        <w:rPr>
          <w:rFonts w:asciiTheme="majorBidi" w:hAnsiTheme="majorBidi" w:cstheme="majorBidi"/>
          <w:sz w:val="24"/>
          <w:szCs w:val="24"/>
        </w:rPr>
        <w:t xml:space="preserve"> </w:t>
      </w:r>
      <w:proofErr w:type="gramStart"/>
      <w:r w:rsidRPr="001879A0">
        <w:rPr>
          <w:rFonts w:asciiTheme="majorBidi" w:hAnsiTheme="majorBidi" w:cstheme="majorBidi"/>
          <w:sz w:val="24"/>
          <w:szCs w:val="24"/>
        </w:rPr>
        <w:t xml:space="preserve">Kesulitan yang dialami siswa dikarenakan kurangnya pemahaman konsep dalam menyelesaikan </w:t>
      </w:r>
      <w:r w:rsidRPr="001879A0">
        <w:rPr>
          <w:rFonts w:asciiTheme="majorBidi" w:hAnsiTheme="majorBidi" w:cstheme="majorBidi"/>
          <w:sz w:val="24"/>
          <w:szCs w:val="24"/>
        </w:rPr>
        <w:lastRenderedPageBreak/>
        <w:t>soal-soal pada materi tersebut, dalam pemahaman prosedur pengerjaan juga masih banyak melakukan kesalahan, sehingga hasil belajar yang optimal belum tercapai.</w:t>
      </w:r>
      <w:proofErr w:type="gramEnd"/>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lang w:val="sv-SE"/>
        </w:rPr>
        <w:t xml:space="preserve">     </w:t>
      </w:r>
      <w:r w:rsidRPr="001879A0">
        <w:rPr>
          <w:rFonts w:asciiTheme="majorBidi" w:hAnsiTheme="majorBidi" w:cstheme="majorBidi"/>
          <w:sz w:val="24"/>
          <w:szCs w:val="24"/>
          <w:lang w:val="sv-SE"/>
        </w:rPr>
        <w:t xml:space="preserve">Metode pembelajaran merupakan faktor penting dalam </w:t>
      </w:r>
      <w:r w:rsidRPr="001879A0">
        <w:rPr>
          <w:rFonts w:asciiTheme="majorBidi" w:hAnsiTheme="majorBidi" w:cstheme="majorBidi"/>
          <w:sz w:val="24"/>
          <w:szCs w:val="24"/>
        </w:rPr>
        <w:t>meningkatkan</w:t>
      </w:r>
      <w:r w:rsidRPr="001879A0">
        <w:rPr>
          <w:rFonts w:asciiTheme="majorBidi" w:hAnsiTheme="majorBidi" w:cstheme="majorBidi"/>
          <w:sz w:val="24"/>
          <w:szCs w:val="24"/>
          <w:lang w:val="sv-SE"/>
        </w:rPr>
        <w:t xml:space="preserve"> </w:t>
      </w:r>
      <w:r w:rsidRPr="001879A0">
        <w:rPr>
          <w:rFonts w:asciiTheme="majorBidi" w:hAnsiTheme="majorBidi" w:cstheme="majorBidi"/>
          <w:sz w:val="24"/>
          <w:szCs w:val="24"/>
        </w:rPr>
        <w:t>hasil</w:t>
      </w:r>
      <w:r w:rsidRPr="001879A0">
        <w:rPr>
          <w:rFonts w:asciiTheme="majorBidi" w:hAnsiTheme="majorBidi" w:cstheme="majorBidi"/>
          <w:sz w:val="24"/>
          <w:szCs w:val="24"/>
          <w:lang w:val="sv-SE"/>
        </w:rPr>
        <w:t xml:space="preserve"> belajar matematika siswa. Kurang tepatnya seorang guru dalam memilih suatu metode pembelajaran akan berpengaruh terhadap </w:t>
      </w:r>
      <w:r w:rsidRPr="001879A0">
        <w:rPr>
          <w:rFonts w:asciiTheme="majorBidi" w:hAnsiTheme="majorBidi" w:cstheme="majorBidi"/>
          <w:sz w:val="24"/>
          <w:szCs w:val="24"/>
        </w:rPr>
        <w:t>hasil</w:t>
      </w:r>
      <w:r w:rsidRPr="001879A0">
        <w:rPr>
          <w:rFonts w:asciiTheme="majorBidi" w:hAnsiTheme="majorBidi" w:cstheme="majorBidi"/>
          <w:sz w:val="24"/>
          <w:szCs w:val="24"/>
          <w:lang w:val="sv-SE"/>
        </w:rPr>
        <w:t xml:space="preserve"> belajar </w:t>
      </w:r>
      <w:r w:rsidRPr="001879A0">
        <w:rPr>
          <w:rFonts w:asciiTheme="majorBidi" w:hAnsiTheme="majorBidi" w:cstheme="majorBidi"/>
          <w:sz w:val="24"/>
          <w:szCs w:val="24"/>
        </w:rPr>
        <w:t>siswa</w:t>
      </w:r>
      <w:r w:rsidRPr="001879A0">
        <w:rPr>
          <w:rFonts w:asciiTheme="majorBidi" w:hAnsiTheme="majorBidi" w:cstheme="majorBidi"/>
          <w:sz w:val="24"/>
          <w:szCs w:val="24"/>
          <w:lang w:val="sv-SE"/>
        </w:rPr>
        <w:t xml:space="preserve">. </w:t>
      </w:r>
      <w:r w:rsidRPr="006C4B8D">
        <w:rPr>
          <w:rFonts w:asciiTheme="majorBidi" w:hAnsiTheme="majorBidi" w:cstheme="majorBidi"/>
          <w:sz w:val="24"/>
          <w:szCs w:val="24"/>
          <w:lang w:val="sv-SE"/>
        </w:rPr>
        <w:t xml:space="preserve">Seperti penggunaan metode pembelajaran yang kurang cocok dengan materi pembelajaran, serta pemahaman guru terhadap metode-metode pembelajaran yang masih kurang, juga merupakan faktor rendahnya hasil belajar matematika siswa. </w:t>
      </w:r>
      <w:r w:rsidRPr="001879A0">
        <w:rPr>
          <w:rFonts w:asciiTheme="majorBidi" w:hAnsiTheme="majorBidi" w:cstheme="majorBidi"/>
          <w:sz w:val="24"/>
          <w:szCs w:val="24"/>
          <w:lang w:val="sv-SE"/>
        </w:rPr>
        <w:t>Sehingga guru harus dapat memilih dan menggunakan metode yang tepat untuk menyampaikan materi kepada siswa.</w:t>
      </w:r>
    </w:p>
    <w:p w:rsidR="00E34F7E" w:rsidRPr="00B93029" w:rsidRDefault="00E34F7E" w:rsidP="00E34F7E">
      <w:pPr>
        <w:pStyle w:val="ListParagraph"/>
        <w:spacing w:line="360" w:lineRule="auto"/>
        <w:ind w:left="0"/>
        <w:jc w:val="both"/>
        <w:rPr>
          <w:rFonts w:asciiTheme="majorBidi" w:hAnsiTheme="majorBidi" w:cstheme="majorBidi"/>
          <w:sz w:val="24"/>
          <w:szCs w:val="24"/>
          <w:lang w:val="sv-SE"/>
        </w:rPr>
      </w:pPr>
      <w:r>
        <w:rPr>
          <w:rFonts w:asciiTheme="majorBidi" w:hAnsiTheme="majorBidi" w:cstheme="majorBidi"/>
          <w:sz w:val="24"/>
          <w:szCs w:val="24"/>
        </w:rPr>
        <w:t xml:space="preserve">     </w:t>
      </w:r>
      <w:r w:rsidRPr="001879A0">
        <w:rPr>
          <w:rFonts w:asciiTheme="majorBidi" w:hAnsiTheme="majorBidi" w:cstheme="majorBidi"/>
          <w:sz w:val="24"/>
          <w:szCs w:val="24"/>
        </w:rPr>
        <w:t>P</w:t>
      </w:r>
      <w:r w:rsidRPr="001879A0">
        <w:rPr>
          <w:rFonts w:asciiTheme="majorBidi" w:hAnsiTheme="majorBidi" w:cstheme="majorBidi"/>
          <w:sz w:val="24"/>
          <w:szCs w:val="24"/>
          <w:lang w:val="sv-SE"/>
        </w:rPr>
        <w:t>roses pembelajaran matematika terdapat bermacam</w:t>
      </w:r>
      <w:r w:rsidRPr="001879A0">
        <w:rPr>
          <w:rFonts w:asciiTheme="majorBidi" w:hAnsiTheme="majorBidi" w:cstheme="majorBidi"/>
          <w:sz w:val="24"/>
          <w:szCs w:val="24"/>
        </w:rPr>
        <w:t>-</w:t>
      </w:r>
      <w:r w:rsidRPr="001879A0">
        <w:rPr>
          <w:rFonts w:asciiTheme="majorBidi" w:hAnsiTheme="majorBidi" w:cstheme="majorBidi"/>
          <w:sz w:val="24"/>
          <w:szCs w:val="24"/>
          <w:lang w:val="sv-SE"/>
        </w:rPr>
        <w:t>macam metode mengajar.</w:t>
      </w:r>
      <w:r w:rsidRPr="001879A0">
        <w:rPr>
          <w:rFonts w:asciiTheme="majorBidi" w:hAnsiTheme="majorBidi" w:cstheme="majorBidi"/>
          <w:sz w:val="24"/>
          <w:szCs w:val="24"/>
        </w:rPr>
        <w:t xml:space="preserve"> </w:t>
      </w:r>
      <w:r w:rsidRPr="001879A0">
        <w:rPr>
          <w:rFonts w:asciiTheme="majorBidi" w:hAnsiTheme="majorBidi" w:cstheme="majorBidi"/>
          <w:sz w:val="24"/>
          <w:szCs w:val="24"/>
          <w:lang w:val="sv-SE"/>
        </w:rPr>
        <w:t>Metode mengajar yang</w:t>
      </w:r>
      <w:r w:rsidRPr="001879A0">
        <w:rPr>
          <w:rFonts w:asciiTheme="majorBidi" w:hAnsiTheme="majorBidi" w:cstheme="majorBidi"/>
          <w:sz w:val="24"/>
          <w:szCs w:val="24"/>
        </w:rPr>
        <w:t xml:space="preserve"> </w:t>
      </w:r>
      <w:r w:rsidRPr="001879A0">
        <w:rPr>
          <w:rFonts w:asciiTheme="majorBidi" w:hAnsiTheme="majorBidi" w:cstheme="majorBidi"/>
          <w:sz w:val="24"/>
          <w:szCs w:val="24"/>
          <w:lang w:val="sv-SE"/>
        </w:rPr>
        <w:t xml:space="preserve">digunakan oleh guru di sekolah adalah metode ekspositori yaitu guru </w:t>
      </w:r>
      <w:r w:rsidRPr="001879A0">
        <w:rPr>
          <w:rFonts w:asciiTheme="majorBidi" w:hAnsiTheme="majorBidi" w:cstheme="majorBidi"/>
          <w:sz w:val="24"/>
          <w:szCs w:val="24"/>
        </w:rPr>
        <w:t>menjelaskan</w:t>
      </w:r>
      <w:r w:rsidRPr="001879A0">
        <w:rPr>
          <w:rFonts w:asciiTheme="majorBidi" w:hAnsiTheme="majorBidi" w:cstheme="majorBidi"/>
          <w:sz w:val="24"/>
          <w:szCs w:val="24"/>
          <w:lang w:val="sv-SE"/>
        </w:rPr>
        <w:t xml:space="preserve"> materi pokok bahasan dan siswa menerimanya. Secara umum </w:t>
      </w:r>
      <w:r w:rsidRPr="006C4B8D">
        <w:rPr>
          <w:rFonts w:asciiTheme="majorBidi" w:hAnsiTheme="majorBidi" w:cstheme="majorBidi"/>
          <w:sz w:val="24"/>
          <w:szCs w:val="24"/>
          <w:lang w:val="sv-SE"/>
        </w:rPr>
        <w:t xml:space="preserve">dalam </w:t>
      </w:r>
      <w:r w:rsidRPr="001879A0">
        <w:rPr>
          <w:rFonts w:asciiTheme="majorBidi" w:hAnsiTheme="majorBidi" w:cstheme="majorBidi"/>
          <w:sz w:val="24"/>
          <w:szCs w:val="24"/>
          <w:lang w:val="sv-SE"/>
        </w:rPr>
        <w:t xml:space="preserve">metode ini guru </w:t>
      </w:r>
      <w:r w:rsidRPr="006C4B8D">
        <w:rPr>
          <w:rFonts w:asciiTheme="majorBidi" w:hAnsiTheme="majorBidi" w:cstheme="majorBidi"/>
          <w:sz w:val="24"/>
          <w:szCs w:val="24"/>
          <w:lang w:val="sv-SE"/>
        </w:rPr>
        <w:t>menjelaskan</w:t>
      </w:r>
      <w:r w:rsidRPr="001879A0">
        <w:rPr>
          <w:rFonts w:asciiTheme="majorBidi" w:hAnsiTheme="majorBidi" w:cstheme="majorBidi"/>
          <w:sz w:val="24"/>
          <w:szCs w:val="24"/>
          <w:lang w:val="sv-SE"/>
        </w:rPr>
        <w:t xml:space="preserve"> teori dan definisi pokok bahasan kemudian memberikan contoh-contoh soal yang dikerjakan oleh guru itu sendiri selanjutnya siswa diberikan tugas dalam bentuk latihan-latihan soal untuk dikerjakan, menempatkan siswa sebagai pendengar dan pencatat pemaparan materi dari guru, sehingga komunikasi yang terjadi satu arah dan kesempatan mengontrol pemahaman siswa terbatas. </w:t>
      </w:r>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lang w:val="sv-SE"/>
        </w:rPr>
        <w:t xml:space="preserve">     </w:t>
      </w:r>
      <w:r w:rsidRPr="001879A0">
        <w:rPr>
          <w:rFonts w:asciiTheme="majorBidi" w:hAnsiTheme="majorBidi" w:cstheme="majorBidi"/>
          <w:sz w:val="24"/>
          <w:szCs w:val="24"/>
          <w:lang w:val="sv-SE"/>
        </w:rPr>
        <w:t xml:space="preserve">Guru memberi mereka tugas-tugas tanpa adanya pemeriksaan terhadap tugas tersebut. Sehingga siswa tidak serius dalam mengerjakan tugas-tugas yang diberikan guru, ada yang menyalin tugas temannya bahkan ada pula yang tidak mengerjakan tugas tersebut, padahal dengan mengerjakan tugas-tugas tersebut dapat meningkatkan </w:t>
      </w:r>
      <w:r w:rsidRPr="006C4B8D">
        <w:rPr>
          <w:rFonts w:asciiTheme="majorBidi" w:hAnsiTheme="majorBidi" w:cstheme="majorBidi"/>
          <w:sz w:val="24"/>
          <w:szCs w:val="24"/>
          <w:lang w:val="sv-SE"/>
        </w:rPr>
        <w:t>kemampuan siswa untuk cepat dan tepat dalam menyelesaikan soal-soal matematika</w:t>
      </w:r>
      <w:r w:rsidRPr="001879A0">
        <w:rPr>
          <w:rFonts w:asciiTheme="majorBidi" w:hAnsiTheme="majorBidi" w:cstheme="majorBidi"/>
          <w:sz w:val="24"/>
          <w:szCs w:val="24"/>
          <w:lang w:val="sv-SE"/>
        </w:rPr>
        <w:t>. Jadi jika mengerjakan soal ujian, siswa tidak akan mengalami kesulitan dalam hal mengingat prosedur menjawab soal.</w:t>
      </w:r>
    </w:p>
    <w:p w:rsidR="00E34F7E" w:rsidRDefault="00E34F7E" w:rsidP="00E34F7E">
      <w:pPr>
        <w:pStyle w:val="ListParagraph"/>
        <w:spacing w:line="360" w:lineRule="auto"/>
        <w:ind w:left="0"/>
        <w:jc w:val="both"/>
        <w:rPr>
          <w:rFonts w:asciiTheme="majorBidi" w:hAnsiTheme="majorBidi" w:cstheme="majorBidi"/>
          <w:sz w:val="24"/>
          <w:szCs w:val="24"/>
          <w:lang w:val="sv-SE"/>
        </w:rPr>
      </w:pPr>
      <w:r>
        <w:rPr>
          <w:rFonts w:asciiTheme="majorBidi" w:hAnsiTheme="majorBidi" w:cstheme="majorBidi"/>
          <w:sz w:val="24"/>
          <w:szCs w:val="24"/>
        </w:rPr>
        <w:t xml:space="preserve">     </w:t>
      </w:r>
      <w:proofErr w:type="gramStart"/>
      <w:r w:rsidRPr="001879A0">
        <w:rPr>
          <w:rFonts w:asciiTheme="majorBidi" w:hAnsiTheme="majorBidi" w:cstheme="majorBidi"/>
          <w:sz w:val="24"/>
          <w:szCs w:val="24"/>
        </w:rPr>
        <w:t>B</w:t>
      </w:r>
      <w:r w:rsidRPr="001879A0">
        <w:rPr>
          <w:rFonts w:asciiTheme="majorBidi" w:hAnsiTheme="majorBidi" w:cstheme="majorBidi"/>
          <w:sz w:val="24"/>
          <w:szCs w:val="24"/>
          <w:lang w:val="sv-SE"/>
        </w:rPr>
        <w:t xml:space="preserve">eberapa siswa yang mengerti prosedur pengerjaannya tetapi karena </w:t>
      </w:r>
      <w:r w:rsidRPr="001879A0">
        <w:rPr>
          <w:rFonts w:asciiTheme="majorBidi" w:hAnsiTheme="majorBidi" w:cstheme="majorBidi"/>
          <w:sz w:val="24"/>
          <w:szCs w:val="24"/>
        </w:rPr>
        <w:t xml:space="preserve">kurang terbiasanya mengerjakan soal dengan cepat, maka siswa banyak yang tidak dapat menyelesaikan soal dengan </w:t>
      </w:r>
      <w:r w:rsidRPr="001879A0">
        <w:rPr>
          <w:rFonts w:asciiTheme="majorBidi" w:hAnsiTheme="majorBidi" w:cstheme="majorBidi"/>
          <w:sz w:val="24"/>
          <w:szCs w:val="24"/>
          <w:lang w:val="sv-SE"/>
        </w:rPr>
        <w:t xml:space="preserve">waktu yang </w:t>
      </w:r>
      <w:r w:rsidRPr="001879A0">
        <w:rPr>
          <w:rFonts w:asciiTheme="majorBidi" w:hAnsiTheme="majorBidi" w:cstheme="majorBidi"/>
          <w:sz w:val="24"/>
          <w:szCs w:val="24"/>
        </w:rPr>
        <w:t>diberikan</w:t>
      </w:r>
      <w:r w:rsidRPr="001879A0">
        <w:rPr>
          <w:rFonts w:asciiTheme="majorBidi" w:hAnsiTheme="majorBidi" w:cstheme="majorBidi"/>
          <w:sz w:val="24"/>
          <w:szCs w:val="24"/>
          <w:lang w:val="sv-SE"/>
        </w:rPr>
        <w:t>.</w:t>
      </w:r>
      <w:proofErr w:type="gramEnd"/>
      <w:r w:rsidRPr="001879A0">
        <w:rPr>
          <w:rFonts w:asciiTheme="majorBidi" w:hAnsiTheme="majorBidi" w:cstheme="majorBidi"/>
          <w:sz w:val="24"/>
          <w:szCs w:val="24"/>
          <w:lang w:val="sv-SE"/>
        </w:rPr>
        <w:t xml:space="preserve"> Ini dapat diartikan bahwa </w:t>
      </w:r>
      <w:r w:rsidRPr="001879A0">
        <w:rPr>
          <w:rFonts w:asciiTheme="majorBidi" w:hAnsiTheme="majorBidi" w:cstheme="majorBidi"/>
          <w:sz w:val="24"/>
          <w:szCs w:val="24"/>
          <w:lang w:val="sv-SE"/>
        </w:rPr>
        <w:lastRenderedPageBreak/>
        <w:t>ke</w:t>
      </w:r>
      <w:r w:rsidRPr="001879A0">
        <w:rPr>
          <w:rFonts w:asciiTheme="majorBidi" w:hAnsiTheme="majorBidi" w:cstheme="majorBidi"/>
          <w:sz w:val="24"/>
          <w:szCs w:val="24"/>
        </w:rPr>
        <w:t>mampua</w:t>
      </w:r>
      <w:r w:rsidRPr="001879A0">
        <w:rPr>
          <w:rFonts w:asciiTheme="majorBidi" w:hAnsiTheme="majorBidi" w:cstheme="majorBidi"/>
          <w:sz w:val="24"/>
          <w:szCs w:val="24"/>
          <w:lang w:val="sv-SE"/>
        </w:rPr>
        <w:t xml:space="preserve">n matematik siswa tersebut masih rendah akibatnya hasil belajar matematika siswa yang bersangkutan juga rendah. </w:t>
      </w:r>
      <w:r w:rsidRPr="001879A0">
        <w:rPr>
          <w:rFonts w:asciiTheme="majorBidi" w:hAnsiTheme="majorBidi" w:cstheme="majorBidi"/>
          <w:sz w:val="24"/>
          <w:szCs w:val="24"/>
          <w:lang w:val="sv-SE"/>
        </w:rPr>
        <w:tab/>
      </w:r>
    </w:p>
    <w:p w:rsidR="00E34F7E" w:rsidRDefault="00E34F7E" w:rsidP="00E34F7E">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lang w:val="sv-SE"/>
        </w:rPr>
        <w:t xml:space="preserve">     </w:t>
      </w:r>
      <w:r w:rsidRPr="001879A0">
        <w:rPr>
          <w:rFonts w:asciiTheme="majorBidi" w:hAnsiTheme="majorBidi" w:cstheme="majorBidi"/>
          <w:sz w:val="24"/>
          <w:szCs w:val="24"/>
          <w:lang w:val="sv-SE"/>
        </w:rPr>
        <w:t>Ke</w:t>
      </w:r>
      <w:r w:rsidRPr="001879A0">
        <w:rPr>
          <w:rFonts w:asciiTheme="majorBidi" w:hAnsiTheme="majorBidi" w:cstheme="majorBidi"/>
          <w:sz w:val="24"/>
          <w:szCs w:val="24"/>
        </w:rPr>
        <w:t>mampu</w:t>
      </w:r>
      <w:r w:rsidRPr="001879A0">
        <w:rPr>
          <w:rFonts w:asciiTheme="majorBidi" w:hAnsiTheme="majorBidi" w:cstheme="majorBidi"/>
          <w:sz w:val="24"/>
          <w:szCs w:val="24"/>
          <w:lang w:val="sv-SE"/>
        </w:rPr>
        <w:t xml:space="preserve">an matematika yang dimaksud adalah kemampuan dalam operasi atau prosedur dalam mengerjakan soal matematika agar siswa dapat mencapai hasil belajar yang </w:t>
      </w:r>
      <w:r w:rsidRPr="001879A0">
        <w:rPr>
          <w:rFonts w:asciiTheme="majorBidi" w:hAnsiTheme="majorBidi" w:cstheme="majorBidi"/>
          <w:sz w:val="24"/>
          <w:szCs w:val="24"/>
        </w:rPr>
        <w:t>optim</w:t>
      </w:r>
      <w:r w:rsidRPr="001879A0">
        <w:rPr>
          <w:rFonts w:asciiTheme="majorBidi" w:hAnsiTheme="majorBidi" w:cstheme="majorBidi"/>
          <w:sz w:val="24"/>
          <w:szCs w:val="24"/>
          <w:lang w:val="sv-SE"/>
        </w:rPr>
        <w:t>al. Walaupun kini banyak alat yang digunakan untuk menghitung cermat dan cepat. Contohnya daftar kuadrat, daftar akar dan kalkulator. Akan tetapi berhitung cermat dan cepat tanpa alat di sekolah tetap diperlukan. Karena saat ujian tentunya tidak diperkenankan menggunakan alat-alat bantu tersebut. Oleh karena itu, ke</w:t>
      </w:r>
      <w:r w:rsidRPr="001879A0">
        <w:rPr>
          <w:rFonts w:asciiTheme="majorBidi" w:hAnsiTheme="majorBidi" w:cstheme="majorBidi"/>
          <w:sz w:val="24"/>
          <w:szCs w:val="24"/>
        </w:rPr>
        <w:t>mampu</w:t>
      </w:r>
      <w:r w:rsidRPr="001879A0">
        <w:rPr>
          <w:rFonts w:asciiTheme="majorBidi" w:hAnsiTheme="majorBidi" w:cstheme="majorBidi"/>
          <w:sz w:val="24"/>
          <w:szCs w:val="24"/>
          <w:lang w:val="sv-SE"/>
        </w:rPr>
        <w:t>an matematik siswa perlu di</w:t>
      </w:r>
      <w:r w:rsidRPr="001879A0">
        <w:rPr>
          <w:rFonts w:asciiTheme="majorBidi" w:hAnsiTheme="majorBidi" w:cstheme="majorBidi"/>
          <w:sz w:val="24"/>
          <w:szCs w:val="24"/>
        </w:rPr>
        <w:t>kembangkan</w:t>
      </w:r>
      <w:r w:rsidRPr="001879A0">
        <w:rPr>
          <w:rFonts w:asciiTheme="majorBidi" w:hAnsiTheme="majorBidi" w:cstheme="majorBidi"/>
          <w:sz w:val="24"/>
          <w:szCs w:val="24"/>
          <w:lang w:val="sv-SE"/>
        </w:rPr>
        <w:t>.</w:t>
      </w:r>
    </w:p>
    <w:p w:rsidR="00E34F7E" w:rsidRDefault="00E34F7E" w:rsidP="00E34F7E">
      <w:pPr>
        <w:pStyle w:val="ListParagraph"/>
        <w:spacing w:line="360" w:lineRule="auto"/>
        <w:ind w:left="0"/>
        <w:jc w:val="both"/>
        <w:rPr>
          <w:rFonts w:asciiTheme="majorBidi" w:hAnsiTheme="majorBidi" w:cstheme="majorBidi"/>
          <w:sz w:val="24"/>
          <w:szCs w:val="24"/>
          <w:lang w:val="sv-SE"/>
        </w:rPr>
      </w:pPr>
      <w:r>
        <w:rPr>
          <w:rFonts w:asciiTheme="majorBidi" w:hAnsiTheme="majorBidi" w:cstheme="majorBidi"/>
          <w:sz w:val="24"/>
          <w:szCs w:val="24"/>
          <w:lang w:val="sv-SE"/>
        </w:rPr>
        <w:t xml:space="preserve">     </w:t>
      </w:r>
      <w:r w:rsidRPr="001879A0">
        <w:rPr>
          <w:rFonts w:asciiTheme="majorBidi" w:hAnsiTheme="majorBidi" w:cstheme="majorBidi"/>
          <w:sz w:val="24"/>
          <w:szCs w:val="24"/>
          <w:lang w:val="sv-SE"/>
        </w:rPr>
        <w:t>Guru bukan merupakan satu-satunya sumber belajar,</w:t>
      </w:r>
      <w:r w:rsidRPr="001879A0">
        <w:rPr>
          <w:rFonts w:asciiTheme="majorBidi" w:hAnsiTheme="majorBidi" w:cstheme="majorBidi"/>
          <w:sz w:val="24"/>
          <w:szCs w:val="24"/>
        </w:rPr>
        <w:t xml:space="preserve"> </w:t>
      </w:r>
      <w:r w:rsidRPr="001879A0">
        <w:rPr>
          <w:rFonts w:asciiTheme="majorBidi" w:hAnsiTheme="majorBidi" w:cstheme="majorBidi"/>
          <w:sz w:val="24"/>
          <w:szCs w:val="24"/>
          <w:lang w:val="sv-SE"/>
        </w:rPr>
        <w:t>melainkan guru adalah satu komponen dari sumber belajar. Selain itu</w:t>
      </w:r>
      <w:r w:rsidRPr="001879A0">
        <w:rPr>
          <w:rFonts w:asciiTheme="majorBidi" w:hAnsiTheme="majorBidi" w:cstheme="majorBidi"/>
          <w:sz w:val="24"/>
          <w:szCs w:val="24"/>
        </w:rPr>
        <w:t xml:space="preserve">, </w:t>
      </w:r>
      <w:r w:rsidRPr="001879A0">
        <w:rPr>
          <w:rFonts w:asciiTheme="majorBidi" w:hAnsiTheme="majorBidi" w:cstheme="majorBidi"/>
          <w:sz w:val="24"/>
          <w:szCs w:val="24"/>
          <w:lang w:val="sv-SE"/>
        </w:rPr>
        <w:t xml:space="preserve">media juga berperan penting dalam membantu pembelajaran. Media adalah alat yang digunakan untuk mentransfer informasi sehingga dapat </w:t>
      </w:r>
      <w:r w:rsidRPr="001879A0">
        <w:rPr>
          <w:rFonts w:asciiTheme="majorBidi" w:hAnsiTheme="majorBidi" w:cstheme="majorBidi"/>
          <w:sz w:val="24"/>
          <w:szCs w:val="24"/>
        </w:rPr>
        <w:t xml:space="preserve">menarik </w:t>
      </w:r>
      <w:r w:rsidRPr="001879A0">
        <w:rPr>
          <w:rFonts w:asciiTheme="majorBidi" w:hAnsiTheme="majorBidi" w:cstheme="majorBidi"/>
          <w:sz w:val="24"/>
          <w:szCs w:val="24"/>
          <w:lang w:val="sv-SE"/>
        </w:rPr>
        <w:t>perhatian,</w:t>
      </w:r>
      <w:r w:rsidRPr="001879A0">
        <w:rPr>
          <w:rFonts w:asciiTheme="majorBidi" w:hAnsiTheme="majorBidi" w:cstheme="majorBidi"/>
          <w:sz w:val="24"/>
          <w:szCs w:val="24"/>
        </w:rPr>
        <w:t xml:space="preserve"> </w:t>
      </w:r>
      <w:r w:rsidRPr="001879A0">
        <w:rPr>
          <w:rFonts w:asciiTheme="majorBidi" w:hAnsiTheme="majorBidi" w:cstheme="majorBidi"/>
          <w:sz w:val="24"/>
          <w:szCs w:val="24"/>
          <w:lang w:val="sv-SE"/>
        </w:rPr>
        <w:t>dan minat belajar siswa.</w:t>
      </w:r>
    </w:p>
    <w:p w:rsidR="00E34F7E" w:rsidRDefault="00E34F7E" w:rsidP="00E34F7E">
      <w:pPr>
        <w:pStyle w:val="NoSpacing"/>
        <w:spacing w:line="360" w:lineRule="auto"/>
        <w:ind w:firstLine="567"/>
        <w:jc w:val="both"/>
        <w:rPr>
          <w:rFonts w:ascii="Times New Roman" w:hAnsi="Times New Roman" w:cs="Times New Roman"/>
          <w:sz w:val="24"/>
          <w:szCs w:val="24"/>
        </w:rPr>
      </w:pPr>
      <w:r>
        <w:rPr>
          <w:rFonts w:asciiTheme="majorBidi" w:hAnsiTheme="majorBidi" w:cstheme="majorBidi"/>
          <w:bCs/>
          <w:sz w:val="24"/>
          <w:szCs w:val="24"/>
          <w:lang w:val="sv-SE"/>
        </w:rPr>
        <w:t xml:space="preserve">     </w:t>
      </w:r>
      <w:r w:rsidRPr="001879A0">
        <w:rPr>
          <w:rFonts w:asciiTheme="majorBidi" w:hAnsiTheme="majorBidi" w:cstheme="majorBidi"/>
          <w:bCs/>
          <w:sz w:val="24"/>
          <w:szCs w:val="24"/>
          <w:lang w:val="sv-SE"/>
        </w:rPr>
        <w:t>Berdasarkan latar belakang tersebut, Program Pengabdian Masyarakat (PKM) Universitas Pamulang (UNPAM) terpanggil untuk ikut serta membantu memecahkan persoalan yang dihadapi oleh peserta didik dengan judul PKM: “</w:t>
      </w:r>
      <w:r>
        <w:rPr>
          <w:rFonts w:asciiTheme="majorBidi" w:hAnsiTheme="majorBidi" w:cstheme="majorBidi"/>
          <w:b/>
          <w:sz w:val="24"/>
          <w:szCs w:val="24"/>
          <w:lang w:val="sv-SE"/>
        </w:rPr>
        <w:t>PENERAPAN MATEMATIKA DALAM KEHIDUPAN SEHARI-HARI</w:t>
      </w:r>
      <w:r w:rsidRPr="001879A0">
        <w:rPr>
          <w:rFonts w:asciiTheme="majorBidi" w:hAnsiTheme="majorBidi" w:cstheme="majorBidi"/>
          <w:b/>
          <w:sz w:val="24"/>
          <w:szCs w:val="24"/>
          <w:lang w:val="sv-SE"/>
        </w:rPr>
        <w:t xml:space="preserve"> DI SMAN 6 TANGERANG SELATAN”.</w:t>
      </w:r>
    </w:p>
    <w:p w:rsidR="005B3430" w:rsidRPr="00F154AF" w:rsidRDefault="005B3430" w:rsidP="00800641">
      <w:pPr>
        <w:pStyle w:val="NoSpacing"/>
        <w:spacing w:line="360" w:lineRule="auto"/>
        <w:ind w:firstLine="567"/>
        <w:jc w:val="both"/>
        <w:rPr>
          <w:rFonts w:ascii="Times New Roman" w:hAnsi="Times New Roman" w:cs="Times New Roman"/>
          <w:sz w:val="24"/>
          <w:szCs w:val="24"/>
          <w:lang w:val="id-ID"/>
        </w:rPr>
      </w:pPr>
    </w:p>
    <w:p w:rsidR="00800641" w:rsidRPr="00E34F7E" w:rsidRDefault="00EF68F6" w:rsidP="00E34F7E">
      <w:pPr>
        <w:pStyle w:val="NoSpacing"/>
        <w:spacing w:line="360" w:lineRule="auto"/>
        <w:jc w:val="both"/>
        <w:rPr>
          <w:rFonts w:ascii="Times New Roman" w:hAnsi="Times New Roman" w:cs="Times New Roman"/>
          <w:b/>
          <w:sz w:val="24"/>
          <w:szCs w:val="24"/>
        </w:rPr>
      </w:pPr>
      <w:r w:rsidRPr="00E34F7E">
        <w:rPr>
          <w:rFonts w:ascii="Times New Roman" w:hAnsi="Times New Roman" w:cs="Times New Roman"/>
          <w:b/>
          <w:sz w:val="24"/>
          <w:szCs w:val="24"/>
        </w:rPr>
        <w:t>TARGET LUARAN YANG DICAPAI</w:t>
      </w:r>
    </w:p>
    <w:p w:rsidR="00E34F7E" w:rsidRPr="00E34F7E" w:rsidRDefault="00E34F7E" w:rsidP="00E34F7E">
      <w:pPr>
        <w:suppressAutoHyphens/>
        <w:spacing w:line="360" w:lineRule="auto"/>
        <w:jc w:val="both"/>
        <w:rPr>
          <w:b/>
          <w:sz w:val="24"/>
          <w:szCs w:val="24"/>
          <w:lang w:eastAsia="id-ID"/>
        </w:rPr>
      </w:pPr>
      <w:r w:rsidRPr="00E34F7E">
        <w:rPr>
          <w:rFonts w:asciiTheme="majorBidi" w:hAnsiTheme="majorBidi" w:cstheme="majorBidi"/>
          <w:b/>
          <w:bCs/>
          <w:sz w:val="24"/>
          <w:szCs w:val="24"/>
        </w:rPr>
        <w:tab/>
      </w:r>
      <w:r w:rsidRPr="00E34F7E">
        <w:rPr>
          <w:rFonts w:asciiTheme="majorBidi" w:hAnsiTheme="majorBidi" w:cstheme="majorBidi"/>
          <w:bCs/>
          <w:sz w:val="24"/>
          <w:szCs w:val="24"/>
        </w:rPr>
        <w:t xml:space="preserve">Sasaran program pengabdian masyarakat yang akan di tuju adalah SMAN 6 Tangerang Selatan yang beralamatkan di Pamulang Sejumlah </w:t>
      </w:r>
      <w:proofErr w:type="gramStart"/>
      <w:r w:rsidRPr="00E34F7E">
        <w:rPr>
          <w:rFonts w:asciiTheme="majorBidi" w:hAnsiTheme="majorBidi" w:cstheme="majorBidi"/>
          <w:bCs/>
          <w:sz w:val="24"/>
          <w:szCs w:val="24"/>
        </w:rPr>
        <w:t>60  Orang</w:t>
      </w:r>
      <w:proofErr w:type="gramEnd"/>
      <w:r w:rsidRPr="00E34F7E">
        <w:rPr>
          <w:rFonts w:asciiTheme="majorBidi" w:hAnsiTheme="majorBidi" w:cstheme="majorBidi"/>
          <w:bCs/>
          <w:sz w:val="24"/>
          <w:szCs w:val="24"/>
        </w:rPr>
        <w:t>. Jumlah 60 Orang itu terdiri dari:</w:t>
      </w:r>
    </w:p>
    <w:p w:rsidR="00E34F7E" w:rsidRPr="00E34F7E" w:rsidRDefault="00E34F7E" w:rsidP="00E34F7E">
      <w:pPr>
        <w:pStyle w:val="ListParagraph"/>
        <w:spacing w:line="360" w:lineRule="auto"/>
        <w:ind w:left="360"/>
        <w:rPr>
          <w:rFonts w:asciiTheme="majorBidi" w:hAnsiTheme="majorBidi" w:cstheme="majorBidi"/>
          <w:bCs/>
          <w:sz w:val="24"/>
          <w:szCs w:val="24"/>
        </w:rPr>
      </w:pPr>
      <w:r w:rsidRPr="00E34F7E">
        <w:rPr>
          <w:rFonts w:asciiTheme="majorBidi" w:hAnsiTheme="majorBidi" w:cstheme="majorBidi"/>
          <w:bCs/>
          <w:sz w:val="24"/>
          <w:szCs w:val="24"/>
        </w:rPr>
        <w:t>30 Orang</w:t>
      </w:r>
      <w:r w:rsidRPr="00E34F7E">
        <w:rPr>
          <w:rFonts w:asciiTheme="majorBidi" w:hAnsiTheme="majorBidi" w:cstheme="majorBidi"/>
          <w:bCs/>
          <w:sz w:val="24"/>
          <w:szCs w:val="24"/>
        </w:rPr>
        <w:tab/>
      </w:r>
      <w:r w:rsidRPr="00E34F7E">
        <w:rPr>
          <w:rFonts w:asciiTheme="majorBidi" w:hAnsiTheme="majorBidi" w:cstheme="majorBidi"/>
          <w:bCs/>
          <w:sz w:val="24"/>
          <w:szCs w:val="24"/>
        </w:rPr>
        <w:tab/>
        <w:t>: siswa/i xi ips 1</w:t>
      </w:r>
    </w:p>
    <w:p w:rsidR="00E34F7E" w:rsidRPr="00E34F7E" w:rsidRDefault="00E34F7E" w:rsidP="00E34F7E">
      <w:pPr>
        <w:pStyle w:val="ListParagraph"/>
        <w:spacing w:line="360" w:lineRule="auto"/>
        <w:ind w:left="360"/>
        <w:rPr>
          <w:rFonts w:asciiTheme="majorBidi" w:hAnsiTheme="majorBidi" w:cstheme="majorBidi"/>
          <w:bCs/>
          <w:sz w:val="24"/>
          <w:szCs w:val="24"/>
        </w:rPr>
      </w:pPr>
      <w:r w:rsidRPr="00E34F7E">
        <w:rPr>
          <w:rFonts w:asciiTheme="majorBidi" w:hAnsiTheme="majorBidi" w:cstheme="majorBidi"/>
          <w:bCs/>
          <w:sz w:val="24"/>
          <w:szCs w:val="24"/>
        </w:rPr>
        <w:t xml:space="preserve">30 Orang </w:t>
      </w:r>
      <w:r w:rsidRPr="00E34F7E">
        <w:rPr>
          <w:rFonts w:asciiTheme="majorBidi" w:hAnsiTheme="majorBidi" w:cstheme="majorBidi"/>
          <w:bCs/>
          <w:sz w:val="24"/>
          <w:szCs w:val="24"/>
        </w:rPr>
        <w:tab/>
      </w:r>
      <w:r w:rsidRPr="00E34F7E">
        <w:rPr>
          <w:rFonts w:asciiTheme="majorBidi" w:hAnsiTheme="majorBidi" w:cstheme="majorBidi"/>
          <w:bCs/>
          <w:sz w:val="24"/>
          <w:szCs w:val="24"/>
        </w:rPr>
        <w:tab/>
        <w:t>: siswa/I xi ips 2</w:t>
      </w:r>
    </w:p>
    <w:p w:rsidR="00E34F7E" w:rsidRPr="00E34F7E" w:rsidRDefault="00E34F7E" w:rsidP="00244A43">
      <w:pPr>
        <w:suppressAutoHyphens/>
        <w:spacing w:line="360" w:lineRule="auto"/>
        <w:jc w:val="both"/>
        <w:rPr>
          <w:rFonts w:asciiTheme="majorBidi" w:hAnsiTheme="majorBidi" w:cstheme="majorBidi"/>
          <w:sz w:val="24"/>
          <w:szCs w:val="24"/>
        </w:rPr>
      </w:pPr>
      <w:r w:rsidRPr="00E34F7E">
        <w:rPr>
          <w:rFonts w:asciiTheme="majorBidi" w:hAnsiTheme="majorBidi" w:cstheme="majorBidi"/>
          <w:sz w:val="24"/>
          <w:szCs w:val="24"/>
        </w:rPr>
        <w:tab/>
        <w:t xml:space="preserve">Sasaran dari pelaksanaan program pengabdian masyarakat ini adalah mengenalkan pentingnya matematika dan bagaimana </w:t>
      </w:r>
      <w:proofErr w:type="gramStart"/>
      <w:r w:rsidRPr="00E34F7E">
        <w:rPr>
          <w:rFonts w:asciiTheme="majorBidi" w:hAnsiTheme="majorBidi" w:cstheme="majorBidi"/>
          <w:sz w:val="24"/>
          <w:szCs w:val="24"/>
        </w:rPr>
        <w:t>cara</w:t>
      </w:r>
      <w:proofErr w:type="gramEnd"/>
      <w:r w:rsidRPr="00E34F7E">
        <w:rPr>
          <w:rFonts w:asciiTheme="majorBidi" w:hAnsiTheme="majorBidi" w:cstheme="majorBidi"/>
          <w:sz w:val="24"/>
          <w:szCs w:val="24"/>
        </w:rPr>
        <w:t xml:space="preserve"> mempelajari matematika dengan aplikatif. Dengan harapan siswa/i di SMAN 6 Tangerang </w:t>
      </w:r>
      <w:r w:rsidRPr="00E34F7E">
        <w:rPr>
          <w:rFonts w:asciiTheme="majorBidi" w:hAnsiTheme="majorBidi" w:cstheme="majorBidi"/>
          <w:sz w:val="24"/>
          <w:szCs w:val="24"/>
        </w:rPr>
        <w:lastRenderedPageBreak/>
        <w:t xml:space="preserve">Selatan mengetahui bagaimana </w:t>
      </w:r>
      <w:proofErr w:type="gramStart"/>
      <w:r w:rsidRPr="00E34F7E">
        <w:rPr>
          <w:rFonts w:asciiTheme="majorBidi" w:hAnsiTheme="majorBidi" w:cstheme="majorBidi"/>
          <w:sz w:val="24"/>
          <w:szCs w:val="24"/>
        </w:rPr>
        <w:t>cara</w:t>
      </w:r>
      <w:proofErr w:type="gramEnd"/>
      <w:r w:rsidRPr="00E34F7E">
        <w:rPr>
          <w:rFonts w:asciiTheme="majorBidi" w:hAnsiTheme="majorBidi" w:cstheme="majorBidi"/>
          <w:sz w:val="24"/>
          <w:szCs w:val="24"/>
        </w:rPr>
        <w:t xml:space="preserve"> meningkatkan motivasi belajar dan dapat memanfaatkan </w:t>
      </w:r>
      <w:r>
        <w:rPr>
          <w:rFonts w:asciiTheme="majorBidi" w:hAnsiTheme="majorBidi" w:cstheme="majorBidi"/>
          <w:sz w:val="24"/>
          <w:szCs w:val="24"/>
        </w:rPr>
        <w:t>matematika dalam kehidupan sehari-hari salah satunya mengenal sandi, barcode dan ISBN</w:t>
      </w:r>
      <w:r w:rsidRPr="00E34F7E">
        <w:rPr>
          <w:rFonts w:asciiTheme="majorBidi" w:hAnsiTheme="majorBidi" w:cstheme="majorBidi"/>
          <w:sz w:val="24"/>
          <w:szCs w:val="24"/>
        </w:rPr>
        <w:t xml:space="preserve"> </w:t>
      </w:r>
      <w:r>
        <w:rPr>
          <w:rFonts w:asciiTheme="majorBidi" w:hAnsiTheme="majorBidi" w:cstheme="majorBidi"/>
          <w:sz w:val="24"/>
          <w:szCs w:val="24"/>
        </w:rPr>
        <w:t>guna menambah semangat dalam belejar matematika sehingga dapat</w:t>
      </w:r>
      <w:r w:rsidRPr="00E34F7E">
        <w:rPr>
          <w:rFonts w:asciiTheme="majorBidi" w:hAnsiTheme="majorBidi" w:cstheme="majorBidi"/>
          <w:sz w:val="24"/>
          <w:szCs w:val="24"/>
        </w:rPr>
        <w:t xml:space="preserve"> meningkatkan prestasi belajar terhadap mata pelajaran Matematika.</w:t>
      </w:r>
    </w:p>
    <w:p w:rsidR="00800641" w:rsidRPr="00895DEC" w:rsidRDefault="00800641" w:rsidP="00800641">
      <w:pPr>
        <w:pStyle w:val="Heading1"/>
        <w:numPr>
          <w:ilvl w:val="0"/>
          <w:numId w:val="0"/>
        </w:numPr>
        <w:spacing w:line="360" w:lineRule="auto"/>
        <w:ind w:left="431" w:hanging="431"/>
        <w:rPr>
          <w:sz w:val="24"/>
          <w:szCs w:val="24"/>
        </w:rPr>
      </w:pPr>
      <w:r w:rsidRPr="00895DEC">
        <w:rPr>
          <w:sz w:val="24"/>
          <w:szCs w:val="24"/>
          <w:lang w:val="en-US"/>
        </w:rPr>
        <w:t>METODE P</w:t>
      </w:r>
      <w:r w:rsidR="00EF68F6" w:rsidRPr="00895DEC">
        <w:rPr>
          <w:sz w:val="24"/>
          <w:szCs w:val="24"/>
        </w:rPr>
        <w:t>ELAKSANAAN</w:t>
      </w:r>
    </w:p>
    <w:p w:rsidR="00F026E1" w:rsidRPr="00F026E1" w:rsidRDefault="00F026E1" w:rsidP="00895DEC">
      <w:pPr>
        <w:pStyle w:val="ListParagraph"/>
        <w:spacing w:line="360" w:lineRule="auto"/>
        <w:ind w:left="0"/>
        <w:jc w:val="both"/>
        <w:rPr>
          <w:rFonts w:asciiTheme="majorBidi" w:hAnsiTheme="majorBidi" w:cstheme="majorBidi"/>
          <w:bCs/>
          <w:sz w:val="24"/>
          <w:szCs w:val="24"/>
        </w:rPr>
      </w:pPr>
      <w:r>
        <w:rPr>
          <w:rFonts w:asciiTheme="majorBidi" w:hAnsiTheme="majorBidi" w:cstheme="majorBidi"/>
          <w:sz w:val="24"/>
          <w:szCs w:val="24"/>
        </w:rPr>
        <w:tab/>
      </w:r>
      <w:proofErr w:type="gramStart"/>
      <w:r w:rsidRPr="00F026E1">
        <w:rPr>
          <w:rFonts w:asciiTheme="majorBidi" w:hAnsiTheme="majorBidi" w:cstheme="majorBidi"/>
          <w:sz w:val="24"/>
          <w:szCs w:val="24"/>
        </w:rPr>
        <w:t>Persiapan dilakukan dengan mempersiapkan segala hal yang berhubungan dengan pelaksanaan acara yaitu berupa persiapan materi, bahan dan alat sesuai tema dengan cermat.</w:t>
      </w:r>
      <w:proofErr w:type="gramEnd"/>
      <w:r w:rsidRPr="00F026E1">
        <w:rPr>
          <w:rFonts w:asciiTheme="majorBidi" w:hAnsiTheme="majorBidi" w:cstheme="majorBidi"/>
          <w:sz w:val="24"/>
          <w:szCs w:val="24"/>
        </w:rPr>
        <w:t xml:space="preserve"> </w:t>
      </w:r>
      <w:proofErr w:type="gramStart"/>
      <w:r w:rsidRPr="00F026E1">
        <w:rPr>
          <w:rFonts w:asciiTheme="majorBidi" w:hAnsiTheme="majorBidi" w:cstheme="majorBidi"/>
          <w:sz w:val="24"/>
          <w:szCs w:val="24"/>
        </w:rPr>
        <w:t>Sehingga materi dapat tersampaikan dengan baik dan mudah dimengerti.</w:t>
      </w:r>
      <w:proofErr w:type="gramEnd"/>
      <w:r>
        <w:rPr>
          <w:rFonts w:asciiTheme="majorBidi" w:hAnsiTheme="majorBidi" w:cstheme="majorBidi"/>
          <w:sz w:val="24"/>
          <w:szCs w:val="24"/>
        </w:rPr>
        <w:t xml:space="preserve"> Dalam pelaksanaan berhubungan kedaan sekarang sedang dalam </w:t>
      </w:r>
      <w:proofErr w:type="gramStart"/>
      <w:r>
        <w:rPr>
          <w:rFonts w:asciiTheme="majorBidi" w:hAnsiTheme="majorBidi" w:cstheme="majorBidi"/>
          <w:sz w:val="24"/>
          <w:szCs w:val="24"/>
        </w:rPr>
        <w:t>massa</w:t>
      </w:r>
      <w:proofErr w:type="gramEnd"/>
      <w:r>
        <w:rPr>
          <w:rFonts w:asciiTheme="majorBidi" w:hAnsiTheme="majorBidi" w:cstheme="majorBidi"/>
          <w:sz w:val="24"/>
          <w:szCs w:val="24"/>
        </w:rPr>
        <w:t xml:space="preserve"> pandemic covid 19, sehingga tim PKM melakukan kegiatan secara virtual melalu webex room. </w:t>
      </w:r>
      <w:proofErr w:type="gramStart"/>
      <w:r>
        <w:rPr>
          <w:rFonts w:asciiTheme="majorBidi" w:hAnsiTheme="majorBidi" w:cstheme="majorBidi"/>
          <w:sz w:val="24"/>
          <w:szCs w:val="24"/>
        </w:rPr>
        <w:t xml:space="preserve">Adapun dalam pelaksanaan </w:t>
      </w:r>
      <w:r w:rsidRPr="00F026E1">
        <w:rPr>
          <w:rFonts w:asciiTheme="majorBidi" w:hAnsiTheme="majorBidi" w:cstheme="majorBidi"/>
          <w:bCs/>
          <w:sz w:val="24"/>
          <w:szCs w:val="24"/>
        </w:rPr>
        <w:t>pengabdian masyarakat ini adalah melalui kegiatan</w:t>
      </w:r>
      <w:r w:rsidR="00895DEC">
        <w:rPr>
          <w:rFonts w:asciiTheme="majorBidi" w:hAnsiTheme="majorBidi" w:cstheme="majorBidi"/>
          <w:bCs/>
          <w:sz w:val="24"/>
          <w:szCs w:val="24"/>
        </w:rPr>
        <w:t xml:space="preserve"> ceramah dan</w:t>
      </w:r>
      <w:r w:rsidRPr="00F026E1">
        <w:rPr>
          <w:rFonts w:asciiTheme="majorBidi" w:hAnsiTheme="majorBidi" w:cstheme="majorBidi"/>
          <w:bCs/>
          <w:sz w:val="24"/>
          <w:szCs w:val="24"/>
        </w:rPr>
        <w:t xml:space="preserve"> </w:t>
      </w:r>
      <w:r w:rsidR="00895DEC">
        <w:rPr>
          <w:rFonts w:asciiTheme="majorBidi" w:hAnsiTheme="majorBidi" w:cstheme="majorBidi"/>
          <w:bCs/>
          <w:sz w:val="24"/>
          <w:szCs w:val="24"/>
        </w:rPr>
        <w:t>p</w:t>
      </w:r>
      <w:r w:rsidRPr="00F026E1">
        <w:rPr>
          <w:rFonts w:asciiTheme="majorBidi" w:hAnsiTheme="majorBidi" w:cstheme="majorBidi"/>
          <w:bCs/>
          <w:sz w:val="24"/>
          <w:szCs w:val="24"/>
        </w:rPr>
        <w:t>raktik.</w:t>
      </w:r>
      <w:proofErr w:type="gramEnd"/>
      <w:r w:rsidR="00A47A76">
        <w:rPr>
          <w:rFonts w:asciiTheme="majorBidi" w:hAnsiTheme="majorBidi" w:cstheme="majorBidi"/>
          <w:szCs w:val="24"/>
        </w:rPr>
        <w:tab/>
      </w:r>
    </w:p>
    <w:p w:rsidR="00F026E1" w:rsidRPr="00F026E1" w:rsidRDefault="00A47A76" w:rsidP="00895DEC">
      <w:pPr>
        <w:suppressAutoHyphen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A47A76">
        <w:rPr>
          <w:rFonts w:asciiTheme="majorBidi" w:hAnsiTheme="majorBidi" w:cstheme="majorBidi"/>
          <w:sz w:val="24"/>
          <w:szCs w:val="24"/>
        </w:rPr>
        <w:t xml:space="preserve">Kegiatan ini meliputi bagaimana siswa mempelajari matematika melalui beberapa </w:t>
      </w:r>
      <w:proofErr w:type="gramStart"/>
      <w:r w:rsidRPr="00A47A76">
        <w:rPr>
          <w:rFonts w:asciiTheme="majorBidi" w:hAnsiTheme="majorBidi" w:cstheme="majorBidi"/>
          <w:sz w:val="24"/>
          <w:szCs w:val="24"/>
        </w:rPr>
        <w:t>cara</w:t>
      </w:r>
      <w:proofErr w:type="gramEnd"/>
      <w:r w:rsidRPr="00A47A76">
        <w:rPr>
          <w:rFonts w:asciiTheme="majorBidi" w:hAnsiTheme="majorBidi" w:cstheme="majorBidi"/>
          <w:sz w:val="24"/>
          <w:szCs w:val="24"/>
        </w:rPr>
        <w:t xml:space="preserve"> penyelesaian yang mudah dan menyenangkan. </w:t>
      </w:r>
      <w:proofErr w:type="gramStart"/>
      <w:r w:rsidRPr="00A47A76">
        <w:rPr>
          <w:rFonts w:asciiTheme="majorBidi" w:hAnsiTheme="majorBidi" w:cstheme="majorBidi"/>
          <w:sz w:val="24"/>
          <w:szCs w:val="24"/>
        </w:rPr>
        <w:t>Selanjutnya diberikan ceramah tentang matematika.</w:t>
      </w:r>
      <w:proofErr w:type="gramEnd"/>
      <w:r w:rsidRPr="00A47A76">
        <w:rPr>
          <w:rFonts w:asciiTheme="majorBidi" w:hAnsiTheme="majorBidi" w:cstheme="majorBidi"/>
          <w:sz w:val="24"/>
          <w:szCs w:val="24"/>
        </w:rPr>
        <w:t xml:space="preserve"> </w:t>
      </w:r>
      <w:proofErr w:type="gramStart"/>
      <w:r w:rsidRPr="00A47A76">
        <w:rPr>
          <w:rFonts w:asciiTheme="majorBidi" w:hAnsiTheme="majorBidi" w:cstheme="majorBidi"/>
          <w:sz w:val="24"/>
          <w:szCs w:val="24"/>
        </w:rPr>
        <w:t>Di akhir puncak acara, diadakan penyerahan plakat dari TIM PKM kepada pihak SMAN 6 Tangerang Selatan.</w:t>
      </w:r>
      <w:proofErr w:type="gramEnd"/>
    </w:p>
    <w:p w:rsidR="009F57FF" w:rsidRPr="00764451" w:rsidRDefault="009F57FF" w:rsidP="009F57FF">
      <w:pPr>
        <w:pStyle w:val="Heading1"/>
        <w:numPr>
          <w:ilvl w:val="0"/>
          <w:numId w:val="0"/>
        </w:numPr>
        <w:spacing w:line="360" w:lineRule="auto"/>
        <w:ind w:left="431" w:hanging="431"/>
        <w:rPr>
          <w:sz w:val="24"/>
          <w:szCs w:val="24"/>
          <w:lang w:val="en-US"/>
        </w:rPr>
      </w:pPr>
      <w:r w:rsidRPr="00764451">
        <w:rPr>
          <w:sz w:val="24"/>
          <w:szCs w:val="24"/>
          <w:lang w:val="en-US"/>
        </w:rPr>
        <w:t>HASIL DAN PEMBAHASAN</w:t>
      </w:r>
    </w:p>
    <w:p w:rsidR="00F026E1" w:rsidRDefault="00F026E1" w:rsidP="00F026E1">
      <w:pPr>
        <w:spacing w:line="360" w:lineRule="auto"/>
        <w:ind w:firstLine="426"/>
        <w:jc w:val="both"/>
        <w:rPr>
          <w:rFonts w:asciiTheme="majorBidi" w:hAnsiTheme="majorBidi" w:cstheme="majorBidi"/>
          <w:sz w:val="24"/>
          <w:szCs w:val="24"/>
        </w:rPr>
      </w:pPr>
      <w:proofErr w:type="gramStart"/>
      <w:r w:rsidRPr="00A47A76">
        <w:rPr>
          <w:rFonts w:asciiTheme="majorBidi" w:hAnsiTheme="majorBidi" w:cstheme="majorBidi"/>
          <w:sz w:val="24"/>
          <w:szCs w:val="24"/>
        </w:rPr>
        <w:t>Pelasanaan kegiatan hari pertama dilakukan pagi hari.</w:t>
      </w:r>
      <w:proofErr w:type="gramEnd"/>
      <w:r w:rsidRPr="00A47A76">
        <w:rPr>
          <w:rFonts w:asciiTheme="majorBidi" w:hAnsiTheme="majorBidi" w:cstheme="majorBidi"/>
          <w:sz w:val="24"/>
          <w:szCs w:val="24"/>
        </w:rPr>
        <w:t xml:space="preserve"> Dengan rincian acara sebagai berikut:</w:t>
      </w:r>
    </w:p>
    <w:p w:rsidR="00F026E1" w:rsidRDefault="00F026E1" w:rsidP="00F026E1">
      <w:pPr>
        <w:spacing w:line="360" w:lineRule="auto"/>
        <w:ind w:firstLine="426"/>
        <w:jc w:val="center"/>
        <w:rPr>
          <w:rFonts w:asciiTheme="majorBidi" w:hAnsiTheme="majorBidi" w:cstheme="majorBidi"/>
          <w:sz w:val="24"/>
          <w:szCs w:val="24"/>
        </w:rPr>
      </w:pPr>
      <w:proofErr w:type="gramStart"/>
      <w:r>
        <w:rPr>
          <w:rFonts w:asciiTheme="majorBidi" w:hAnsiTheme="majorBidi" w:cstheme="majorBidi"/>
          <w:sz w:val="24"/>
          <w:szCs w:val="24"/>
        </w:rPr>
        <w:t>Tabel 1.</w:t>
      </w:r>
      <w:proofErr w:type="gramEnd"/>
      <w:r>
        <w:rPr>
          <w:rFonts w:asciiTheme="majorBidi" w:hAnsiTheme="majorBidi" w:cstheme="majorBidi"/>
          <w:sz w:val="24"/>
          <w:szCs w:val="24"/>
        </w:rPr>
        <w:t xml:space="preserve"> Kegiatan Pelaksanaan PKM Hari Pertama</w:t>
      </w:r>
    </w:p>
    <w:tbl>
      <w:tblPr>
        <w:tblStyle w:val="TableGrid"/>
        <w:tblW w:w="4309" w:type="pct"/>
        <w:jc w:val="center"/>
        <w:tblInd w:w="392" w:type="dxa"/>
        <w:tblLook w:val="04A0"/>
      </w:tblPr>
      <w:tblGrid>
        <w:gridCol w:w="1981"/>
        <w:gridCol w:w="5045"/>
      </w:tblGrid>
      <w:tr w:rsidR="00F026E1" w:rsidTr="00F026E1">
        <w:trPr>
          <w:jc w:val="center"/>
        </w:trPr>
        <w:tc>
          <w:tcPr>
            <w:tcW w:w="1410" w:type="pct"/>
          </w:tcPr>
          <w:p w:rsidR="00F026E1" w:rsidRDefault="00F026E1" w:rsidP="00F026E1">
            <w:pPr>
              <w:spacing w:line="360" w:lineRule="auto"/>
              <w:jc w:val="center"/>
              <w:rPr>
                <w:rFonts w:asciiTheme="majorBidi" w:hAnsiTheme="majorBidi" w:cstheme="majorBidi"/>
                <w:sz w:val="24"/>
                <w:szCs w:val="24"/>
              </w:rPr>
            </w:pPr>
            <w:r>
              <w:rPr>
                <w:rFonts w:asciiTheme="majorBidi" w:hAnsiTheme="majorBidi" w:cstheme="majorBidi"/>
                <w:sz w:val="24"/>
                <w:szCs w:val="24"/>
              </w:rPr>
              <w:t>Waktu</w:t>
            </w:r>
          </w:p>
        </w:tc>
        <w:tc>
          <w:tcPr>
            <w:tcW w:w="3590" w:type="pct"/>
          </w:tcPr>
          <w:p w:rsidR="00F026E1" w:rsidRDefault="00F026E1" w:rsidP="00F026E1">
            <w:pPr>
              <w:spacing w:line="360" w:lineRule="auto"/>
              <w:jc w:val="center"/>
              <w:rPr>
                <w:rFonts w:asciiTheme="majorBidi" w:hAnsiTheme="majorBidi" w:cstheme="majorBidi"/>
                <w:sz w:val="24"/>
                <w:szCs w:val="24"/>
              </w:rPr>
            </w:pPr>
            <w:r>
              <w:rPr>
                <w:rFonts w:asciiTheme="majorBidi" w:hAnsiTheme="majorBidi" w:cstheme="majorBidi"/>
                <w:sz w:val="24"/>
                <w:szCs w:val="24"/>
              </w:rPr>
              <w:t>Kegiatan</w:t>
            </w:r>
          </w:p>
        </w:tc>
      </w:tr>
      <w:tr w:rsidR="00F026E1" w:rsidTr="00F026E1">
        <w:trPr>
          <w:jc w:val="center"/>
        </w:trPr>
        <w:tc>
          <w:tcPr>
            <w:tcW w:w="141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10.30 – 10.45</w:t>
            </w:r>
          </w:p>
        </w:tc>
        <w:tc>
          <w:tcPr>
            <w:tcW w:w="359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Pembukaan</w:t>
            </w:r>
          </w:p>
        </w:tc>
      </w:tr>
      <w:tr w:rsidR="00F026E1" w:rsidTr="00F026E1">
        <w:trPr>
          <w:jc w:val="center"/>
        </w:trPr>
        <w:tc>
          <w:tcPr>
            <w:tcW w:w="141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10.45 – 12.00</w:t>
            </w:r>
          </w:p>
        </w:tc>
        <w:tc>
          <w:tcPr>
            <w:tcW w:w="359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Pengenalan materi matematika</w:t>
            </w:r>
          </w:p>
        </w:tc>
      </w:tr>
      <w:tr w:rsidR="00F026E1" w:rsidTr="00F026E1">
        <w:trPr>
          <w:jc w:val="center"/>
        </w:trPr>
        <w:tc>
          <w:tcPr>
            <w:tcW w:w="141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12.00 – 13.00</w:t>
            </w:r>
          </w:p>
        </w:tc>
        <w:tc>
          <w:tcPr>
            <w:tcW w:w="359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Ishoma</w:t>
            </w:r>
          </w:p>
        </w:tc>
      </w:tr>
      <w:tr w:rsidR="00F026E1" w:rsidTr="00F026E1">
        <w:trPr>
          <w:jc w:val="center"/>
        </w:trPr>
        <w:tc>
          <w:tcPr>
            <w:tcW w:w="141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13.00 – 14.30</w:t>
            </w:r>
          </w:p>
        </w:tc>
        <w:tc>
          <w:tcPr>
            <w:tcW w:w="3590" w:type="pct"/>
          </w:tcPr>
          <w:p w:rsidR="00F026E1" w:rsidRDefault="00F026E1" w:rsidP="00F026E1">
            <w:pPr>
              <w:spacing w:line="360" w:lineRule="auto"/>
              <w:jc w:val="both"/>
              <w:rPr>
                <w:rFonts w:asciiTheme="majorBidi" w:hAnsiTheme="majorBidi" w:cstheme="majorBidi"/>
                <w:sz w:val="24"/>
                <w:szCs w:val="24"/>
              </w:rPr>
            </w:pPr>
            <w:r>
              <w:rPr>
                <w:rFonts w:asciiTheme="majorBidi" w:hAnsiTheme="majorBidi" w:cstheme="majorBidi"/>
                <w:sz w:val="24"/>
                <w:szCs w:val="24"/>
              </w:rPr>
              <w:t>Materi Kata Sandi, Barcode dan ISBN</w:t>
            </w:r>
          </w:p>
        </w:tc>
      </w:tr>
    </w:tbl>
    <w:p w:rsidR="00F026E1" w:rsidRDefault="00F026E1" w:rsidP="00F026E1">
      <w:pPr>
        <w:spacing w:line="360" w:lineRule="auto"/>
        <w:ind w:firstLine="426"/>
        <w:jc w:val="both"/>
        <w:rPr>
          <w:rFonts w:asciiTheme="majorBidi" w:hAnsiTheme="majorBidi" w:cstheme="majorBidi"/>
          <w:sz w:val="24"/>
          <w:szCs w:val="24"/>
        </w:rPr>
      </w:pPr>
    </w:p>
    <w:p w:rsidR="00F026E1" w:rsidRPr="00A47A76" w:rsidRDefault="00F026E1" w:rsidP="00F026E1">
      <w:pPr>
        <w:spacing w:line="360" w:lineRule="auto"/>
        <w:ind w:firstLine="426"/>
        <w:jc w:val="both"/>
        <w:rPr>
          <w:rFonts w:asciiTheme="majorBidi" w:hAnsiTheme="majorBidi" w:cstheme="majorBidi"/>
          <w:sz w:val="24"/>
          <w:szCs w:val="24"/>
        </w:rPr>
      </w:pPr>
      <w:proofErr w:type="gramStart"/>
      <w:r w:rsidRPr="00A47A76">
        <w:rPr>
          <w:rFonts w:asciiTheme="majorBidi" w:hAnsiTheme="majorBidi" w:cstheme="majorBidi"/>
          <w:sz w:val="24"/>
          <w:szCs w:val="24"/>
        </w:rPr>
        <w:lastRenderedPageBreak/>
        <w:t>Pelaksanaan kegiatan hari kedua yaitu diskusi dan penyuluhan terhadap pembina.</w:t>
      </w:r>
      <w:proofErr w:type="gramEnd"/>
    </w:p>
    <w:p w:rsidR="00F026E1" w:rsidRPr="001879A0" w:rsidRDefault="00F026E1" w:rsidP="00F026E1">
      <w:pPr>
        <w:pStyle w:val="ListParagraph"/>
        <w:spacing w:line="360" w:lineRule="auto"/>
        <w:ind w:left="360"/>
        <w:jc w:val="both"/>
        <w:rPr>
          <w:rFonts w:asciiTheme="majorBidi" w:hAnsiTheme="majorBidi" w:cstheme="majorBidi"/>
          <w:sz w:val="24"/>
          <w:szCs w:val="24"/>
        </w:rPr>
      </w:pPr>
      <w:r w:rsidRPr="007A0145">
        <w:rPr>
          <w:rFonts w:asciiTheme="majorBidi" w:hAnsiTheme="majorBidi" w:cstheme="majorBidi"/>
          <w:noProof/>
          <w:sz w:val="24"/>
          <w:szCs w:val="24"/>
          <w:lang w:val="id-ID" w:eastAsia="id-ID"/>
        </w:rPr>
        <w:pict>
          <v:group id="Group 62" o:spid="_x0000_s1045" style="position:absolute;left:0;text-align:left;margin-left:1.9pt;margin-top:9.85pt;width:418.25pt;height:283.25pt;z-index:251658240" coordorigin="2793,2472" coordsize="8365,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7r4WAYAAPI1AAAOAAAAZHJzL2Uyb0RvYy54bWzsW11zozYUfe9M/4OGd8d8iC/POjsbO952&#10;Jm13uukPUADbTAFRQWKnO/3vvboCGdtJk+427KbGD7awQEhX516uzhFv3m7zjNwlokp5MTWsM9Mg&#10;SRHxOC1WU+O368UoMEhVsyJmGS+SqXGfVMbb8++/e7MpJ4nN1zyLE0GgkaKabMqpsa7rcjIeV9E6&#10;yVl1xsukgMolFzmr4VCsxrFgG2g9z8a2aXrjDRdxKXiUVBX8O1eVxjm2v1wmUf3LclklNcmmBvSt&#10;xm+B3zfye3z+hk1WgpXrNGq6wT6jFzlLC7ipbmrOakZuRXrUVJ5Ggld8WZ9FPB/z5TKNEhwDjMYy&#10;D0bzXvDbEseymmxWpTYTmPbATp/dbPTz3QdB0nhqOAYpWA5ThHclni1tsylXEzjlvSg/lh+EGiAU&#10;r3j0ewXV48N6ebxSJ5ObzU88hvbYbc3RNtulyGUTMGqyxSm411OQbGsSwZ+uY1m+7xokgjrHDX0b&#10;DnCSojXMpLzO9kPoK1Tb1MdOskm0vmyuDxyvudj1oCT7yCbqxtjZpnNyZAC4amfT6sts+nHNygSn&#10;qpIGa2xKW5u+AxvgKcQKlF3xtFmhjBpti8aopOCzNStWCZ59fV+CAS0chuwwtKwukQcVzMiTRg5C&#10;P1TG8txQGVKb2rWUmdELtJnYpBRV/T7hOZGFqVHVgqWrdT3jRQH+xIWFs8nurqpa2be9QE5uwRdp&#10;luGMZQXZTI3QtV28oOJZGstKeVolVjezTJA7Jh0TP81k7Z0GDlDE2Ng6YfFlU65Zmqky9DorZHsw&#10;KOhOU1Ke9yk0w8vgMqAjanuXI2rO56N3ixkdeQvLd+fOfDabW3/Jrll0sk7jOClk79ooYNHnIaKJ&#10;R8p/dRzQZhjvt454hM62v9hpQKaaTgXLGx7ffxDStA1Ie0IrOI6KAB20Imb2oAfe9mJoDV0HgrR0&#10;7SO0wv8yJPjma0UrqdGZa5GCe2eJIX0jT2KDZAk8OWVJOdOAZ3zy/6sn2sPR1zvGs43oeVk8k2WW&#10;lj/IsC3DUfOwoxCDHkG2FXhQJcH9WqE9ALeTsv4HwPUfAC4mAS8L3OfBtQ3EkISpeW/TujYL+NbT&#10;hiEQ951YwBrwMLFwPIme/vHsWRaVd8aMEVccDZ5tBxPzIQ0++TQY1ktHaPW/Elodt1nh6kWbZcKi&#10;ckgWhlVbyzFYEMCO8NovyeAFDSPjHeG1ja4Kx68wug7ZQt/ZggW01BGg++UhNKB9k6IrHaULVoiB&#10;eQD0wKt15IeHeQjLPga0i6un3vJfTawN+e9AA2u17BG4aiXoWmadF3xL1NO7QatUgki9hf9bjqtS&#10;gpDWLt4JwTeSsAdRZU+8UCKSbOd54oVlK/HCoYd5MIhADWnmOOoWrcxzpF8IEC2erVjIlWGHu/9G&#10;1YU9jWRPSlngp2FmOqc9KkOoJxtKlZ9Cy6bmhR2OFl7gj+iCuqPQN4ORaYUXoWfSkM4X+4LJVVok&#10;Xy6YfLFMlKc1qMhZmk+NQGtJbPKYZqT1Htn9Volpfx9SZOrtzRZFUs3CKY2GCA4CGeS4oIBDYc3F&#10;n8Drg5oMqtkft0wAy5/9WIAXhBalcFqNB9T1gYcmoltz061hRQRNTY3aIKo4q5VkfVsKqcS1fldw&#10;qdQsU5ThpFepXvUuHAGl0mRsv4KvobxBaKMfo2ip/B5UvxcKFH5gKnbdcTwk0Xf5miOXJLhgBiUZ&#10;qZ/Hc7anIkXHnw4UzMfcTsqTfaMbY9aDkuIAV+XEWujUDzjaTcf6e8DprQwPPOC8AGhTSfTYntqL&#10;cYq41YFXR5Mh8Hb2l1gQ9dRSeYdkjHG9p2p+2FBA1HHQlzoR2IQ9L4hkz32CY///BmANZB1oBiB3&#10;gawlzx2Qu5x7fyFZA9k1291lLffuaCCHAXbupCOyjjMDkLtA1lrnDshdMv4rANkBJO9Lnjsg+8BN&#10;/aOKfwIRGXeJ7lZPQ5KskmQtg+6A3CXh+wOyZwPXvr/ft43INvAUKrWgoBqcOpD1loohIncisqRa&#10;VI68Iyfc7jZAiWRJ+70UOeH6psKvBxTafiC2Xa/Zg03pyXITOjXWCd+A3y5+tRzawa/mIeGNgJfG&#10;r2OHkNTIvdfADu/j16OQWuDSDt4zOPn4q/O814JffCMGXixC6rt5CUq+udQ9RjJ596rW+d8AAAD/&#10;/wMAUEsDBBQABgAIAAAAIQCUtyMe4AAAAAgBAAAPAAAAZHJzL2Rvd25yZXYueG1sTI/BTsMwEETv&#10;SPyDtUjcqJOGlhDiVFUFnKpKtEiI2zbeJlHjdRS7Sfr3mBMcd2Y08zZfTaYVA/WusawgnkUgiEur&#10;G64UfB7eHlIQziNrbC2Tgis5WBW3Nzlm2o78QcPeVyKUsMtQQe19l0npypoMupntiIN3sr1BH86+&#10;krrHMZSbVs6jaCkNNhwWauxoU1N53l+MgvcRx3USvw7b82lz/T4sdl/bmJS6v5vWLyA8Tf4vDL/4&#10;AR2KwHS0F9ZOtAqSAO6D/PwEItjpY5SAOCpYpMs5yCKX/x8ofgAAAP//AwBQSwECLQAUAAYACAAA&#10;ACEAtoM4kv4AAADhAQAAEwAAAAAAAAAAAAAAAAAAAAAAW0NvbnRlbnRfVHlwZXNdLnhtbFBLAQIt&#10;ABQABgAIAAAAIQA4/SH/1gAAAJQBAAALAAAAAAAAAAAAAAAAAC8BAABfcmVscy8ucmVsc1BLAQIt&#10;ABQABgAIAAAAIQB5s7r4WAYAAPI1AAAOAAAAAAAAAAAAAAAAAC4CAABkcnMvZTJvRG9jLnhtbFBL&#10;AQItABQABgAIAAAAIQCUtyMe4AAAAAgBAAAPAAAAAAAAAAAAAAAAALIIAABkcnMvZG93bnJldi54&#10;bWxQSwUGAAAAAAQABADzAAAAvwkAAAAA&#10;">
            <v:shapetype id="_x0000_t32" coordsize="21600,21600" o:spt="32" o:oned="t" path="m,l21600,21600e" filled="f">
              <v:path arrowok="t" fillok="f" o:connecttype="none"/>
              <o:lock v:ext="edit" shapetype="t"/>
            </v:shapetype>
            <v:shape id="AutoShape 18" o:spid="_x0000_s1046" type="#_x0000_t32" style="position:absolute;left:8979;top:2659;width:55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9" o:spid="_x0000_s1047" type="#_x0000_t32" style="position:absolute;left:9530;top:2659;width:0;height:7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20" o:spid="_x0000_s1048" type="#_x0000_t32" style="position:absolute;left:4426;top:2659;width:186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21" o:spid="_x0000_s1049" type="#_x0000_t32" style="position:absolute;left:4426;top:2659;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36" o:spid="_x0000_s1050" type="#_x0000_t32" style="position:absolute;left:4426;top:6114;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7" o:spid="_x0000_s1051" type="#_x0000_t32" style="position:absolute;left:4426;top:6352;width:51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8" o:spid="_x0000_s1052" type="#_x0000_t32" style="position:absolute;left:6893;top:6352;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39" o:spid="_x0000_s1053" type="#_x0000_t32" style="position:absolute;left:6893;top:7048;width:0;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53" o:spid="_x0000_s1054" type="#_x0000_t32" style="position:absolute;left:9530;top:6114;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type id="_x0000_t202" coordsize="21600,21600" o:spt="202" path="m,l,21600r21600,l21600,xe">
              <v:stroke joinstyle="miter"/>
              <v:path gradientshapeok="t" o:connecttype="rect"/>
            </v:shapetype>
            <v:shape id="Text Box 52" o:spid="_x0000_s1055" type="#_x0000_t202" style="position:absolute;left:8129;top:3452;width:2796;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style="mso-next-textbox:#Text Box 52">
                <w:txbxContent>
                  <w:p w:rsidR="00F026E1" w:rsidRPr="00244A43" w:rsidRDefault="00F026E1" w:rsidP="00F026E1">
                    <w:pPr>
                      <w:jc w:val="center"/>
                      <w:rPr>
                        <w:rFonts w:asciiTheme="majorBidi" w:hAnsiTheme="majorBidi" w:cstheme="majorBidi"/>
                        <w:b/>
                        <w:sz w:val="24"/>
                        <w:szCs w:val="24"/>
                        <w:u w:val="single"/>
                      </w:rPr>
                    </w:pPr>
                    <w:r w:rsidRPr="00244A43">
                      <w:rPr>
                        <w:rFonts w:asciiTheme="majorBidi" w:hAnsiTheme="majorBidi" w:cstheme="majorBidi"/>
                        <w:b/>
                        <w:sz w:val="24"/>
                        <w:szCs w:val="24"/>
                        <w:u w:val="single"/>
                      </w:rPr>
                      <w:t>Pelatihan</w:t>
                    </w:r>
                  </w:p>
                </w:txbxContent>
              </v:textbox>
            </v:shape>
            <v:rect id="Rectangle 42" o:spid="_x0000_s1056" style="position:absolute;left:7806;top:3360;width:3352;height:2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Text Box 43" o:spid="_x0000_s1057" type="#_x0000_t202" style="position:absolute;left:2793;top:3452;width:2688;height:26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43">
                <w:txbxContent>
                  <w:p w:rsidR="00F026E1" w:rsidRPr="00244A43" w:rsidRDefault="00F026E1" w:rsidP="00F026E1">
                    <w:pPr>
                      <w:rPr>
                        <w:rFonts w:asciiTheme="majorBidi" w:hAnsiTheme="majorBidi" w:cstheme="majorBidi"/>
                        <w:sz w:val="24"/>
                        <w:szCs w:val="24"/>
                      </w:rPr>
                    </w:pPr>
                    <w:r w:rsidRPr="00244A43">
                      <w:rPr>
                        <w:rFonts w:asciiTheme="majorBidi" w:hAnsiTheme="majorBidi" w:cstheme="majorBidi"/>
                        <w:sz w:val="24"/>
                        <w:szCs w:val="24"/>
                      </w:rPr>
                      <w:t>Penyuluhan Tentang Penerapan Matematika.</w:t>
                    </w:r>
                  </w:p>
                </w:txbxContent>
              </v:textbox>
            </v:shape>
            <v:shape id="Text Box 44" o:spid="_x0000_s1058" type="#_x0000_t202" style="position:absolute;left:7993;top:4333;width:3018;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44">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Pendampingan penyelesaian soal</w:t>
                    </w:r>
                  </w:p>
                </w:txbxContent>
              </v:textbox>
            </v:shape>
            <v:shape id="Text Box 47" o:spid="_x0000_s1059" type="#_x0000_t202" style="position:absolute;left:7993;top:5072;width:3018;height: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47">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Menyusun Strategi Pembelajaran yang aplikatif</w:t>
                    </w:r>
                  </w:p>
                </w:txbxContent>
              </v:textbox>
            </v:shape>
            <v:shape id="Text Box 48" o:spid="_x0000_s1060" type="#_x0000_t202" style="position:absolute;left:7993;top:3507;width:3018;height:7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48">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Pelatihan penyelesaian persoalan matematika</w:t>
                    </w:r>
                  </w:p>
                </w:txbxContent>
              </v:textbox>
            </v:shape>
            <v:shape id="Text Box 49" o:spid="_x0000_s1061" type="#_x0000_t202" style="position:absolute;left:6292;top:2472;width:2687;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49">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TIM PKM</w:t>
                    </w:r>
                  </w:p>
                </w:txbxContent>
              </v:textbox>
            </v:shape>
            <v:rect id="Rectangle 50" o:spid="_x0000_s1062" style="position:absolute;left:5702;top:6604;width:2561;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style="mso-next-textbox:#Rectangle 50">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SMAN 6 TANGSEL</w:t>
                    </w:r>
                  </w:p>
                </w:txbxContent>
              </v:textbox>
            </v:rect>
            <v:rect id="Rectangle 51" o:spid="_x0000_s1063" style="position:absolute;left:3298;top:7240;width:6407;height: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style="mso-next-textbox:#Rectangle 51">
                <w:txbxContent>
                  <w:p w:rsidR="00F026E1" w:rsidRPr="00244A43" w:rsidRDefault="00F026E1" w:rsidP="00F026E1">
                    <w:pPr>
                      <w:jc w:val="center"/>
                      <w:rPr>
                        <w:rFonts w:asciiTheme="majorBidi" w:hAnsiTheme="majorBidi" w:cstheme="majorBidi"/>
                        <w:sz w:val="24"/>
                        <w:szCs w:val="24"/>
                      </w:rPr>
                    </w:pPr>
                    <w:r w:rsidRPr="00244A43">
                      <w:rPr>
                        <w:rFonts w:asciiTheme="majorBidi" w:hAnsiTheme="majorBidi" w:cstheme="majorBidi"/>
                        <w:sz w:val="24"/>
                        <w:szCs w:val="24"/>
                      </w:rPr>
                      <w:t>SMAN 6 Tangerang Selatan Berjalan seperti Biasanya sehingga visi dan misi dapat tercapai dengan baik</w:t>
                    </w:r>
                  </w:p>
                </w:txbxContent>
              </v:textbox>
            </v:rect>
          </v:group>
        </w:pict>
      </w: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sz w:val="24"/>
          <w:szCs w:val="24"/>
        </w:rPr>
      </w:pPr>
    </w:p>
    <w:p w:rsidR="00F026E1" w:rsidRPr="001879A0" w:rsidRDefault="00F026E1" w:rsidP="00F026E1">
      <w:pPr>
        <w:pStyle w:val="ListParagraph"/>
        <w:spacing w:line="360" w:lineRule="auto"/>
        <w:ind w:left="360"/>
        <w:jc w:val="both"/>
        <w:rPr>
          <w:rFonts w:asciiTheme="majorBidi" w:hAnsiTheme="majorBidi" w:cstheme="majorBidi"/>
          <w:bCs/>
          <w:sz w:val="24"/>
          <w:szCs w:val="24"/>
        </w:rPr>
      </w:pPr>
    </w:p>
    <w:p w:rsidR="00F026E1" w:rsidRPr="001879A0" w:rsidRDefault="00F026E1" w:rsidP="00F026E1">
      <w:pPr>
        <w:pStyle w:val="ListParagraph"/>
        <w:spacing w:line="360" w:lineRule="auto"/>
        <w:ind w:left="360"/>
        <w:jc w:val="both"/>
        <w:rPr>
          <w:rFonts w:asciiTheme="majorBidi" w:hAnsiTheme="majorBidi" w:cstheme="majorBidi"/>
          <w:bCs/>
          <w:sz w:val="24"/>
          <w:szCs w:val="24"/>
        </w:rPr>
      </w:pPr>
    </w:p>
    <w:p w:rsidR="00F026E1" w:rsidRPr="001879A0" w:rsidRDefault="00F026E1" w:rsidP="00F026E1">
      <w:pPr>
        <w:spacing w:line="360" w:lineRule="auto"/>
        <w:rPr>
          <w:rFonts w:asciiTheme="majorBidi" w:hAnsiTheme="majorBidi" w:cstheme="majorBidi"/>
          <w:bCs/>
          <w:szCs w:val="24"/>
        </w:rPr>
      </w:pPr>
    </w:p>
    <w:p w:rsidR="00F026E1" w:rsidRPr="001879A0" w:rsidRDefault="00F026E1" w:rsidP="00F026E1">
      <w:pPr>
        <w:spacing w:line="360" w:lineRule="auto"/>
        <w:rPr>
          <w:rFonts w:asciiTheme="majorBidi" w:hAnsiTheme="majorBidi" w:cstheme="majorBidi"/>
          <w:bCs/>
          <w:szCs w:val="24"/>
        </w:rPr>
      </w:pPr>
    </w:p>
    <w:p w:rsidR="00F026E1" w:rsidRPr="001879A0" w:rsidRDefault="00F026E1" w:rsidP="00F026E1">
      <w:pPr>
        <w:spacing w:line="360" w:lineRule="auto"/>
        <w:rPr>
          <w:rFonts w:asciiTheme="majorBidi" w:hAnsiTheme="majorBidi" w:cstheme="majorBidi"/>
          <w:bCs/>
          <w:szCs w:val="24"/>
        </w:rPr>
      </w:pPr>
    </w:p>
    <w:p w:rsidR="00F026E1" w:rsidRDefault="00F026E1" w:rsidP="00F026E1">
      <w:pPr>
        <w:spacing w:line="360" w:lineRule="auto"/>
        <w:ind w:firstLine="426"/>
        <w:jc w:val="both"/>
        <w:rPr>
          <w:rFonts w:asciiTheme="majorBidi" w:hAnsiTheme="majorBidi" w:cstheme="majorBidi"/>
          <w:szCs w:val="24"/>
        </w:rPr>
      </w:pPr>
    </w:p>
    <w:p w:rsidR="00F026E1" w:rsidRPr="00895DEC" w:rsidRDefault="00F026E1" w:rsidP="00895DEC">
      <w:pPr>
        <w:spacing w:line="360" w:lineRule="auto"/>
        <w:ind w:firstLine="426"/>
        <w:jc w:val="center"/>
        <w:rPr>
          <w:rFonts w:asciiTheme="majorBidi" w:hAnsiTheme="majorBidi" w:cstheme="majorBidi"/>
          <w:sz w:val="24"/>
          <w:szCs w:val="24"/>
        </w:rPr>
      </w:pPr>
      <w:proofErr w:type="gramStart"/>
      <w:r w:rsidRPr="00A47A76">
        <w:rPr>
          <w:rFonts w:asciiTheme="majorBidi" w:hAnsiTheme="majorBidi" w:cstheme="majorBidi"/>
          <w:sz w:val="24"/>
          <w:szCs w:val="24"/>
        </w:rPr>
        <w:t>Gambar 1.</w:t>
      </w:r>
      <w:proofErr w:type="gramEnd"/>
      <w:r w:rsidRPr="00A47A76">
        <w:rPr>
          <w:rFonts w:asciiTheme="majorBidi" w:hAnsiTheme="majorBidi" w:cstheme="majorBidi"/>
          <w:sz w:val="24"/>
          <w:szCs w:val="24"/>
        </w:rPr>
        <w:t xml:space="preserve"> Alur Proses Kegiatan PKM Di SMAN 6 Tangerang Selatan</w:t>
      </w:r>
    </w:p>
    <w:p w:rsidR="001450ED" w:rsidRPr="00764451" w:rsidRDefault="001450ED" w:rsidP="001450ED">
      <w:pPr>
        <w:pStyle w:val="Heading1"/>
        <w:numPr>
          <w:ilvl w:val="0"/>
          <w:numId w:val="0"/>
        </w:numPr>
        <w:spacing w:line="360" w:lineRule="auto"/>
        <w:ind w:left="431" w:hanging="431"/>
        <w:rPr>
          <w:sz w:val="24"/>
          <w:szCs w:val="24"/>
          <w:lang w:val="en-US"/>
        </w:rPr>
      </w:pPr>
      <w:r w:rsidRPr="00764451">
        <w:rPr>
          <w:sz w:val="24"/>
          <w:szCs w:val="24"/>
          <w:lang w:val="en-US"/>
        </w:rPr>
        <w:t>KESIMPULAN DAN SARAN</w:t>
      </w:r>
    </w:p>
    <w:p w:rsidR="00895DEC" w:rsidRPr="001879A0" w:rsidRDefault="00895DEC" w:rsidP="00895DEC">
      <w:pPr>
        <w:spacing w:line="360" w:lineRule="auto"/>
        <w:ind w:firstLine="426"/>
        <w:jc w:val="both"/>
        <w:rPr>
          <w:rFonts w:asciiTheme="majorBidi" w:hAnsiTheme="majorBidi" w:cstheme="majorBidi"/>
          <w:sz w:val="24"/>
          <w:szCs w:val="24"/>
        </w:rPr>
      </w:pPr>
      <w:proofErr w:type="gramStart"/>
      <w:r w:rsidRPr="001879A0">
        <w:rPr>
          <w:rFonts w:asciiTheme="majorBidi" w:hAnsiTheme="majorBidi" w:cstheme="majorBidi"/>
          <w:sz w:val="24"/>
          <w:szCs w:val="24"/>
        </w:rPr>
        <w:t>Perencanaan dan pelaksanaan kegiatan sering kali terjadi perbedaan berdasarkan kondisi yang dihadapi pasa saat pelaksanaan.</w:t>
      </w:r>
      <w:proofErr w:type="gramEnd"/>
      <w:r w:rsidRPr="001879A0">
        <w:rPr>
          <w:rFonts w:asciiTheme="majorBidi" w:hAnsiTheme="majorBidi" w:cstheme="majorBidi"/>
          <w:sz w:val="24"/>
          <w:szCs w:val="24"/>
        </w:rPr>
        <w:t xml:space="preserve"> Oleh karena itu pelaksanaan kegiatan pengabdian kepada masyarakat yang dilakukan di SMAN 6 Tangerang Selatan memerlukan evaluasi guna perbaikan pelaksanaan kegiatan mendatang</w:t>
      </w:r>
    </w:p>
    <w:p w:rsidR="00895DEC" w:rsidRPr="001879A0" w:rsidRDefault="00895DEC" w:rsidP="00895DEC">
      <w:pPr>
        <w:spacing w:line="360" w:lineRule="auto"/>
        <w:ind w:firstLine="426"/>
        <w:jc w:val="both"/>
        <w:rPr>
          <w:rFonts w:asciiTheme="majorBidi" w:hAnsiTheme="majorBidi" w:cstheme="majorBidi"/>
          <w:sz w:val="24"/>
          <w:szCs w:val="24"/>
        </w:rPr>
      </w:pPr>
      <w:r w:rsidRPr="001879A0">
        <w:rPr>
          <w:rFonts w:asciiTheme="majorBidi" w:hAnsiTheme="majorBidi" w:cstheme="majorBidi"/>
          <w:sz w:val="24"/>
          <w:szCs w:val="24"/>
        </w:rPr>
        <w:t>Dari hasil kegiatan yang dilakukan, berikut ini ada beberapa kondis yang perlu dicatat dan memerlukan perhatian</w:t>
      </w:r>
    </w:p>
    <w:p w:rsidR="00895DEC" w:rsidRDefault="00895DEC" w:rsidP="00895DEC">
      <w:pPr>
        <w:pStyle w:val="ListParagraph"/>
        <w:numPr>
          <w:ilvl w:val="0"/>
          <w:numId w:val="7"/>
        </w:numPr>
        <w:spacing w:after="200" w:line="360" w:lineRule="auto"/>
        <w:ind w:left="360"/>
        <w:jc w:val="both"/>
        <w:rPr>
          <w:rFonts w:asciiTheme="majorBidi" w:hAnsiTheme="majorBidi" w:cstheme="majorBidi"/>
          <w:sz w:val="24"/>
          <w:szCs w:val="24"/>
        </w:rPr>
      </w:pPr>
      <w:r w:rsidRPr="001879A0">
        <w:rPr>
          <w:rFonts w:asciiTheme="majorBidi" w:hAnsiTheme="majorBidi" w:cstheme="majorBidi"/>
          <w:sz w:val="24"/>
          <w:szCs w:val="24"/>
        </w:rPr>
        <w:t xml:space="preserve">Pada pemberian materi </w:t>
      </w:r>
      <w:r>
        <w:rPr>
          <w:rFonts w:asciiTheme="majorBidi" w:hAnsiTheme="majorBidi" w:cstheme="majorBidi"/>
          <w:sz w:val="24"/>
          <w:szCs w:val="24"/>
        </w:rPr>
        <w:t>kata sandi</w:t>
      </w:r>
      <w:r w:rsidRPr="001879A0">
        <w:rPr>
          <w:rFonts w:asciiTheme="majorBidi" w:hAnsiTheme="majorBidi" w:cstheme="majorBidi"/>
          <w:sz w:val="24"/>
          <w:szCs w:val="24"/>
        </w:rPr>
        <w:t xml:space="preserve">, sasaran didik siswa yang diberi penyuluhan sejumlah 30 siswa dengan satu pemateri utama. Hal tersebut mengakibatkan </w:t>
      </w:r>
      <w:r w:rsidRPr="001879A0">
        <w:rPr>
          <w:rFonts w:asciiTheme="majorBidi" w:hAnsiTheme="majorBidi" w:cstheme="majorBidi"/>
          <w:sz w:val="24"/>
          <w:szCs w:val="24"/>
        </w:rPr>
        <w:lastRenderedPageBreak/>
        <w:t xml:space="preserve">forum menjadi terlalu besar dan kurang efektif ditambah </w:t>
      </w:r>
      <w:proofErr w:type="gramStart"/>
      <w:r w:rsidRPr="001879A0">
        <w:rPr>
          <w:rFonts w:asciiTheme="majorBidi" w:hAnsiTheme="majorBidi" w:cstheme="majorBidi"/>
          <w:sz w:val="24"/>
          <w:szCs w:val="24"/>
        </w:rPr>
        <w:t xml:space="preserve">lagi  </w:t>
      </w:r>
      <w:r>
        <w:rPr>
          <w:rFonts w:asciiTheme="majorBidi" w:hAnsiTheme="majorBidi" w:cstheme="majorBidi"/>
          <w:sz w:val="24"/>
          <w:szCs w:val="24"/>
        </w:rPr>
        <w:t>hand</w:t>
      </w:r>
      <w:proofErr w:type="gramEnd"/>
      <w:r w:rsidRPr="001879A0">
        <w:rPr>
          <w:rFonts w:asciiTheme="majorBidi" w:hAnsiTheme="majorBidi" w:cstheme="majorBidi"/>
          <w:sz w:val="24"/>
          <w:szCs w:val="24"/>
        </w:rPr>
        <w:t xml:space="preserve"> out materi tidak disediakan.</w:t>
      </w:r>
    </w:p>
    <w:p w:rsidR="00895DEC" w:rsidRPr="00895DEC" w:rsidRDefault="00895DEC" w:rsidP="00895DEC">
      <w:pPr>
        <w:pStyle w:val="ListParagraph"/>
        <w:numPr>
          <w:ilvl w:val="0"/>
          <w:numId w:val="7"/>
        </w:numPr>
        <w:spacing w:after="200" w:line="360" w:lineRule="auto"/>
        <w:ind w:left="360"/>
        <w:jc w:val="both"/>
        <w:rPr>
          <w:rFonts w:asciiTheme="majorBidi" w:hAnsiTheme="majorBidi" w:cstheme="majorBidi"/>
          <w:sz w:val="24"/>
          <w:szCs w:val="24"/>
        </w:rPr>
      </w:pPr>
      <w:r w:rsidRPr="00895DEC">
        <w:rPr>
          <w:rFonts w:asciiTheme="majorBidi" w:hAnsiTheme="majorBidi" w:cstheme="majorBidi"/>
          <w:sz w:val="24"/>
          <w:szCs w:val="24"/>
        </w:rPr>
        <w:t>Adapun untuk lebih menarik pembelajaran, kedepannya lebih baik lagi bila dikemas dengan games yang lebih seru lagi.</w:t>
      </w:r>
    </w:p>
    <w:p w:rsidR="00795F40" w:rsidRDefault="00795F40" w:rsidP="00795F40">
      <w:pPr>
        <w:pStyle w:val="Pustakajudul"/>
        <w:spacing w:line="360" w:lineRule="auto"/>
        <w:ind w:firstLine="567"/>
        <w:rPr>
          <w:sz w:val="24"/>
          <w:szCs w:val="24"/>
        </w:rPr>
      </w:pPr>
    </w:p>
    <w:p w:rsidR="00BC03DB" w:rsidRDefault="00BC03DB" w:rsidP="00BC03DB">
      <w:pPr>
        <w:pStyle w:val="Pustakajudul"/>
        <w:spacing w:line="360" w:lineRule="auto"/>
        <w:rPr>
          <w:sz w:val="24"/>
          <w:szCs w:val="24"/>
        </w:rPr>
      </w:pPr>
      <w:r w:rsidRPr="00764451">
        <w:rPr>
          <w:sz w:val="24"/>
          <w:szCs w:val="24"/>
        </w:rPr>
        <w:t>DAFTAR PUSTAKA</w:t>
      </w:r>
    </w:p>
    <w:p w:rsidR="00895DEC" w:rsidRDefault="00895DEC" w:rsidP="00895DEC">
      <w:pPr>
        <w:spacing w:line="360" w:lineRule="auto"/>
        <w:ind w:left="426" w:hanging="426"/>
        <w:rPr>
          <w:rFonts w:asciiTheme="majorBidi" w:hAnsiTheme="majorBidi" w:cstheme="majorBidi"/>
          <w:szCs w:val="24"/>
        </w:rPr>
      </w:pPr>
      <w:hyperlink r:id="rId12" w:history="1">
        <w:r w:rsidRPr="004075FD">
          <w:rPr>
            <w:rStyle w:val="Hyperlink"/>
            <w:rFonts w:asciiTheme="majorBidi" w:hAnsiTheme="majorBidi" w:cstheme="majorBidi"/>
            <w:szCs w:val="24"/>
          </w:rPr>
          <w:t>http://pandukristiyanto89.wordpress.com/2010/10/19/aljabar-boolean/</w:t>
        </w:r>
      </w:hyperlink>
      <w:r>
        <w:t xml:space="preserve"> </w:t>
      </w:r>
      <w:r>
        <w:rPr>
          <w:rFonts w:asciiTheme="majorBidi" w:hAnsiTheme="majorBidi" w:cstheme="majorBidi"/>
          <w:szCs w:val="24"/>
        </w:rPr>
        <w:t>kur2003.if.itb.ac.id/file/Aljabar%20Boolean.do</w:t>
      </w:r>
    </w:p>
    <w:p w:rsidR="00895DEC" w:rsidRDefault="00895DEC" w:rsidP="00895DEC">
      <w:pPr>
        <w:spacing w:line="360" w:lineRule="auto"/>
        <w:ind w:left="426" w:hanging="426"/>
        <w:jc w:val="both"/>
        <w:rPr>
          <w:rFonts w:asciiTheme="majorBidi" w:hAnsiTheme="majorBidi" w:cstheme="majorBidi"/>
          <w:szCs w:val="24"/>
        </w:rPr>
      </w:pPr>
      <w:proofErr w:type="gramStart"/>
      <w:r>
        <w:rPr>
          <w:rFonts w:asciiTheme="majorBidi" w:hAnsiTheme="majorBidi" w:cstheme="majorBidi"/>
          <w:szCs w:val="24"/>
        </w:rPr>
        <w:t>John Crowe and Barrie Hayes-GillJohn.2003.</w:t>
      </w:r>
      <w:proofErr w:type="gramEnd"/>
      <w:r>
        <w:rPr>
          <w:rFonts w:asciiTheme="majorBidi" w:hAnsiTheme="majorBidi" w:cstheme="majorBidi"/>
          <w:szCs w:val="24"/>
        </w:rPr>
        <w:t xml:space="preserve"> </w:t>
      </w:r>
      <w:proofErr w:type="gramStart"/>
      <w:r>
        <w:rPr>
          <w:rFonts w:asciiTheme="majorBidi" w:hAnsiTheme="majorBidi" w:cstheme="majorBidi"/>
          <w:szCs w:val="24"/>
        </w:rPr>
        <w:t>Introduction to Digital.</w:t>
      </w:r>
      <w:proofErr w:type="gramEnd"/>
      <w:r>
        <w:rPr>
          <w:rFonts w:asciiTheme="majorBidi" w:hAnsiTheme="majorBidi" w:cstheme="majorBidi"/>
          <w:szCs w:val="24"/>
        </w:rPr>
        <w:t xml:space="preserve"> </w:t>
      </w:r>
      <w:proofErr w:type="gramStart"/>
      <w:r>
        <w:rPr>
          <w:rFonts w:asciiTheme="majorBidi" w:hAnsiTheme="majorBidi" w:cstheme="majorBidi"/>
          <w:szCs w:val="24"/>
        </w:rPr>
        <w:t>Electronic.Bristol :</w:t>
      </w:r>
      <w:proofErr w:type="gramEnd"/>
      <w:r>
        <w:rPr>
          <w:rFonts w:asciiTheme="majorBidi" w:hAnsiTheme="majorBidi" w:cstheme="majorBidi"/>
          <w:szCs w:val="24"/>
        </w:rPr>
        <w:t xml:space="preserve"> JW Arrowsmith</w:t>
      </w:r>
    </w:p>
    <w:p w:rsidR="00203CE5" w:rsidRPr="00895DEC" w:rsidRDefault="00895DEC" w:rsidP="00895DEC">
      <w:pPr>
        <w:pStyle w:val="SNaPP2017-ISIDAFTARPUSTAKA"/>
      </w:pPr>
      <w:r>
        <w:rPr>
          <w:rFonts w:asciiTheme="majorBidi" w:hAnsiTheme="majorBidi" w:cstheme="majorBidi"/>
          <w:szCs w:val="24"/>
          <w:lang w:val="en-US"/>
        </w:rPr>
        <w:t xml:space="preserve">Sumarna.2006.Elektronika </w:t>
      </w:r>
      <w:r w:rsidRPr="00746D05">
        <w:rPr>
          <w:rFonts w:asciiTheme="majorBidi" w:hAnsiTheme="majorBidi" w:cstheme="majorBidi"/>
          <w:i/>
          <w:iCs/>
          <w:szCs w:val="24"/>
          <w:lang w:val="en-US"/>
        </w:rPr>
        <w:t>Digital.Konsep dasar dan aplikasinya</w:t>
      </w:r>
      <w:r>
        <w:rPr>
          <w:rFonts w:asciiTheme="majorBidi" w:hAnsiTheme="majorBidi" w:cstheme="majorBidi"/>
          <w:szCs w:val="24"/>
          <w:lang w:val="en-US"/>
        </w:rPr>
        <w:t>.Yogyakarta: Graha Ilmu.Sumarna. 2011</w:t>
      </w:r>
    </w:p>
    <w:sectPr w:rsidR="00203CE5" w:rsidRPr="00895DEC" w:rsidSect="00214A7A">
      <w:headerReference w:type="default" r:id="rId13"/>
      <w:footerReference w:type="default" r:id="rId14"/>
      <w:pgSz w:w="11906" w:h="16838"/>
      <w:pgMar w:top="1985" w:right="1701" w:bottom="226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22C" w:rsidRDefault="0073022C" w:rsidP="00A94A03">
      <w:pPr>
        <w:spacing w:after="0" w:line="240" w:lineRule="auto"/>
      </w:pPr>
      <w:r>
        <w:separator/>
      </w:r>
    </w:p>
  </w:endnote>
  <w:endnote w:type="continuationSeparator" w:id="0">
    <w:p w:rsidR="0073022C" w:rsidRDefault="0073022C" w:rsidP="00A94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21808"/>
      <w:docPartObj>
        <w:docPartGallery w:val="Page Numbers (Bottom of Page)"/>
        <w:docPartUnique/>
      </w:docPartObj>
    </w:sdtPr>
    <w:sdtEndPr>
      <w:rPr>
        <w:noProof/>
      </w:rPr>
    </w:sdtEndPr>
    <w:sdtContent>
      <w:p w:rsidR="00F026E1" w:rsidRDefault="00F026E1">
        <w:pPr>
          <w:pStyle w:val="Footer"/>
          <w:jc w:val="right"/>
        </w:pPr>
        <w:r w:rsidRPr="00A37B8A">
          <w:rPr>
            <w:rFonts w:ascii="Times New Roman" w:hAnsi="Times New Roman" w:cs="Times New Roman"/>
            <w:noProof/>
            <w:lang w:val="id-ID" w:eastAsia="id-ID"/>
          </w:rPr>
          <w:pict>
            <v:shapetype id="_x0000_t202" coordsize="21600,21600" o:spt="202" path="m,l,21600r21600,l21600,xe">
              <v:stroke joinstyle="miter"/>
              <v:path gradientshapeok="t" o:connecttype="rect"/>
            </v:shapetype>
            <v:shape id="Text Box 2" o:spid="_x0000_s4098" type="#_x0000_t202" style="position:absolute;left:0;text-align:left;margin-left:-8.4pt;margin-top:-6.3pt;width:329.25pt;height:36pt;z-index:25166336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j2CQIAAPQDAAAOAAAAZHJzL2Uyb0RvYy54bWysU8Fu2zAMvQ/YPwi6L46DZEmNOEXXrsOA&#10;rhvQ7gMYWY6FSaImKbGzrx8lp2mw3YbpIEgi+cj3SK2vB6PZQfqg0Na8nEw5k1Zgo+yu5t+f79+t&#10;OAsRbAMaraz5UQZ+vXn7Zt27Ss6wQ91IzwjEhqp3Ne9idFVRBNFJA2GCTloytugNRLr6XdF46And&#10;6GI2nb4vevSN8yhkCPR6Nxr5JuO3rRTxa9sGGZmuOdUW8+7zvk17sVlDtfPgOiVOZcA/VGFAWUp6&#10;hrqDCGzv1V9QRgmPAds4EWgKbFslZOZAbMrpH2yeOnAycyFxgjvLFP4frHg8fPNMNTWflUvOLBhq&#10;0rMcIvuAA5slfXoXKnJ7cuQYB3qmPmeuwT2g+BGYxdsO7E7eeI99J6Gh+soUWVyEjjghgWz7L9hQ&#10;GthHzEBD600Sj+RghE59Op57k0oR9DgvV+V8ueBMkG2+WFLzcwqoXqKdD/GTRMPSoeaeep/R4fAQ&#10;YqoGqheXlMzivdI6919b1tf8ajFb5IALi1GRxlMrU/PVNK1xYBLJj7bJwRGUHs+UQNsT60R0pByH&#10;7UCOSYotNkfi73EcQ/o2dOjQ/+KspxGsefi5By85058taXhVzudpZvMlU+bMX1q2lxawgqBqHjkb&#10;j7cxz/nI9Ya0blWW4bWSU600Wlmd0zdIs3t5z16vn3XzGwAA//8DAFBLAwQUAAYACAAAACEAkjuv&#10;b98AAAAKAQAADwAAAGRycy9kb3ducmV2LnhtbEyPwU7DMBBE70j9B2srcWvXqdKUhjgVAnEFUQoS&#10;NzfeJhHxOordJvw97gluO9rRzJtiN9lOXGjwrWMFyVKCIK6cablWcHh/XtyB8EGz0Z1jUvBDHnbl&#10;7KbQuXEjv9FlH2oRQ9jnWkETQp8j+qohq/3S9cTxd3KD1SHKoUYz6DGG2w5XUmZodcuxodE9PTZU&#10;fe/PVsHHy+nrM5Wv9ZNd96ObJLLdolK38+nhHkSgKfyZ4Yof0aGMTEd3ZuNFp2CRZBE9XI9VBiI6&#10;sjTZgDgqWG9TwLLA/xPKXwAAAP//AwBQSwECLQAUAAYACAAAACEAtoM4kv4AAADhAQAAEwAAAAAA&#10;AAAAAAAAAAAAAAAAW0NvbnRlbnRfVHlwZXNdLnhtbFBLAQItABQABgAIAAAAIQA4/SH/1gAAAJQB&#10;AAALAAAAAAAAAAAAAAAAAC8BAABfcmVscy8ucmVsc1BLAQItABQABgAIAAAAIQBM9aj2CQIAAPQD&#10;AAAOAAAAAAAAAAAAAAAAAC4CAABkcnMvZTJvRG9jLnhtbFBLAQItABQABgAIAAAAIQCSO69v3wAA&#10;AAoBAAAPAAAAAAAAAAAAAAAAAGMEAABkcnMvZG93bnJldi54bWxQSwUGAAAAAAQABADzAAAAbwUA&#10;AAAA&#10;" filled="f" stroked="f">
              <v:textbox>
                <w:txbxContent>
                  <w:p w:rsidR="00F026E1" w:rsidRDefault="00F026E1" w:rsidP="0066640A">
                    <w:pPr>
                      <w:pStyle w:val="Footer"/>
                      <w:rPr>
                        <w:rFonts w:ascii="Times New Roman" w:hAnsi="Times New Roman" w:cs="Times New Roman"/>
                        <w:lang w:val="id-ID"/>
                      </w:rPr>
                    </w:pPr>
                    <w:r>
                      <w:rPr>
                        <w:rFonts w:ascii="Times New Roman" w:hAnsi="Times New Roman" w:cs="Times New Roman"/>
                      </w:rPr>
                      <w:t xml:space="preserve">Jurnal Pengabdian Mitra Masyarakat </w:t>
                    </w:r>
                    <w:r>
                      <w:rPr>
                        <w:rFonts w:ascii="Times New Roman" w:hAnsi="Times New Roman" w:cs="Times New Roman"/>
                        <w:lang w:val="id-ID"/>
                      </w:rPr>
                      <w:t xml:space="preserve">(JPMM) </w:t>
                    </w:r>
                    <w:r>
                      <w:rPr>
                        <w:rFonts w:ascii="Times New Roman" w:hAnsi="Times New Roman" w:cs="Times New Roman"/>
                      </w:rPr>
                      <w:t xml:space="preserve">Vol. </w:t>
                    </w:r>
                    <w:r>
                      <w:rPr>
                        <w:rFonts w:ascii="Times New Roman" w:hAnsi="Times New Roman" w:cs="Times New Roman"/>
                        <w:lang w:val="id-ID"/>
                      </w:rPr>
                      <w:t>1</w:t>
                    </w:r>
                    <w:r>
                      <w:rPr>
                        <w:rFonts w:ascii="Times New Roman" w:hAnsi="Times New Roman" w:cs="Times New Roman"/>
                      </w:rPr>
                      <w:t xml:space="preserve"> No. </w:t>
                    </w:r>
                    <w:r>
                      <w:rPr>
                        <w:rFonts w:ascii="Times New Roman" w:hAnsi="Times New Roman" w:cs="Times New Roman"/>
                        <w:lang w:val="id-ID"/>
                      </w:rPr>
                      <w:t>1</w:t>
                    </w:r>
                    <w:r>
                      <w:rPr>
                        <w:rFonts w:ascii="Times New Roman" w:hAnsi="Times New Roman" w:cs="Times New Roman"/>
                      </w:rPr>
                      <w:t xml:space="preserve"> </w:t>
                    </w:r>
                    <w:r>
                      <w:rPr>
                        <w:rFonts w:ascii="Times New Roman" w:hAnsi="Times New Roman" w:cs="Times New Roman"/>
                        <w:lang w:val="id-ID"/>
                      </w:rPr>
                      <w:t>April 2019</w:t>
                    </w:r>
                  </w:p>
                  <w:p w:rsidR="00F026E1" w:rsidRDefault="00F026E1" w:rsidP="0066640A">
                    <w:pPr>
                      <w:pStyle w:val="Footer"/>
                      <w:rPr>
                        <w:rFonts w:ascii="Times New Roman" w:hAnsi="Times New Roman" w:cs="Times New Roman"/>
                        <w:lang w:val="id-ID"/>
                      </w:rPr>
                    </w:pPr>
                    <w:proofErr w:type="gramStart"/>
                    <w:r>
                      <w:rPr>
                        <w:rFonts w:ascii="Times New Roman" w:hAnsi="Times New Roman" w:cs="Times New Roman"/>
                      </w:rPr>
                      <w:t>ISSN :</w:t>
                    </w:r>
                    <w:proofErr w:type="gramEnd"/>
                    <w:r>
                      <w:rPr>
                        <w:rFonts w:ascii="Times New Roman" w:hAnsi="Times New Roman" w:cs="Times New Roman"/>
                      </w:rPr>
                      <w:t xml:space="preserve"> </w:t>
                    </w:r>
                    <w:r w:rsidRPr="008E3C87">
                      <w:rPr>
                        <w:rFonts w:ascii="Times New Roman" w:hAnsi="Times New Roman" w:cs="Times New Roman"/>
                      </w:rPr>
                      <w:t>2656-8241</w:t>
                    </w:r>
                    <w:r>
                      <w:rPr>
                        <w:rFonts w:ascii="Times New Roman" w:hAnsi="Times New Roman" w:cs="Times New Roman"/>
                      </w:rPr>
                      <w:t xml:space="preserve"> e-ISSN : </w:t>
                    </w:r>
                    <w:r w:rsidRPr="008E3C87">
                      <w:rPr>
                        <w:rFonts w:ascii="Times New Roman" w:hAnsi="Times New Roman" w:cs="Times New Roman"/>
                      </w:rPr>
                      <w:t>2656-9000</w:t>
                    </w:r>
                  </w:p>
                  <w:p w:rsidR="00F026E1" w:rsidRDefault="00F026E1" w:rsidP="0066640A"/>
                  <w:p w:rsidR="00F026E1" w:rsidRPr="007C28C3" w:rsidRDefault="00F026E1" w:rsidP="007C28C3">
                    <w:pPr>
                      <w:pStyle w:val="NoSpacing"/>
                      <w:rPr>
                        <w:rFonts w:ascii="Times New Roman" w:hAnsi="Times New Roman" w:cs="Times New Roman"/>
                      </w:rPr>
                    </w:pPr>
                  </w:p>
                </w:txbxContent>
              </v:textbox>
              <w10:wrap anchorx="margin"/>
            </v:shape>
          </w:pict>
        </w:r>
        <w:r w:rsidRPr="00A37B8A">
          <w:rPr>
            <w:rFonts w:ascii="Times New Roman" w:hAnsi="Times New Roman" w:cs="Times New Roman"/>
            <w:noProof/>
            <w:lang w:val="id-ID" w:eastAsia="id-ID"/>
          </w:rPr>
          <w:pict>
            <v:shapetype id="_x0000_t32" coordsize="21600,21600" o:spt="32" o:oned="t" path="m,l21600,21600e" filled="f">
              <v:path arrowok="t" fillok="f" o:connecttype="none"/>
              <o:lock v:ext="edit" shapetype="t"/>
            </v:shapetype>
            <v:shape id="Straight Arrow Connector 3" o:spid="_x0000_s4097" type="#_x0000_t32" style="position:absolute;left:0;text-align:left;margin-left:699.3pt;margin-top:-5.2pt;width:395.25pt;height:.05pt;z-index:251661312;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nb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4zxOVou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TIzgu94AAAAIAQAADwAAAGRycy9kb3ducmV2Lnht&#10;bEyPwU7DMBBE70j9B2uRekGtnZYCDXGqCqkHjrSVuG7jJQnE6yh2mtCvx3Apx9lZzbzJNqNtxJk6&#10;XzvWkMwVCOLCmZpLDcfDbvYEwgdkg41j0vBNHjb55CbD1LiB3+i8D6WIIexT1FCF0KZS+qIii37u&#10;WuLofbjOYoiyK6XpcIjhtpELpR6kxZpjQ4UtvVRUfO17q4F8v0rUdm3L4+tluHtfXD6H9qD19Hbc&#10;PoMINIbrM/ziR3TII9PJ9Wy8aDTEIUHDLFH3IKL9uFYrEKe/yxJknsn/A/IfAAAA//8DAFBLAQIt&#10;ABQABgAIAAAAIQC2gziS/gAAAOEBAAATAAAAAAAAAAAAAAAAAAAAAABbQ29udGVudF9UeXBlc10u&#10;eG1sUEsBAi0AFAAGAAgAAAAhADj9If/WAAAAlAEAAAsAAAAAAAAAAAAAAAAALwEAAF9yZWxzLy5y&#10;ZWxzUEsBAi0AFAAGAAgAAAAhAHjAadsnAgAATAQAAA4AAAAAAAAAAAAAAAAALgIAAGRycy9lMm9E&#10;b2MueG1sUEsBAi0AFAAGAAgAAAAhAEyM4LveAAAACAEAAA8AAAAAAAAAAAAAAAAAgQQAAGRycy9k&#10;b3ducmV2LnhtbFBLBQYAAAAABAAEAPMAAACMBQAAAAA=&#10;">
              <w10:wrap anchorx="margin"/>
            </v:shape>
          </w:pict>
        </w:r>
        <w:r w:rsidRPr="00BC03DB">
          <w:rPr>
            <w:rFonts w:ascii="Times New Roman" w:hAnsi="Times New Roman" w:cs="Times New Roman"/>
          </w:rPr>
          <w:fldChar w:fldCharType="begin"/>
        </w:r>
        <w:r w:rsidRPr="00BC03DB">
          <w:rPr>
            <w:rFonts w:ascii="Times New Roman" w:hAnsi="Times New Roman" w:cs="Times New Roman"/>
          </w:rPr>
          <w:instrText xml:space="preserve"> PAGE   \* MERGEFORMAT </w:instrText>
        </w:r>
        <w:r w:rsidRPr="00BC03DB">
          <w:rPr>
            <w:rFonts w:ascii="Times New Roman" w:hAnsi="Times New Roman" w:cs="Times New Roman"/>
          </w:rPr>
          <w:fldChar w:fldCharType="separate"/>
        </w:r>
        <w:r w:rsidR="00895DEC">
          <w:rPr>
            <w:rFonts w:ascii="Times New Roman" w:hAnsi="Times New Roman" w:cs="Times New Roman"/>
            <w:noProof/>
          </w:rPr>
          <w:t>1</w:t>
        </w:r>
        <w:r w:rsidRPr="00BC03DB">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22C" w:rsidRDefault="0073022C" w:rsidP="00A94A03">
      <w:pPr>
        <w:spacing w:after="0" w:line="240" w:lineRule="auto"/>
      </w:pPr>
      <w:r>
        <w:separator/>
      </w:r>
    </w:p>
  </w:footnote>
  <w:footnote w:type="continuationSeparator" w:id="0">
    <w:p w:rsidR="0073022C" w:rsidRDefault="0073022C" w:rsidP="00A94A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E1" w:rsidRDefault="00F026E1" w:rsidP="00A94A03">
    <w:pPr>
      <w:pStyle w:val="Header"/>
      <w:tabs>
        <w:tab w:val="clear" w:pos="4513"/>
        <w:tab w:val="center" w:pos="7937"/>
      </w:tabs>
      <w:rPr>
        <w:rFonts w:ascii="Times New Roman" w:hAnsi="Times New Roman" w:cs="Times New Roman"/>
        <w:sz w:val="16"/>
        <w:szCs w:val="16"/>
      </w:rPr>
    </w:pPr>
  </w:p>
  <w:p w:rsidR="00F026E1" w:rsidRPr="008F421F" w:rsidRDefault="00F026E1" w:rsidP="00A94A03">
    <w:pPr>
      <w:pStyle w:val="Header"/>
      <w:tabs>
        <w:tab w:val="clear" w:pos="4513"/>
        <w:tab w:val="center" w:pos="7937"/>
      </w:tabs>
      <w:rPr>
        <w:rFonts w:ascii="Times New Roman" w:hAnsi="Times New Roman" w:cs="Times New Roman"/>
        <w:i/>
        <w:sz w:val="16"/>
        <w:szCs w:val="16"/>
      </w:rPr>
    </w:pPr>
    <w:r w:rsidRPr="00A37B8A">
      <w:rPr>
        <w:i/>
        <w:noProof/>
        <w:lang w:val="id-ID" w:eastAsia="id-ID"/>
      </w:rPr>
      <w:pict>
        <v:shapetype id="_x0000_t32" coordsize="21600,21600" o:spt="32" o:oned="t" path="m,l21600,21600e" filled="f">
          <v:path arrowok="t" fillok="f" o:connecttype="none"/>
          <o:lock v:ext="edit" shapetype="t"/>
        </v:shapetype>
        <v:shape id="Straight Arrow Connector 5" o:spid="_x0000_s4099" type="#_x0000_t32" style="position:absolute;margin-left:0;margin-top:10.95pt;width:394.5pt;height:0;z-index:2516592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fOJA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M2xSmuEg+c2XsPwWaKzznyR0JBgFddc67gWk&#10;MQ07vjgfaLH8FhCyalirto1yaDXpCzrPxlkMcNAqEZzhmLP7XdlacmRBUPGJNaLn8ZiFgxYRrJFM&#10;rK62Z6q92Ji81QEPC0M6V+uimB/z0Xw1W80mg8l4uhpMRlU1eF6Xk8F0nX7Mqg9VWVbpz0AtneSN&#10;EkLqwO6m3nTyd+q43qOL7u76vbcheYse+4Vkb+9IOk42DPMiix2I88beJo6CjYevlyvciMc92o+/&#10;gOUvAAAA//8DAFBLAwQUAAYACAAAACEA4wEyONoAAAAGAQAADwAAAGRycy9kb3ducmV2LnhtbEyP&#10;QUvDQBCF74L/YRnBi9hNAmoTsylF8ODRtuB1mh2TaHY2ZDdN7K93xIMe33vDe9+Um8X16kRj6Dwb&#10;SFcJKOLa244bA4f98+0aVIjIFnvPZOCLAmyqy4sSC+tnfqXTLjZKSjgUaKCNcSi0DnVLDsPKD8SS&#10;vfvRYRQ5NtqOOEu563WWJPfaYcey0OJATy3Vn7vJGaAw3aXJNnfN4eU837xl54952BtzfbVsH0FF&#10;WuLfMfzgCzpUwnT0E9ugegPySDSQpTkoSR/WuRjHX0NXpf6PX30DAAD//wMAUEsBAi0AFAAGAAgA&#10;AAAhALaDOJL+AAAA4QEAABMAAAAAAAAAAAAAAAAAAAAAAFtDb250ZW50X1R5cGVzXS54bWxQSwEC&#10;LQAUAAYACAAAACEAOP0h/9YAAACUAQAACwAAAAAAAAAAAAAAAAAvAQAAX3JlbHMvLnJlbHNQSwEC&#10;LQAUAAYACAAAACEAUqYHziQCAABKBAAADgAAAAAAAAAAAAAAAAAuAgAAZHJzL2Uyb0RvYy54bWxQ&#10;SwECLQAUAAYACAAAACEA4wEyONoAAAAGAQAADwAAAAAAAAAAAAAAAAB+BAAAZHJzL2Rvd25yZXYu&#10;eG1sUEsFBgAAAAAEAAQA8wAAAIUFAAAAAA==&#10;">
          <w10:wrap anchorx="margin"/>
        </v:shape>
      </w:pict>
    </w:r>
    <w:r w:rsidRPr="008F421F">
      <w:rPr>
        <w:rFonts w:ascii="Times New Roman" w:hAnsi="Times New Roman" w:cs="Times New Roman"/>
        <w:i/>
        <w:sz w:val="16"/>
        <w:szCs w:val="16"/>
      </w:rPr>
      <w:t>Judul Anda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B55DB8"/>
    <w:multiLevelType w:val="hybridMultilevel"/>
    <w:tmpl w:val="1B0295C4"/>
    <w:lvl w:ilvl="0" w:tplc="A260C9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B0854C8"/>
    <w:multiLevelType w:val="hybridMultilevel"/>
    <w:tmpl w:val="79B0E062"/>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5122"/>
    <o:shapelayout v:ext="edit">
      <o:idmap v:ext="edit" data="4"/>
      <o:rules v:ext="edit">
        <o:r id="V:Rule1" type="connector" idref="#Straight Arrow Connector 5"/>
        <o:r id="V:Rule2" type="connector" idref="#Straight Arrow Connector 3"/>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IyMDM3sjA2NTC1NDJX0lEKTi0uzszPAykwrAUA0+WfviwAAAA="/>
  </w:docVars>
  <w:rsids>
    <w:rsidRoot w:val="00A94A03"/>
    <w:rsid w:val="000015FF"/>
    <w:rsid w:val="00006679"/>
    <w:rsid w:val="00017283"/>
    <w:rsid w:val="0002651C"/>
    <w:rsid w:val="000318A0"/>
    <w:rsid w:val="0003595A"/>
    <w:rsid w:val="00042B77"/>
    <w:rsid w:val="00044272"/>
    <w:rsid w:val="000737A8"/>
    <w:rsid w:val="0007793F"/>
    <w:rsid w:val="00082AAD"/>
    <w:rsid w:val="00082BD1"/>
    <w:rsid w:val="0008307A"/>
    <w:rsid w:val="00091879"/>
    <w:rsid w:val="000950CE"/>
    <w:rsid w:val="000957B4"/>
    <w:rsid w:val="000A4297"/>
    <w:rsid w:val="000B16EA"/>
    <w:rsid w:val="000B2281"/>
    <w:rsid w:val="000B25E0"/>
    <w:rsid w:val="000C327F"/>
    <w:rsid w:val="000D35F3"/>
    <w:rsid w:val="000D3F1C"/>
    <w:rsid w:val="000D44B6"/>
    <w:rsid w:val="000E1644"/>
    <w:rsid w:val="000F18D1"/>
    <w:rsid w:val="000F67D1"/>
    <w:rsid w:val="00107425"/>
    <w:rsid w:val="00111AC8"/>
    <w:rsid w:val="00116810"/>
    <w:rsid w:val="001247BC"/>
    <w:rsid w:val="001327EE"/>
    <w:rsid w:val="0013523F"/>
    <w:rsid w:val="0013677D"/>
    <w:rsid w:val="00142877"/>
    <w:rsid w:val="00143040"/>
    <w:rsid w:val="001450ED"/>
    <w:rsid w:val="00150B08"/>
    <w:rsid w:val="00151F57"/>
    <w:rsid w:val="00156051"/>
    <w:rsid w:val="0015682C"/>
    <w:rsid w:val="00160850"/>
    <w:rsid w:val="00160E82"/>
    <w:rsid w:val="0016154A"/>
    <w:rsid w:val="00161C75"/>
    <w:rsid w:val="00165FA9"/>
    <w:rsid w:val="00177A55"/>
    <w:rsid w:val="00177DD8"/>
    <w:rsid w:val="0018038B"/>
    <w:rsid w:val="001849B1"/>
    <w:rsid w:val="00194C3C"/>
    <w:rsid w:val="001A458A"/>
    <w:rsid w:val="001A7B1A"/>
    <w:rsid w:val="001B0D98"/>
    <w:rsid w:val="001C72A0"/>
    <w:rsid w:val="001D3069"/>
    <w:rsid w:val="001D496D"/>
    <w:rsid w:val="001D54A9"/>
    <w:rsid w:val="001E266E"/>
    <w:rsid w:val="001E28E5"/>
    <w:rsid w:val="001E7248"/>
    <w:rsid w:val="001F2FBF"/>
    <w:rsid w:val="001F6646"/>
    <w:rsid w:val="001F7026"/>
    <w:rsid w:val="001F7494"/>
    <w:rsid w:val="00203CE5"/>
    <w:rsid w:val="0020770B"/>
    <w:rsid w:val="00214A7A"/>
    <w:rsid w:val="00230EBE"/>
    <w:rsid w:val="00233D8D"/>
    <w:rsid w:val="00236E1C"/>
    <w:rsid w:val="00237572"/>
    <w:rsid w:val="00240302"/>
    <w:rsid w:val="0024130B"/>
    <w:rsid w:val="00244A43"/>
    <w:rsid w:val="002506EE"/>
    <w:rsid w:val="002556AB"/>
    <w:rsid w:val="00255945"/>
    <w:rsid w:val="002567AB"/>
    <w:rsid w:val="0025708C"/>
    <w:rsid w:val="00257359"/>
    <w:rsid w:val="002614AB"/>
    <w:rsid w:val="0027567B"/>
    <w:rsid w:val="0027767A"/>
    <w:rsid w:val="002862A9"/>
    <w:rsid w:val="00290C94"/>
    <w:rsid w:val="00292B7D"/>
    <w:rsid w:val="00292E49"/>
    <w:rsid w:val="002A37FA"/>
    <w:rsid w:val="002A3E79"/>
    <w:rsid w:val="002B62FA"/>
    <w:rsid w:val="002B6404"/>
    <w:rsid w:val="002C1CFD"/>
    <w:rsid w:val="002C4A25"/>
    <w:rsid w:val="002C5283"/>
    <w:rsid w:val="002C7683"/>
    <w:rsid w:val="002D3705"/>
    <w:rsid w:val="002E38AF"/>
    <w:rsid w:val="002F1317"/>
    <w:rsid w:val="00305900"/>
    <w:rsid w:val="0032156A"/>
    <w:rsid w:val="00322E4B"/>
    <w:rsid w:val="00325D59"/>
    <w:rsid w:val="00327FF8"/>
    <w:rsid w:val="00335DB4"/>
    <w:rsid w:val="00335E16"/>
    <w:rsid w:val="003365F5"/>
    <w:rsid w:val="003372A5"/>
    <w:rsid w:val="00337CED"/>
    <w:rsid w:val="003420DE"/>
    <w:rsid w:val="0034217A"/>
    <w:rsid w:val="00342AEC"/>
    <w:rsid w:val="0034418B"/>
    <w:rsid w:val="00347328"/>
    <w:rsid w:val="003523EC"/>
    <w:rsid w:val="00353A13"/>
    <w:rsid w:val="0036081D"/>
    <w:rsid w:val="00374D5B"/>
    <w:rsid w:val="00377A55"/>
    <w:rsid w:val="003853F3"/>
    <w:rsid w:val="00386FAA"/>
    <w:rsid w:val="003910C6"/>
    <w:rsid w:val="0039495E"/>
    <w:rsid w:val="00396554"/>
    <w:rsid w:val="003966B1"/>
    <w:rsid w:val="00396A18"/>
    <w:rsid w:val="003A1BCD"/>
    <w:rsid w:val="003A528E"/>
    <w:rsid w:val="003A5742"/>
    <w:rsid w:val="003C1792"/>
    <w:rsid w:val="003C3F1D"/>
    <w:rsid w:val="003C4C52"/>
    <w:rsid w:val="003D0E68"/>
    <w:rsid w:val="003D51A2"/>
    <w:rsid w:val="003E0D22"/>
    <w:rsid w:val="003E1054"/>
    <w:rsid w:val="003E2792"/>
    <w:rsid w:val="003F24C7"/>
    <w:rsid w:val="004118FF"/>
    <w:rsid w:val="00431D75"/>
    <w:rsid w:val="00433005"/>
    <w:rsid w:val="00436C49"/>
    <w:rsid w:val="00455E23"/>
    <w:rsid w:val="00456357"/>
    <w:rsid w:val="0047068A"/>
    <w:rsid w:val="004724E0"/>
    <w:rsid w:val="00480892"/>
    <w:rsid w:val="0048641B"/>
    <w:rsid w:val="004875EA"/>
    <w:rsid w:val="00487EFB"/>
    <w:rsid w:val="004936D4"/>
    <w:rsid w:val="004B1200"/>
    <w:rsid w:val="004C342D"/>
    <w:rsid w:val="004C5419"/>
    <w:rsid w:val="004D0002"/>
    <w:rsid w:val="004D11EC"/>
    <w:rsid w:val="004D1E87"/>
    <w:rsid w:val="004D1FFE"/>
    <w:rsid w:val="004D65EC"/>
    <w:rsid w:val="004E45B1"/>
    <w:rsid w:val="004E4BEC"/>
    <w:rsid w:val="004E726F"/>
    <w:rsid w:val="004F2865"/>
    <w:rsid w:val="004F3D84"/>
    <w:rsid w:val="00500902"/>
    <w:rsid w:val="005027D5"/>
    <w:rsid w:val="005112A1"/>
    <w:rsid w:val="00514077"/>
    <w:rsid w:val="00516483"/>
    <w:rsid w:val="0052152A"/>
    <w:rsid w:val="0053013A"/>
    <w:rsid w:val="005305AE"/>
    <w:rsid w:val="00531C77"/>
    <w:rsid w:val="00533AD1"/>
    <w:rsid w:val="005340F8"/>
    <w:rsid w:val="00535DE2"/>
    <w:rsid w:val="005369FA"/>
    <w:rsid w:val="00544B97"/>
    <w:rsid w:val="0054664D"/>
    <w:rsid w:val="00551048"/>
    <w:rsid w:val="005521F5"/>
    <w:rsid w:val="00553C6E"/>
    <w:rsid w:val="00582F6A"/>
    <w:rsid w:val="00590A3A"/>
    <w:rsid w:val="005A2AA9"/>
    <w:rsid w:val="005B2024"/>
    <w:rsid w:val="005B2DA0"/>
    <w:rsid w:val="005B3430"/>
    <w:rsid w:val="005B52F4"/>
    <w:rsid w:val="005B6A11"/>
    <w:rsid w:val="005C0BA1"/>
    <w:rsid w:val="005C2F85"/>
    <w:rsid w:val="005E3D97"/>
    <w:rsid w:val="005E4CE8"/>
    <w:rsid w:val="005F3B59"/>
    <w:rsid w:val="005F5C82"/>
    <w:rsid w:val="005F6F0E"/>
    <w:rsid w:val="0060665E"/>
    <w:rsid w:val="00610960"/>
    <w:rsid w:val="00611D53"/>
    <w:rsid w:val="00611EB8"/>
    <w:rsid w:val="00616FB2"/>
    <w:rsid w:val="006213DD"/>
    <w:rsid w:val="00636265"/>
    <w:rsid w:val="006370D0"/>
    <w:rsid w:val="006449AF"/>
    <w:rsid w:val="00644B2E"/>
    <w:rsid w:val="00644E14"/>
    <w:rsid w:val="00647AA3"/>
    <w:rsid w:val="0066222B"/>
    <w:rsid w:val="0066640A"/>
    <w:rsid w:val="00671CD1"/>
    <w:rsid w:val="00672F4B"/>
    <w:rsid w:val="00673B4B"/>
    <w:rsid w:val="00673DD0"/>
    <w:rsid w:val="0067502C"/>
    <w:rsid w:val="006826C7"/>
    <w:rsid w:val="00682D11"/>
    <w:rsid w:val="00692F98"/>
    <w:rsid w:val="0069533F"/>
    <w:rsid w:val="006A0396"/>
    <w:rsid w:val="006A31F6"/>
    <w:rsid w:val="006B0698"/>
    <w:rsid w:val="006B080D"/>
    <w:rsid w:val="006B3FC3"/>
    <w:rsid w:val="006B40C3"/>
    <w:rsid w:val="006B5F3A"/>
    <w:rsid w:val="006B7A5C"/>
    <w:rsid w:val="006C6FA3"/>
    <w:rsid w:val="006E5D1F"/>
    <w:rsid w:val="006E7938"/>
    <w:rsid w:val="006F57E9"/>
    <w:rsid w:val="006F59A5"/>
    <w:rsid w:val="00705FA0"/>
    <w:rsid w:val="00711729"/>
    <w:rsid w:val="007154A7"/>
    <w:rsid w:val="00722A37"/>
    <w:rsid w:val="00726E44"/>
    <w:rsid w:val="0073022C"/>
    <w:rsid w:val="0073048B"/>
    <w:rsid w:val="00732EA1"/>
    <w:rsid w:val="007362B8"/>
    <w:rsid w:val="00736AA5"/>
    <w:rsid w:val="00742EF1"/>
    <w:rsid w:val="00744252"/>
    <w:rsid w:val="00751362"/>
    <w:rsid w:val="00751380"/>
    <w:rsid w:val="00756A94"/>
    <w:rsid w:val="0076571F"/>
    <w:rsid w:val="007760EF"/>
    <w:rsid w:val="0078122B"/>
    <w:rsid w:val="007820F3"/>
    <w:rsid w:val="00785BB5"/>
    <w:rsid w:val="00795F40"/>
    <w:rsid w:val="007A0576"/>
    <w:rsid w:val="007A3B2D"/>
    <w:rsid w:val="007A7F09"/>
    <w:rsid w:val="007B0EA3"/>
    <w:rsid w:val="007B76C5"/>
    <w:rsid w:val="007C28C3"/>
    <w:rsid w:val="007C3EAC"/>
    <w:rsid w:val="007D18B7"/>
    <w:rsid w:val="007D2115"/>
    <w:rsid w:val="007D34C7"/>
    <w:rsid w:val="007E5CE4"/>
    <w:rsid w:val="007E750D"/>
    <w:rsid w:val="00800641"/>
    <w:rsid w:val="00801651"/>
    <w:rsid w:val="00807964"/>
    <w:rsid w:val="00810CB2"/>
    <w:rsid w:val="00815F32"/>
    <w:rsid w:val="008245B1"/>
    <w:rsid w:val="00835930"/>
    <w:rsid w:val="00842882"/>
    <w:rsid w:val="00842E9A"/>
    <w:rsid w:val="00851F7D"/>
    <w:rsid w:val="00863A9F"/>
    <w:rsid w:val="00866E8A"/>
    <w:rsid w:val="008718B1"/>
    <w:rsid w:val="00875EE5"/>
    <w:rsid w:val="008804A5"/>
    <w:rsid w:val="008848D5"/>
    <w:rsid w:val="008863E6"/>
    <w:rsid w:val="008939C4"/>
    <w:rsid w:val="00895DEC"/>
    <w:rsid w:val="008A03FB"/>
    <w:rsid w:val="008A4AA0"/>
    <w:rsid w:val="008B2611"/>
    <w:rsid w:val="008B3D36"/>
    <w:rsid w:val="008B5E54"/>
    <w:rsid w:val="008B765D"/>
    <w:rsid w:val="008B78F5"/>
    <w:rsid w:val="008C03E1"/>
    <w:rsid w:val="008C7259"/>
    <w:rsid w:val="008D24F0"/>
    <w:rsid w:val="008D48FF"/>
    <w:rsid w:val="008D51EF"/>
    <w:rsid w:val="008E09F9"/>
    <w:rsid w:val="008E1EB4"/>
    <w:rsid w:val="008E3C87"/>
    <w:rsid w:val="008E7B14"/>
    <w:rsid w:val="008E7FB2"/>
    <w:rsid w:val="008F38C6"/>
    <w:rsid w:val="008F421F"/>
    <w:rsid w:val="008F5A08"/>
    <w:rsid w:val="008F6A84"/>
    <w:rsid w:val="00900DA9"/>
    <w:rsid w:val="00925B9A"/>
    <w:rsid w:val="009278F0"/>
    <w:rsid w:val="00944ED4"/>
    <w:rsid w:val="009525CB"/>
    <w:rsid w:val="00955323"/>
    <w:rsid w:val="00956BDB"/>
    <w:rsid w:val="009620D2"/>
    <w:rsid w:val="00970F81"/>
    <w:rsid w:val="0097665D"/>
    <w:rsid w:val="00984FA8"/>
    <w:rsid w:val="009941A2"/>
    <w:rsid w:val="009A2176"/>
    <w:rsid w:val="009B3A53"/>
    <w:rsid w:val="009C299A"/>
    <w:rsid w:val="009C4561"/>
    <w:rsid w:val="009D043F"/>
    <w:rsid w:val="009F57FF"/>
    <w:rsid w:val="009F6979"/>
    <w:rsid w:val="009F7F13"/>
    <w:rsid w:val="00A12BB1"/>
    <w:rsid w:val="00A149B9"/>
    <w:rsid w:val="00A1628A"/>
    <w:rsid w:val="00A1799F"/>
    <w:rsid w:val="00A2251E"/>
    <w:rsid w:val="00A243D5"/>
    <w:rsid w:val="00A24DE3"/>
    <w:rsid w:val="00A26682"/>
    <w:rsid w:val="00A307E7"/>
    <w:rsid w:val="00A32601"/>
    <w:rsid w:val="00A34A31"/>
    <w:rsid w:val="00A35B68"/>
    <w:rsid w:val="00A37637"/>
    <w:rsid w:val="00A37B8A"/>
    <w:rsid w:val="00A47A76"/>
    <w:rsid w:val="00A5035A"/>
    <w:rsid w:val="00A5107A"/>
    <w:rsid w:val="00A67DEB"/>
    <w:rsid w:val="00A81FB3"/>
    <w:rsid w:val="00A8236D"/>
    <w:rsid w:val="00A9459B"/>
    <w:rsid w:val="00A94A03"/>
    <w:rsid w:val="00A94DCC"/>
    <w:rsid w:val="00A964DC"/>
    <w:rsid w:val="00AA0518"/>
    <w:rsid w:val="00AA19D1"/>
    <w:rsid w:val="00AA737E"/>
    <w:rsid w:val="00AB137B"/>
    <w:rsid w:val="00AC2298"/>
    <w:rsid w:val="00AC32EF"/>
    <w:rsid w:val="00AD54CA"/>
    <w:rsid w:val="00AD5CA0"/>
    <w:rsid w:val="00AD61F1"/>
    <w:rsid w:val="00AE5FCC"/>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E4C"/>
    <w:rsid w:val="00B605DA"/>
    <w:rsid w:val="00B6086C"/>
    <w:rsid w:val="00B61D92"/>
    <w:rsid w:val="00B67BD3"/>
    <w:rsid w:val="00B72616"/>
    <w:rsid w:val="00B74B66"/>
    <w:rsid w:val="00B75A9B"/>
    <w:rsid w:val="00B76879"/>
    <w:rsid w:val="00B77478"/>
    <w:rsid w:val="00B8140A"/>
    <w:rsid w:val="00B817D2"/>
    <w:rsid w:val="00B84A98"/>
    <w:rsid w:val="00B86B35"/>
    <w:rsid w:val="00B87F81"/>
    <w:rsid w:val="00BA2A4F"/>
    <w:rsid w:val="00BA61AF"/>
    <w:rsid w:val="00BA61D6"/>
    <w:rsid w:val="00BB1297"/>
    <w:rsid w:val="00BB25F3"/>
    <w:rsid w:val="00BB418C"/>
    <w:rsid w:val="00BB4587"/>
    <w:rsid w:val="00BC03DB"/>
    <w:rsid w:val="00BD1365"/>
    <w:rsid w:val="00BE19E3"/>
    <w:rsid w:val="00BE1C32"/>
    <w:rsid w:val="00BE2FEE"/>
    <w:rsid w:val="00BF4AEC"/>
    <w:rsid w:val="00BF4DAF"/>
    <w:rsid w:val="00BF5730"/>
    <w:rsid w:val="00C00289"/>
    <w:rsid w:val="00C0243A"/>
    <w:rsid w:val="00C0472A"/>
    <w:rsid w:val="00C1177A"/>
    <w:rsid w:val="00C131E3"/>
    <w:rsid w:val="00C2542A"/>
    <w:rsid w:val="00C34EE5"/>
    <w:rsid w:val="00C35517"/>
    <w:rsid w:val="00C3561E"/>
    <w:rsid w:val="00C368F9"/>
    <w:rsid w:val="00C421D2"/>
    <w:rsid w:val="00C56145"/>
    <w:rsid w:val="00C62F1D"/>
    <w:rsid w:val="00C71B57"/>
    <w:rsid w:val="00C732B6"/>
    <w:rsid w:val="00C74B94"/>
    <w:rsid w:val="00C77984"/>
    <w:rsid w:val="00CA0EF9"/>
    <w:rsid w:val="00CA6FD8"/>
    <w:rsid w:val="00CA72C1"/>
    <w:rsid w:val="00CA7B47"/>
    <w:rsid w:val="00CB30D3"/>
    <w:rsid w:val="00CB6966"/>
    <w:rsid w:val="00CB7919"/>
    <w:rsid w:val="00CC3035"/>
    <w:rsid w:val="00CC32D2"/>
    <w:rsid w:val="00CC53A4"/>
    <w:rsid w:val="00CC688A"/>
    <w:rsid w:val="00CD5C9A"/>
    <w:rsid w:val="00CE49B8"/>
    <w:rsid w:val="00CF0E20"/>
    <w:rsid w:val="00D10BE1"/>
    <w:rsid w:val="00D12901"/>
    <w:rsid w:val="00D12BC3"/>
    <w:rsid w:val="00D25C16"/>
    <w:rsid w:val="00D32CD4"/>
    <w:rsid w:val="00D3350A"/>
    <w:rsid w:val="00D341F0"/>
    <w:rsid w:val="00D360A7"/>
    <w:rsid w:val="00D41250"/>
    <w:rsid w:val="00D41EAD"/>
    <w:rsid w:val="00D4344F"/>
    <w:rsid w:val="00D60B1F"/>
    <w:rsid w:val="00D70943"/>
    <w:rsid w:val="00D73887"/>
    <w:rsid w:val="00D853C8"/>
    <w:rsid w:val="00D85D59"/>
    <w:rsid w:val="00D902BC"/>
    <w:rsid w:val="00D92AB3"/>
    <w:rsid w:val="00DA1432"/>
    <w:rsid w:val="00DB3063"/>
    <w:rsid w:val="00DC59EB"/>
    <w:rsid w:val="00DC5C39"/>
    <w:rsid w:val="00DF1893"/>
    <w:rsid w:val="00DF30B3"/>
    <w:rsid w:val="00DF4A11"/>
    <w:rsid w:val="00DF5BAE"/>
    <w:rsid w:val="00E12502"/>
    <w:rsid w:val="00E13353"/>
    <w:rsid w:val="00E14455"/>
    <w:rsid w:val="00E14862"/>
    <w:rsid w:val="00E20FA5"/>
    <w:rsid w:val="00E22645"/>
    <w:rsid w:val="00E246B2"/>
    <w:rsid w:val="00E2764E"/>
    <w:rsid w:val="00E27A7D"/>
    <w:rsid w:val="00E33147"/>
    <w:rsid w:val="00E34F7E"/>
    <w:rsid w:val="00E41A31"/>
    <w:rsid w:val="00E434C4"/>
    <w:rsid w:val="00E443D9"/>
    <w:rsid w:val="00E47EFF"/>
    <w:rsid w:val="00E51E3A"/>
    <w:rsid w:val="00E60815"/>
    <w:rsid w:val="00E6091C"/>
    <w:rsid w:val="00E64394"/>
    <w:rsid w:val="00E64CDF"/>
    <w:rsid w:val="00E71953"/>
    <w:rsid w:val="00E756CE"/>
    <w:rsid w:val="00EA2436"/>
    <w:rsid w:val="00EA6F76"/>
    <w:rsid w:val="00EA7345"/>
    <w:rsid w:val="00EB6AD4"/>
    <w:rsid w:val="00EB7192"/>
    <w:rsid w:val="00EC474B"/>
    <w:rsid w:val="00ED534F"/>
    <w:rsid w:val="00EE0533"/>
    <w:rsid w:val="00EF607F"/>
    <w:rsid w:val="00EF68F6"/>
    <w:rsid w:val="00F026E1"/>
    <w:rsid w:val="00F05AC8"/>
    <w:rsid w:val="00F10489"/>
    <w:rsid w:val="00F154AF"/>
    <w:rsid w:val="00F225EF"/>
    <w:rsid w:val="00F24721"/>
    <w:rsid w:val="00F35303"/>
    <w:rsid w:val="00F35A72"/>
    <w:rsid w:val="00F449A4"/>
    <w:rsid w:val="00F612A8"/>
    <w:rsid w:val="00F70EC8"/>
    <w:rsid w:val="00F75EA5"/>
    <w:rsid w:val="00F8403D"/>
    <w:rsid w:val="00F84B1E"/>
    <w:rsid w:val="00F872B9"/>
    <w:rsid w:val="00F90904"/>
    <w:rsid w:val="00F91559"/>
    <w:rsid w:val="00F9267F"/>
    <w:rsid w:val="00F97929"/>
    <w:rsid w:val="00FA297C"/>
    <w:rsid w:val="00FB0153"/>
    <w:rsid w:val="00FB29FA"/>
    <w:rsid w:val="00FB3DBF"/>
    <w:rsid w:val="00FB717C"/>
    <w:rsid w:val="00FC2301"/>
    <w:rsid w:val="00FC2B81"/>
    <w:rsid w:val="00FC7DA1"/>
    <w:rsid w:val="00FD265E"/>
    <w:rsid w:val="00FD2BC3"/>
    <w:rsid w:val="00FD79A0"/>
    <w:rsid w:val="00FE347B"/>
    <w:rsid w:val="00FE502C"/>
    <w:rsid w:val="00FE533B"/>
    <w:rsid w:val="00FE7702"/>
    <w:rsid w:val="00FF1CA6"/>
    <w:rsid w:val="00FF3D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AutoShape 19"/>
        <o:r id="V:Rule11" type="connector" idref="#AutoShape 36"/>
        <o:r id="V:Rule12" type="connector" idref="#AutoShape 39"/>
        <o:r id="V:Rule13" type="connector" idref="#AutoShape 37"/>
        <o:r id="V:Rule14" type="connector" idref="#AutoShape 38"/>
        <o:r id="V:Rule15" type="connector" idref="#AutoShape 18"/>
        <o:r id="V:Rule16" type="connector" idref="#AutoShape 20"/>
        <o:r id="V:Rule17" type="connector" idref="#AutoShape 21"/>
        <o:r id="V:Rule18" type="connector" idref="#AutoShape 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0A"/>
    <w:pPr>
      <w:spacing w:line="256" w:lineRule="auto"/>
    </w:pPr>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uiPriority w:val="39"/>
    <w:rsid w:val="008D2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03CE5"/>
    <w:pPr>
      <w:ind w:left="720"/>
      <w:contextualSpacing/>
    </w:pPr>
  </w:style>
  <w:style w:type="character" w:customStyle="1" w:styleId="ListParagraphChar">
    <w:name w:val="List Paragraph Char"/>
    <w:basedOn w:val="DefaultParagraphFont"/>
    <w:link w:val="ListParagraph"/>
    <w:uiPriority w:val="34"/>
    <w:locked/>
    <w:rsid w:val="00CB30D3"/>
    <w:rPr>
      <w:lang w:val="en-US"/>
    </w:rPr>
  </w:style>
  <w:style w:type="character" w:styleId="Emphasis">
    <w:name w:val="Emphasis"/>
    <w:uiPriority w:val="20"/>
    <w:qFormat/>
    <w:rsid w:val="00E34F7E"/>
    <w:rPr>
      <w:i/>
      <w:iCs/>
    </w:rPr>
  </w:style>
  <w:style w:type="paragraph" w:styleId="BodyText">
    <w:name w:val="Body Text"/>
    <w:basedOn w:val="Normal"/>
    <w:link w:val="BodyTextChar"/>
    <w:unhideWhenUsed/>
    <w:rsid w:val="00A47A7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47A76"/>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4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6"/>
    <w:rPr>
      <w:rFonts w:ascii="Tahoma" w:hAnsi="Tahoma" w:cs="Tahoma"/>
      <w:sz w:val="16"/>
      <w:szCs w:val="16"/>
      <w:lang w:val="en-US"/>
    </w:rPr>
  </w:style>
  <w:style w:type="paragraph" w:customStyle="1" w:styleId="SNaPP2017-ISIDAFTARPUSTAKA">
    <w:name w:val="SNaPP2017 - ISI DAFTAR PUSTAKA"/>
    <w:basedOn w:val="Normal"/>
    <w:link w:val="SNaPP2017-ISIDAFTARPUSTAKAChar"/>
    <w:qFormat/>
    <w:rsid w:val="00895DEC"/>
    <w:pPr>
      <w:spacing w:after="0" w:line="240" w:lineRule="auto"/>
      <w:ind w:left="357" w:hanging="357"/>
      <w:jc w:val="both"/>
    </w:pPr>
    <w:rPr>
      <w:rFonts w:ascii="Times New Roman" w:eastAsia="Times New Roman" w:hAnsi="Times New Roman" w:cs="Times New Roman"/>
      <w:sz w:val="24"/>
      <w:szCs w:val="20"/>
      <w:lang w:val="nl-NL"/>
    </w:rPr>
  </w:style>
  <w:style w:type="character" w:customStyle="1" w:styleId="SNaPP2017-ISIDAFTARPUSTAKAChar">
    <w:name w:val="SNaPP2017 - ISI DAFTAR PUSTAKA Char"/>
    <w:basedOn w:val="DefaultParagraphFont"/>
    <w:link w:val="SNaPP2017-ISIDAFTARPUSTAKA"/>
    <w:rsid w:val="00895DEC"/>
    <w:rPr>
      <w:rFonts w:ascii="Times New Roman" w:eastAsia="Times New Roman" w:hAnsi="Times New Roman" w:cs="Times New Roman"/>
      <w:sz w:val="24"/>
      <w:szCs w:val="20"/>
      <w:lang w:val="nl-NL"/>
    </w:rPr>
  </w:style>
</w:styles>
</file>

<file path=word/webSettings.xml><?xml version="1.0" encoding="utf-8"?>
<w:webSettings xmlns:r="http://schemas.openxmlformats.org/officeDocument/2006/relationships" xmlns:w="http://schemas.openxmlformats.org/wordprocessingml/2006/main">
  <w:divs>
    <w:div w:id="1587181363">
      <w:bodyDiv w:val="1"/>
      <w:marLeft w:val="0"/>
      <w:marRight w:val="0"/>
      <w:marTop w:val="0"/>
      <w:marBottom w:val="0"/>
      <w:divBdr>
        <w:top w:val="none" w:sz="0" w:space="0" w:color="auto"/>
        <w:left w:val="none" w:sz="0" w:space="0" w:color="auto"/>
        <w:bottom w:val="none" w:sz="0" w:space="0" w:color="auto"/>
        <w:right w:val="none" w:sz="0" w:space="0" w:color="auto"/>
      </w:divBdr>
    </w:div>
    <w:div w:id="15914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1569@unpam.a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ukristiyanto89.wordpress.com/2010/10/19/aljabar-boole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sen00795@unpam.ac.i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sen00052@unpam.ac.id3" TargetMode="External"/><Relationship Id="rId4" Type="http://schemas.openxmlformats.org/officeDocument/2006/relationships/settings" Target="settings.xml"/><Relationship Id="rId9" Type="http://schemas.openxmlformats.org/officeDocument/2006/relationships/hyperlink" Target="mailto:dosen01193@unpam.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A848-1893-4A6B-9F67-16D907C3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Wahyudi</dc:creator>
  <cp:lastModifiedBy>DEDHEW</cp:lastModifiedBy>
  <cp:revision>3</cp:revision>
  <dcterms:created xsi:type="dcterms:W3CDTF">2020-10-18T23:55:00Z</dcterms:created>
  <dcterms:modified xsi:type="dcterms:W3CDTF">2020-10-19T01:08:00Z</dcterms:modified>
</cp:coreProperties>
</file>